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1C" w:rsidRDefault="00E6051C" w:rsidP="00E605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АДМИНИСТРАЦИЯ ВОРОШНЕВСКОГО  СЕЛЬСОВЕТА</w:t>
      </w:r>
    </w:p>
    <w:p w:rsidR="00E6051C" w:rsidRDefault="00E6051C" w:rsidP="00E605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КУРСКОГО РАЙОНА КУРСКОЙ ОБЛАСТИ</w:t>
      </w:r>
    </w:p>
    <w:p w:rsidR="00E6051C" w:rsidRDefault="00E6051C" w:rsidP="00E605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 </w:t>
      </w:r>
    </w:p>
    <w:p w:rsidR="00E6051C" w:rsidRDefault="00E6051C" w:rsidP="00E605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ПОСТАНОВЛЕНИЕ</w:t>
      </w:r>
    </w:p>
    <w:p w:rsidR="00E6051C" w:rsidRDefault="00E6051C" w:rsidP="00E605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 </w:t>
      </w:r>
    </w:p>
    <w:p w:rsidR="00E6051C" w:rsidRDefault="00E6051C" w:rsidP="00E605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от 20 марта 2015 г.                                                                         № 41</w:t>
      </w:r>
    </w:p>
    <w:p w:rsidR="00E6051C" w:rsidRDefault="00E6051C" w:rsidP="00E605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 </w:t>
      </w:r>
    </w:p>
    <w:p w:rsidR="00E6051C" w:rsidRDefault="00E6051C" w:rsidP="00E605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О  внесении  изменений  в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абз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. 1, 2 п.2 </w:t>
      </w:r>
    </w:p>
    <w:p w:rsidR="00E6051C" w:rsidRDefault="00E6051C" w:rsidP="00E605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Порядка предоставления сведений</w:t>
      </w:r>
    </w:p>
    <w:p w:rsidR="00E6051C" w:rsidRDefault="00E6051C" w:rsidP="00E605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о расходах лиц, замещающих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муниципальные</w:t>
      </w:r>
      <w:proofErr w:type="gramEnd"/>
    </w:p>
    <w:p w:rsidR="00E6051C" w:rsidRDefault="00E6051C" w:rsidP="00E605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должности Администрации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Ворошневского</w:t>
      </w:r>
      <w:proofErr w:type="spellEnd"/>
    </w:p>
    <w:p w:rsidR="00E6051C" w:rsidRDefault="00E6051C" w:rsidP="00E605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сельсовета Курского района Курской области</w:t>
      </w:r>
    </w:p>
    <w:p w:rsidR="00E6051C" w:rsidRDefault="00E6051C" w:rsidP="00E605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на постоянной основе, а также их супруга</w:t>
      </w:r>
    </w:p>
    <w:p w:rsidR="00E6051C" w:rsidRDefault="00E6051C" w:rsidP="00E605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(супруги) и несовершеннолетних детей,</w:t>
      </w:r>
    </w:p>
    <w:p w:rsidR="00E6051C" w:rsidRDefault="00E6051C" w:rsidP="00E605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gramStart"/>
      <w:r>
        <w:rPr>
          <w:rFonts w:ascii="Tahoma" w:hAnsi="Tahoma" w:cs="Tahoma"/>
          <w:color w:val="000000"/>
          <w:sz w:val="14"/>
          <w:szCs w:val="14"/>
        </w:rPr>
        <w:t>утвержденного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Постановлением</w:t>
      </w:r>
    </w:p>
    <w:p w:rsidR="00E6051C" w:rsidRDefault="00E6051C" w:rsidP="00E605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  Курского района</w:t>
      </w:r>
    </w:p>
    <w:p w:rsidR="00E6051C" w:rsidRDefault="00E6051C" w:rsidP="00E605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Курской области  от 03.02.2014 года  №10</w:t>
      </w:r>
    </w:p>
    <w:p w:rsidR="00E6051C" w:rsidRDefault="00E6051C" w:rsidP="00E605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Приложения к нему</w:t>
      </w:r>
    </w:p>
    <w:p w:rsidR="00E6051C" w:rsidRDefault="00E6051C" w:rsidP="00E605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6051C" w:rsidRDefault="00E6051C" w:rsidP="00E605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        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 xml:space="preserve">Рассмотрев протест Прокурора Курского района от 13.03.2015 № 90-2015 на  абз.1, 2 п.2  Порядка предоставления сведений о расходах лиц, замещающих муниципальные должности администрации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 Курского района Курской области на постоянной основе, а также их супруга (супруги)  и несовершеннолетних детей, утвержденного Постановлением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  Курского района Курской области  от 03.02.2014 года № 10, Приложения к нему в соответствии с Указом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 xml:space="preserve">Президента Российской Федерации от 02.04.2013 № 310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  (в редакции Указа Президента РФ от 23.06.2014 № 460), Федерального закона от 22.12.2014 № 431-ФЗ «О внесении изменений в отдельные законодательные акты Российской Федерации по вопросам противодействия коррупции»  Администрация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 Курского района Курской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области</w:t>
      </w:r>
    </w:p>
    <w:p w:rsidR="00E6051C" w:rsidRDefault="00E6051C" w:rsidP="00E605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6051C" w:rsidRDefault="00E6051C" w:rsidP="00E605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ПОСТАНОВЛЯЕТ:</w:t>
      </w:r>
    </w:p>
    <w:p w:rsidR="00E6051C" w:rsidRDefault="00E6051C" w:rsidP="00E605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6051C" w:rsidRDefault="00E6051C" w:rsidP="00E605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         </w:t>
      </w:r>
      <w:r>
        <w:rPr>
          <w:rFonts w:ascii="Tahoma" w:hAnsi="Tahoma" w:cs="Tahoma"/>
          <w:color w:val="000000"/>
          <w:sz w:val="14"/>
          <w:szCs w:val="14"/>
        </w:rPr>
        <w:t xml:space="preserve"> 1. Внести изменения в Постановление Администрации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 Курского района Курской области от 03 февраля 2014 года  № 10 «Об утверждении Порядка предоставления сведений о расходах лиц, замещающих муниципальные должности Администрации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 Курского района Курской области на постоянной основе, а также их супруга (супруги) и несовершеннолетних детей</w:t>
      </w:r>
    </w:p>
    <w:p w:rsidR="00E6051C" w:rsidRDefault="00E6051C" w:rsidP="00E605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1.1</w:t>
      </w:r>
      <w:r>
        <w:rPr>
          <w:rStyle w:val="a5"/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color w:val="000000"/>
          <w:sz w:val="14"/>
          <w:szCs w:val="14"/>
        </w:rPr>
        <w:t xml:space="preserve">Абзац 1,2 п. 2 Порядка предоставления сведений о расходах лиц, замещающих муниципальные должности Администрации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 Курского района Курской области на постоянной основе, а также их супруга (супруги) и несовершеннолетних детей, Приложения к Порядку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-и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сключить;</w:t>
      </w:r>
    </w:p>
    <w:p w:rsidR="00E6051C" w:rsidRDefault="00E6051C" w:rsidP="00E605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 2.</w:t>
      </w:r>
      <w:r>
        <w:rPr>
          <w:rStyle w:val="a5"/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color w:val="000000"/>
          <w:sz w:val="14"/>
          <w:szCs w:val="14"/>
        </w:rPr>
        <w:t>Настоящее постановление вступает в силу со дня его подписания и подлежит обнародованию и размещению на официальном сайте Администрации  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 Курского района Курской области в сети «Интернет».</w:t>
      </w:r>
    </w:p>
    <w:p w:rsidR="00E6051C" w:rsidRDefault="00E6051C" w:rsidP="00E605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6051C" w:rsidRDefault="00E6051C" w:rsidP="00E605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6051C" w:rsidRDefault="00E6051C" w:rsidP="00E605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                                               Н.С. Тарасов</w:t>
      </w:r>
    </w:p>
    <w:p w:rsidR="000B4FBA" w:rsidRPr="00E6051C" w:rsidRDefault="000B4FBA" w:rsidP="00E6051C"/>
    <w:sectPr w:rsidR="000B4FBA" w:rsidRPr="00E6051C" w:rsidSect="00E21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B4FBA"/>
    <w:rsid w:val="000B4FBA"/>
    <w:rsid w:val="00225BEA"/>
    <w:rsid w:val="00673B84"/>
    <w:rsid w:val="00960923"/>
    <w:rsid w:val="00A11ECF"/>
    <w:rsid w:val="00BF6724"/>
    <w:rsid w:val="00E21244"/>
    <w:rsid w:val="00E60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3B84"/>
    <w:rPr>
      <w:color w:val="0000FF"/>
      <w:u w:val="single"/>
    </w:rPr>
  </w:style>
  <w:style w:type="character" w:styleId="a5">
    <w:name w:val="Strong"/>
    <w:basedOn w:val="a0"/>
    <w:uiPriority w:val="22"/>
    <w:qFormat/>
    <w:rsid w:val="00E605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8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2024-05-11T08:02:00Z</dcterms:created>
  <dcterms:modified xsi:type="dcterms:W3CDTF">2024-05-11T08:10:00Z</dcterms:modified>
</cp:coreProperties>
</file>