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43" w:rsidRPr="00BB669F" w:rsidRDefault="00685843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685843" w:rsidRPr="00BB669F" w:rsidRDefault="00685843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85843" w:rsidRPr="00BB669F" w:rsidRDefault="00685843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685843" w:rsidRPr="00BB669F" w:rsidRDefault="00685843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>ПОСТАНОВЛЕНИЕ</w:t>
      </w:r>
    </w:p>
    <w:p w:rsidR="00BB669F" w:rsidRPr="00BB669F" w:rsidRDefault="00BB669F" w:rsidP="00BB669F">
      <w:pPr>
        <w:jc w:val="center"/>
        <w:rPr>
          <w:rFonts w:ascii="Arial" w:hAnsi="Arial" w:cs="Arial"/>
          <w:sz w:val="32"/>
          <w:szCs w:val="32"/>
        </w:rPr>
      </w:pPr>
    </w:p>
    <w:p w:rsidR="00685843" w:rsidRPr="00BB669F" w:rsidRDefault="009B18E5" w:rsidP="00BB669F">
      <w:pPr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>от  12</w:t>
      </w:r>
      <w:r w:rsidR="00BB669F" w:rsidRPr="00BB669F">
        <w:rPr>
          <w:rFonts w:ascii="Arial" w:hAnsi="Arial" w:cs="Arial"/>
          <w:b/>
          <w:sz w:val="32"/>
          <w:szCs w:val="32"/>
        </w:rPr>
        <w:t xml:space="preserve"> сентября 2017 г.</w:t>
      </w:r>
      <w:r w:rsidR="00685843" w:rsidRPr="00BB669F">
        <w:rPr>
          <w:rFonts w:ascii="Arial" w:hAnsi="Arial" w:cs="Arial"/>
          <w:b/>
          <w:sz w:val="32"/>
          <w:szCs w:val="32"/>
        </w:rPr>
        <w:t xml:space="preserve">  №</w:t>
      </w:r>
      <w:r w:rsidRPr="00BB669F">
        <w:rPr>
          <w:rFonts w:ascii="Arial" w:hAnsi="Arial" w:cs="Arial"/>
          <w:b/>
          <w:sz w:val="32"/>
          <w:szCs w:val="32"/>
        </w:rPr>
        <w:t xml:space="preserve"> 66</w:t>
      </w:r>
    </w:p>
    <w:p w:rsidR="00BB669F" w:rsidRPr="00BB669F" w:rsidRDefault="004B000B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>Об утверждении Порядка проведения</w:t>
      </w:r>
      <w:r w:rsidR="00685843" w:rsidRPr="00BB669F">
        <w:rPr>
          <w:rFonts w:ascii="Arial" w:hAnsi="Arial" w:cs="Arial"/>
          <w:b/>
          <w:sz w:val="32"/>
          <w:szCs w:val="32"/>
        </w:rPr>
        <w:t xml:space="preserve"> </w:t>
      </w:r>
      <w:r w:rsidRPr="00BB669F">
        <w:rPr>
          <w:rFonts w:ascii="Arial" w:hAnsi="Arial" w:cs="Arial"/>
          <w:b/>
          <w:sz w:val="32"/>
          <w:szCs w:val="32"/>
        </w:rPr>
        <w:t>инвентаризации</w:t>
      </w:r>
      <w:r w:rsidR="001B07FC" w:rsidRPr="00BB669F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Pr="00BB669F">
        <w:rPr>
          <w:rFonts w:ascii="Arial" w:hAnsi="Arial" w:cs="Arial"/>
          <w:b/>
          <w:sz w:val="32"/>
          <w:szCs w:val="32"/>
        </w:rPr>
        <w:t xml:space="preserve"> дворовых и</w:t>
      </w:r>
      <w:r w:rsidR="00685843" w:rsidRPr="00BB669F">
        <w:rPr>
          <w:rFonts w:ascii="Arial" w:hAnsi="Arial" w:cs="Arial"/>
          <w:b/>
          <w:sz w:val="32"/>
          <w:szCs w:val="32"/>
        </w:rPr>
        <w:t xml:space="preserve"> </w:t>
      </w:r>
      <w:r w:rsidRPr="00BB669F">
        <w:rPr>
          <w:rFonts w:ascii="Arial" w:hAnsi="Arial" w:cs="Arial"/>
          <w:b/>
          <w:sz w:val="32"/>
          <w:szCs w:val="32"/>
        </w:rPr>
        <w:t>общественных</w:t>
      </w:r>
      <w:r w:rsidR="00937321" w:rsidRPr="00BB669F">
        <w:rPr>
          <w:rFonts w:ascii="Arial" w:hAnsi="Arial" w:cs="Arial"/>
          <w:b/>
          <w:sz w:val="32"/>
          <w:szCs w:val="32"/>
        </w:rPr>
        <w:t xml:space="preserve"> </w:t>
      </w:r>
      <w:r w:rsidRPr="00BB669F">
        <w:rPr>
          <w:rFonts w:ascii="Arial" w:hAnsi="Arial" w:cs="Arial"/>
          <w:b/>
          <w:sz w:val="32"/>
          <w:szCs w:val="32"/>
        </w:rPr>
        <w:t xml:space="preserve">территорий </w:t>
      </w:r>
      <w:r w:rsidR="001B07FC" w:rsidRPr="00BB669F">
        <w:rPr>
          <w:rFonts w:ascii="Arial" w:hAnsi="Arial" w:cs="Arial"/>
          <w:b/>
          <w:sz w:val="32"/>
          <w:szCs w:val="32"/>
        </w:rPr>
        <w:t xml:space="preserve">                                                 </w:t>
      </w:r>
      <w:r w:rsidRPr="00BB669F">
        <w:rPr>
          <w:rFonts w:ascii="Arial" w:hAnsi="Arial" w:cs="Arial"/>
          <w:b/>
          <w:sz w:val="32"/>
          <w:szCs w:val="32"/>
        </w:rPr>
        <w:t>муниципального</w:t>
      </w:r>
      <w:r w:rsidR="00685843" w:rsidRPr="00BB669F">
        <w:rPr>
          <w:rFonts w:ascii="Arial" w:hAnsi="Arial" w:cs="Arial"/>
          <w:b/>
          <w:sz w:val="32"/>
          <w:szCs w:val="32"/>
        </w:rPr>
        <w:t xml:space="preserve"> </w:t>
      </w:r>
      <w:r w:rsidRPr="00BB669F">
        <w:rPr>
          <w:rFonts w:ascii="Arial" w:hAnsi="Arial" w:cs="Arial"/>
          <w:b/>
          <w:sz w:val="32"/>
          <w:szCs w:val="32"/>
        </w:rPr>
        <w:t>образования</w:t>
      </w:r>
      <w:r w:rsidR="00685843" w:rsidRPr="00BB669F">
        <w:rPr>
          <w:rFonts w:ascii="Arial" w:hAnsi="Arial" w:cs="Arial"/>
          <w:b/>
          <w:sz w:val="32"/>
          <w:szCs w:val="32"/>
        </w:rPr>
        <w:t xml:space="preserve"> </w:t>
      </w:r>
      <w:r w:rsidR="00BB669F" w:rsidRPr="00BB669F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685843" w:rsidRPr="00BB669F">
        <w:rPr>
          <w:rFonts w:ascii="Arial" w:hAnsi="Arial" w:cs="Arial"/>
          <w:b/>
          <w:sz w:val="32"/>
          <w:szCs w:val="32"/>
        </w:rPr>
        <w:t>«</w:t>
      </w:r>
      <w:proofErr w:type="spellStart"/>
      <w:r w:rsidR="00685843" w:rsidRPr="00BB669F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="00685843" w:rsidRPr="00BB669F">
        <w:rPr>
          <w:rFonts w:ascii="Arial" w:hAnsi="Arial" w:cs="Arial"/>
          <w:b/>
          <w:sz w:val="32"/>
          <w:szCs w:val="32"/>
        </w:rPr>
        <w:t xml:space="preserve"> сельсовет</w:t>
      </w:r>
      <w:r w:rsidRPr="00BB669F">
        <w:rPr>
          <w:rFonts w:ascii="Arial" w:hAnsi="Arial" w:cs="Arial"/>
          <w:b/>
          <w:sz w:val="32"/>
          <w:szCs w:val="32"/>
        </w:rPr>
        <w:t>»</w:t>
      </w:r>
    </w:p>
    <w:p w:rsidR="004B000B" w:rsidRPr="00BB669F" w:rsidRDefault="00685843" w:rsidP="00BB669F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BB669F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4B000B" w:rsidRPr="00BB669F">
        <w:rPr>
          <w:rFonts w:ascii="Arial" w:hAnsi="Arial" w:cs="Arial"/>
          <w:b/>
          <w:sz w:val="32"/>
          <w:szCs w:val="32"/>
        </w:rPr>
        <w:t xml:space="preserve"> </w:t>
      </w:r>
      <w:r w:rsidR="001B07FC" w:rsidRPr="00BB669F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</w:t>
      </w:r>
      <w:r w:rsidR="004B000B" w:rsidRPr="00BB669F">
        <w:rPr>
          <w:rFonts w:ascii="Arial" w:hAnsi="Arial" w:cs="Arial"/>
          <w:b/>
          <w:sz w:val="32"/>
          <w:szCs w:val="32"/>
        </w:rPr>
        <w:t>в рамках реализации</w:t>
      </w:r>
      <w:r w:rsidRPr="00BB669F">
        <w:rPr>
          <w:rFonts w:ascii="Arial" w:hAnsi="Arial" w:cs="Arial"/>
          <w:b/>
          <w:sz w:val="32"/>
          <w:szCs w:val="32"/>
        </w:rPr>
        <w:t xml:space="preserve"> </w:t>
      </w:r>
      <w:r w:rsidR="004B000B" w:rsidRPr="00BB669F">
        <w:rPr>
          <w:rFonts w:ascii="Arial" w:hAnsi="Arial" w:cs="Arial"/>
          <w:b/>
          <w:sz w:val="32"/>
          <w:szCs w:val="32"/>
        </w:rPr>
        <w:t xml:space="preserve">приоритетного проекта </w:t>
      </w:r>
      <w:r w:rsidR="001B07FC" w:rsidRPr="00BB669F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4B000B" w:rsidRPr="00BB669F">
        <w:rPr>
          <w:rFonts w:ascii="Arial" w:hAnsi="Arial" w:cs="Arial"/>
          <w:b/>
          <w:sz w:val="32"/>
          <w:szCs w:val="32"/>
        </w:rPr>
        <w:t>«Формирование</w:t>
      </w:r>
      <w:r w:rsidRPr="00BB669F">
        <w:rPr>
          <w:rFonts w:ascii="Arial" w:hAnsi="Arial" w:cs="Arial"/>
          <w:b/>
          <w:sz w:val="32"/>
          <w:szCs w:val="32"/>
        </w:rPr>
        <w:t xml:space="preserve"> </w:t>
      </w:r>
      <w:r w:rsidR="004B000B" w:rsidRPr="00BB669F">
        <w:rPr>
          <w:rFonts w:ascii="Arial" w:hAnsi="Arial" w:cs="Arial"/>
          <w:b/>
          <w:sz w:val="32"/>
          <w:szCs w:val="32"/>
        </w:rPr>
        <w:t>комфортной городской среды на территории</w:t>
      </w:r>
      <w:r w:rsidRPr="00BB669F">
        <w:rPr>
          <w:rFonts w:ascii="Arial" w:hAnsi="Arial" w:cs="Arial"/>
          <w:b/>
          <w:sz w:val="32"/>
          <w:szCs w:val="32"/>
        </w:rPr>
        <w:t xml:space="preserve"> </w:t>
      </w:r>
      <w:r w:rsidR="004B000B" w:rsidRPr="00BB669F">
        <w:rPr>
          <w:rFonts w:ascii="Arial" w:hAnsi="Arial" w:cs="Arial"/>
          <w:b/>
          <w:sz w:val="32"/>
          <w:szCs w:val="32"/>
        </w:rPr>
        <w:t>му</w:t>
      </w:r>
      <w:r w:rsidRPr="00BB669F">
        <w:rPr>
          <w:rFonts w:ascii="Arial" w:hAnsi="Arial" w:cs="Arial"/>
          <w:b/>
          <w:sz w:val="32"/>
          <w:szCs w:val="32"/>
        </w:rPr>
        <w:t xml:space="preserve">ниципального образования </w:t>
      </w:r>
      <w:r w:rsidR="00BB669F" w:rsidRPr="00BB669F">
        <w:rPr>
          <w:rFonts w:ascii="Arial" w:hAnsi="Arial" w:cs="Arial"/>
          <w:b/>
          <w:sz w:val="32"/>
          <w:szCs w:val="32"/>
        </w:rPr>
        <w:t xml:space="preserve">                  </w:t>
      </w:r>
      <w:r w:rsidRPr="00BB669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BB669F">
        <w:rPr>
          <w:rFonts w:ascii="Arial" w:hAnsi="Arial" w:cs="Arial"/>
          <w:b/>
          <w:sz w:val="32"/>
          <w:szCs w:val="32"/>
        </w:rPr>
        <w:t>Ворошневс</w:t>
      </w:r>
      <w:r w:rsidR="001B07FC" w:rsidRPr="00BB669F">
        <w:rPr>
          <w:rFonts w:ascii="Arial" w:hAnsi="Arial" w:cs="Arial"/>
          <w:b/>
          <w:sz w:val="32"/>
          <w:szCs w:val="32"/>
        </w:rPr>
        <w:t>кий</w:t>
      </w:r>
      <w:proofErr w:type="spellEnd"/>
      <w:r w:rsidR="001B07FC" w:rsidRPr="00BB669F">
        <w:rPr>
          <w:rFonts w:ascii="Arial" w:hAnsi="Arial" w:cs="Arial"/>
          <w:b/>
          <w:sz w:val="32"/>
          <w:szCs w:val="32"/>
        </w:rPr>
        <w:t xml:space="preserve"> сельсовет»                             </w:t>
      </w:r>
      <w:r w:rsidR="00BB669F" w:rsidRPr="00BB669F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1B07FC" w:rsidRPr="00BB669F">
        <w:rPr>
          <w:rFonts w:ascii="Arial" w:hAnsi="Arial" w:cs="Arial"/>
          <w:b/>
          <w:sz w:val="32"/>
          <w:szCs w:val="32"/>
        </w:rPr>
        <w:t>Курского района К</w:t>
      </w:r>
      <w:r w:rsidRPr="00BB669F">
        <w:rPr>
          <w:rFonts w:ascii="Arial" w:hAnsi="Arial" w:cs="Arial"/>
          <w:b/>
          <w:sz w:val="32"/>
          <w:szCs w:val="32"/>
        </w:rPr>
        <w:t xml:space="preserve">урской области  </w:t>
      </w:r>
      <w:r w:rsidR="004B000B" w:rsidRPr="00BB669F">
        <w:rPr>
          <w:rFonts w:ascii="Arial" w:hAnsi="Arial" w:cs="Arial"/>
          <w:b/>
          <w:sz w:val="32"/>
          <w:szCs w:val="32"/>
        </w:rPr>
        <w:t>на 2018-2022 годы»</w:t>
      </w:r>
    </w:p>
    <w:p w:rsidR="00BB669F" w:rsidRDefault="00BB669F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85843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B669F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</w:t>
      </w:r>
      <w:r w:rsidR="00685843" w:rsidRPr="00BB669F">
        <w:rPr>
          <w:rFonts w:ascii="Arial" w:hAnsi="Arial" w:cs="Arial"/>
          <w:sz w:val="24"/>
          <w:szCs w:val="24"/>
        </w:rPr>
        <w:t>рограмм формирования комфортной</w:t>
      </w:r>
      <w:r w:rsidRPr="00BB669F">
        <w:rPr>
          <w:rFonts w:ascii="Arial" w:hAnsi="Arial" w:cs="Arial"/>
          <w:sz w:val="24"/>
          <w:szCs w:val="24"/>
        </w:rPr>
        <w:t xml:space="preserve"> городской среды», постановлением Администрации Курской области от № 591-па от 19.07.2017 г. «Об утверждении Порядка инвентаризации дворовых и общественных территорий в муниципальных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69F">
        <w:rPr>
          <w:rFonts w:ascii="Arial" w:hAnsi="Arial" w:cs="Arial"/>
          <w:sz w:val="24"/>
          <w:szCs w:val="24"/>
        </w:rPr>
        <w:t>образованиях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» Курской области» и </w:t>
      </w:r>
      <w:r w:rsidR="00685843" w:rsidRPr="00BB669F">
        <w:rPr>
          <w:rFonts w:ascii="Arial" w:hAnsi="Arial" w:cs="Arial"/>
          <w:sz w:val="24"/>
          <w:szCs w:val="24"/>
        </w:rPr>
        <w:t>Уставом МО «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Ворошневс</w:t>
      </w:r>
      <w:r w:rsidR="00B723D1" w:rsidRPr="00BB669F">
        <w:rPr>
          <w:rFonts w:ascii="Arial" w:hAnsi="Arial" w:cs="Arial"/>
          <w:sz w:val="24"/>
          <w:szCs w:val="24"/>
        </w:rPr>
        <w:t>кий</w:t>
      </w:r>
      <w:proofErr w:type="spellEnd"/>
      <w:r w:rsidR="00B723D1" w:rsidRPr="00BB669F">
        <w:rPr>
          <w:rFonts w:ascii="Arial" w:hAnsi="Arial" w:cs="Arial"/>
          <w:sz w:val="24"/>
          <w:szCs w:val="24"/>
        </w:rPr>
        <w:t xml:space="preserve"> сельсовет» Курского района К</w:t>
      </w:r>
      <w:r w:rsidR="00685843" w:rsidRPr="00BB669F">
        <w:rPr>
          <w:rFonts w:ascii="Arial" w:hAnsi="Arial" w:cs="Arial"/>
          <w:sz w:val="24"/>
          <w:szCs w:val="24"/>
        </w:rPr>
        <w:t xml:space="preserve">урской области, Администрация 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Ворошневкого</w:t>
      </w:r>
      <w:proofErr w:type="spellEnd"/>
      <w:r w:rsidR="00685843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4B000B" w:rsidRPr="00BB669F" w:rsidRDefault="00685843" w:rsidP="00BB669F">
      <w:pPr>
        <w:tabs>
          <w:tab w:val="left" w:pos="4111"/>
          <w:tab w:val="left" w:pos="7938"/>
        </w:tabs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ПОСТАНОВЛЯЕТ</w:t>
      </w:r>
      <w:r w:rsidR="004B000B" w:rsidRPr="00BB669F">
        <w:rPr>
          <w:rFonts w:ascii="Arial" w:hAnsi="Arial" w:cs="Arial"/>
          <w:sz w:val="24"/>
          <w:szCs w:val="24"/>
        </w:rPr>
        <w:t>: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1. Утвердить состав муниципальной комиссии по проведению инвентаризации дворовых и общественных территорий муницип</w:t>
      </w:r>
      <w:r w:rsidR="00685843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685843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685843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в рамках реализации приоритетного проекта «Формирование комфортной городской среды на территории муниципального образов</w:t>
      </w:r>
      <w:r w:rsidR="00685843" w:rsidRPr="00BB669F">
        <w:rPr>
          <w:rFonts w:ascii="Arial" w:hAnsi="Arial" w:cs="Arial"/>
          <w:sz w:val="24"/>
          <w:szCs w:val="24"/>
        </w:rPr>
        <w:t>ания «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685843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685843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на 2018-2022 годы» согласно приложению </w:t>
      </w:r>
      <w:r w:rsidR="00685843" w:rsidRPr="00BB669F">
        <w:rPr>
          <w:rFonts w:ascii="Arial" w:hAnsi="Arial" w:cs="Arial"/>
          <w:sz w:val="24"/>
          <w:szCs w:val="24"/>
        </w:rPr>
        <w:t xml:space="preserve"> №</w:t>
      </w:r>
      <w:r w:rsidRPr="00BB669F">
        <w:rPr>
          <w:rFonts w:ascii="Arial" w:hAnsi="Arial" w:cs="Arial"/>
          <w:sz w:val="24"/>
          <w:szCs w:val="24"/>
        </w:rPr>
        <w:t>1.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 Утвердить Положение о муниципальной комиссии по проведению инвентаризации дворовых и общественных территорий муницип</w:t>
      </w:r>
      <w:r w:rsidR="00685843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685843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685843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69F">
        <w:rPr>
          <w:rFonts w:ascii="Arial" w:hAnsi="Arial" w:cs="Arial"/>
          <w:sz w:val="24"/>
          <w:szCs w:val="24"/>
        </w:rPr>
        <w:lastRenderedPageBreak/>
        <w:t>врамках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реализации приоритетного проекта «Формирование комфортной городской среды на территории муницип</w:t>
      </w:r>
      <w:r w:rsidR="00685843" w:rsidRPr="00BB669F">
        <w:rPr>
          <w:rFonts w:ascii="Arial" w:hAnsi="Arial" w:cs="Arial"/>
          <w:sz w:val="24"/>
          <w:szCs w:val="24"/>
        </w:rPr>
        <w:t xml:space="preserve">ального образования « </w:t>
      </w:r>
      <w:proofErr w:type="spellStart"/>
      <w:r w:rsidR="00685843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685843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на 2018-2022 годы</w:t>
      </w:r>
      <w:proofErr w:type="gramStart"/>
      <w:r w:rsidRPr="00BB669F">
        <w:rPr>
          <w:rFonts w:ascii="Arial" w:hAnsi="Arial" w:cs="Arial"/>
          <w:sz w:val="24"/>
          <w:szCs w:val="24"/>
        </w:rPr>
        <w:t>»с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огласно приложению </w:t>
      </w:r>
      <w:r w:rsidR="00685843" w:rsidRPr="00BB669F">
        <w:rPr>
          <w:rFonts w:ascii="Arial" w:hAnsi="Arial" w:cs="Arial"/>
          <w:sz w:val="24"/>
          <w:szCs w:val="24"/>
        </w:rPr>
        <w:t xml:space="preserve">№ </w:t>
      </w:r>
      <w:r w:rsidRPr="00BB669F">
        <w:rPr>
          <w:rFonts w:ascii="Arial" w:hAnsi="Arial" w:cs="Arial"/>
          <w:sz w:val="24"/>
          <w:szCs w:val="24"/>
        </w:rPr>
        <w:t>2.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3.Утвердить прилагаемый Порядок инвентаризации дворовых</w:t>
      </w:r>
      <w:r w:rsidRPr="00BB669F">
        <w:rPr>
          <w:rFonts w:ascii="Arial" w:hAnsi="Arial" w:cs="Arial"/>
          <w:sz w:val="24"/>
          <w:szCs w:val="24"/>
        </w:rPr>
        <w:br/>
        <w:t>и общественных территорий муницип</w:t>
      </w:r>
      <w:r w:rsidR="009114A4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9114A4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114A4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9114A4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br/>
        <w:t xml:space="preserve">в рамках реализации приоритетного проекта «Формирование комфортной городской среды на территории муниципального образования </w:t>
      </w:r>
      <w:r w:rsidR="009114A4" w:rsidRPr="00BB669F">
        <w:rPr>
          <w:rFonts w:ascii="Arial" w:hAnsi="Arial" w:cs="Arial"/>
          <w:sz w:val="24"/>
          <w:szCs w:val="24"/>
        </w:rPr>
        <w:t>«</w:t>
      </w:r>
      <w:proofErr w:type="spellStart"/>
      <w:r w:rsidR="009114A4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114A4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9B18E5" w:rsidRPr="00BB669F">
        <w:rPr>
          <w:rFonts w:ascii="Arial" w:hAnsi="Arial" w:cs="Arial"/>
          <w:sz w:val="24"/>
          <w:szCs w:val="24"/>
        </w:rPr>
        <w:t xml:space="preserve"> </w:t>
      </w:r>
      <w:r w:rsidR="009114A4" w:rsidRPr="00BB669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на 2018-2022 годы»</w:t>
      </w:r>
      <w:r w:rsidR="00937321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согласно приложению</w:t>
      </w:r>
      <w:r w:rsidR="009114A4" w:rsidRPr="00BB669F">
        <w:rPr>
          <w:rFonts w:ascii="Arial" w:hAnsi="Arial" w:cs="Arial"/>
          <w:sz w:val="24"/>
          <w:szCs w:val="24"/>
        </w:rPr>
        <w:t xml:space="preserve"> № </w:t>
      </w:r>
      <w:r w:rsidRPr="00BB669F">
        <w:rPr>
          <w:rFonts w:ascii="Arial" w:hAnsi="Arial" w:cs="Arial"/>
          <w:sz w:val="24"/>
          <w:szCs w:val="24"/>
        </w:rPr>
        <w:t xml:space="preserve"> 3.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 Утвердить график проведения инвентаризации дворовых</w:t>
      </w:r>
      <w:r w:rsidRPr="00BB669F">
        <w:rPr>
          <w:rFonts w:ascii="Arial" w:hAnsi="Arial" w:cs="Arial"/>
          <w:sz w:val="24"/>
          <w:szCs w:val="24"/>
        </w:rPr>
        <w:br/>
        <w:t>и общественных территорий муницип</w:t>
      </w:r>
      <w:r w:rsidR="009114A4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9114A4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114A4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9114A4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согласно приложению</w:t>
      </w:r>
      <w:r w:rsidR="009114A4" w:rsidRPr="00BB669F">
        <w:rPr>
          <w:rFonts w:ascii="Arial" w:hAnsi="Arial" w:cs="Arial"/>
          <w:sz w:val="24"/>
          <w:szCs w:val="24"/>
        </w:rPr>
        <w:t xml:space="preserve"> № </w:t>
      </w:r>
      <w:r w:rsidRPr="00BB669F">
        <w:rPr>
          <w:rFonts w:ascii="Arial" w:hAnsi="Arial" w:cs="Arial"/>
          <w:sz w:val="24"/>
          <w:szCs w:val="24"/>
        </w:rPr>
        <w:t xml:space="preserve"> 4.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5.</w:t>
      </w:r>
      <w:r w:rsidR="009114A4" w:rsidRPr="00BB669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114A4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9114A4" w:rsidRPr="00BB669F">
        <w:rPr>
          <w:rFonts w:ascii="Arial" w:hAnsi="Arial" w:cs="Arial"/>
          <w:sz w:val="24"/>
          <w:szCs w:val="24"/>
        </w:rPr>
        <w:t xml:space="preserve"> сельсовета Курского обеспечить </w:t>
      </w:r>
      <w:r w:rsidRPr="00BB669F">
        <w:rPr>
          <w:rFonts w:ascii="Arial" w:hAnsi="Arial" w:cs="Arial"/>
          <w:sz w:val="24"/>
          <w:szCs w:val="24"/>
        </w:rPr>
        <w:t>размещение на официальном с</w:t>
      </w:r>
      <w:r w:rsidR="009114A4" w:rsidRPr="00BB669F">
        <w:rPr>
          <w:rFonts w:ascii="Arial" w:hAnsi="Arial" w:cs="Arial"/>
          <w:sz w:val="24"/>
          <w:szCs w:val="24"/>
        </w:rPr>
        <w:t xml:space="preserve">айте Администрации </w:t>
      </w:r>
      <w:proofErr w:type="spellStart"/>
      <w:r w:rsidR="009114A4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9114A4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настоящего Постановления </w:t>
      </w:r>
      <w:r w:rsidRPr="00BB669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B66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9114A4" w:rsidRPr="00BB669F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7. Постановление вступает в силу со дня</w:t>
      </w:r>
      <w:r w:rsidR="009114A4" w:rsidRPr="00BB669F">
        <w:rPr>
          <w:rFonts w:ascii="Arial" w:hAnsi="Arial" w:cs="Arial"/>
          <w:sz w:val="24"/>
          <w:szCs w:val="24"/>
        </w:rPr>
        <w:t xml:space="preserve"> его подписания.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9114A4" w:rsidP="004B000B">
      <w:pPr>
        <w:tabs>
          <w:tab w:val="left" w:pos="4111"/>
          <w:tab w:val="left" w:pos="7938"/>
        </w:tabs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сельсовета                            Н.С.Тарасов</w:t>
      </w:r>
    </w:p>
    <w:p w:rsidR="004B000B" w:rsidRPr="00BB669F" w:rsidRDefault="004B000B" w:rsidP="004B000B">
      <w:pPr>
        <w:tabs>
          <w:tab w:val="left" w:pos="4111"/>
          <w:tab w:val="left" w:pos="7938"/>
        </w:tabs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br w:type="page"/>
      </w:r>
    </w:p>
    <w:p w:rsidR="009114A4" w:rsidRPr="00BB669F" w:rsidRDefault="009114A4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lastRenderedPageBreak/>
        <w:t>Приложение № 1</w:t>
      </w:r>
    </w:p>
    <w:p w:rsidR="009114A4" w:rsidRPr="00BB669F" w:rsidRDefault="009114A4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к Постановлению Администрации</w:t>
      </w:r>
    </w:p>
    <w:p w:rsidR="009114A4" w:rsidRPr="00BB669F" w:rsidRDefault="009114A4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</w:t>
      </w:r>
      <w:proofErr w:type="spellStart"/>
      <w:r w:rsidRPr="00BB669F">
        <w:rPr>
          <w:rFonts w:ascii="Arial" w:hAnsi="Arial" w:cs="Arial"/>
        </w:rPr>
        <w:t>Ворошневского</w:t>
      </w:r>
      <w:proofErr w:type="spellEnd"/>
      <w:r w:rsidRPr="00BB669F">
        <w:rPr>
          <w:rFonts w:ascii="Arial" w:hAnsi="Arial" w:cs="Arial"/>
        </w:rPr>
        <w:t xml:space="preserve"> сельсовета</w:t>
      </w:r>
    </w:p>
    <w:p w:rsidR="009114A4" w:rsidRPr="00BB669F" w:rsidRDefault="009114A4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 Курского района Курской области </w:t>
      </w:r>
    </w:p>
    <w:p w:rsidR="009114A4" w:rsidRPr="00BB669F" w:rsidRDefault="009114A4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>от</w:t>
      </w:r>
      <w:r w:rsidR="00A62E5A" w:rsidRPr="00BB669F">
        <w:rPr>
          <w:rFonts w:ascii="Arial" w:hAnsi="Arial" w:cs="Arial"/>
        </w:rPr>
        <w:t xml:space="preserve"> 12.09.2017 г.</w:t>
      </w:r>
      <w:r w:rsidRPr="00BB669F">
        <w:rPr>
          <w:rFonts w:ascii="Arial" w:hAnsi="Arial" w:cs="Arial"/>
        </w:rPr>
        <w:t xml:space="preserve"> №</w:t>
      </w:r>
      <w:r w:rsidR="00A62E5A" w:rsidRPr="00BB669F">
        <w:rPr>
          <w:rFonts w:ascii="Arial" w:hAnsi="Arial" w:cs="Arial"/>
        </w:rPr>
        <w:t xml:space="preserve"> 66</w:t>
      </w:r>
    </w:p>
    <w:p w:rsidR="004B000B" w:rsidRPr="00F22482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22482">
        <w:rPr>
          <w:rFonts w:ascii="Arial" w:hAnsi="Arial" w:cs="Arial"/>
          <w:b/>
          <w:sz w:val="24"/>
          <w:szCs w:val="24"/>
        </w:rPr>
        <w:t>СОСТАВ</w:t>
      </w:r>
    </w:p>
    <w:p w:rsidR="004B000B" w:rsidRPr="00F22482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22482">
        <w:rPr>
          <w:rFonts w:ascii="Arial" w:hAnsi="Arial" w:cs="Arial"/>
          <w:b/>
          <w:sz w:val="24"/>
          <w:szCs w:val="24"/>
        </w:rPr>
        <w:t>муниципальной комиссии по проведению инвентаризации дворовых и общественных территорий муницип</w:t>
      </w:r>
      <w:r w:rsidR="009114A4" w:rsidRPr="00F22482">
        <w:rPr>
          <w:rFonts w:ascii="Arial" w:hAnsi="Arial" w:cs="Arial"/>
          <w:b/>
          <w:sz w:val="24"/>
          <w:szCs w:val="24"/>
        </w:rPr>
        <w:t>ального образования «</w:t>
      </w:r>
      <w:proofErr w:type="spellStart"/>
      <w:r w:rsidR="009114A4" w:rsidRPr="00F22482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9114A4" w:rsidRPr="00F22482">
        <w:rPr>
          <w:rFonts w:ascii="Arial" w:hAnsi="Arial" w:cs="Arial"/>
          <w:b/>
          <w:sz w:val="24"/>
          <w:szCs w:val="24"/>
        </w:rPr>
        <w:t xml:space="preserve"> сельсовет</w:t>
      </w:r>
      <w:r w:rsidRPr="00F22482">
        <w:rPr>
          <w:rFonts w:ascii="Arial" w:hAnsi="Arial" w:cs="Arial"/>
          <w:b/>
          <w:sz w:val="24"/>
          <w:szCs w:val="24"/>
        </w:rPr>
        <w:t xml:space="preserve">» </w:t>
      </w:r>
      <w:r w:rsidR="009114A4" w:rsidRPr="00F22482">
        <w:rPr>
          <w:rFonts w:ascii="Arial" w:hAnsi="Arial" w:cs="Arial"/>
          <w:b/>
          <w:sz w:val="24"/>
          <w:szCs w:val="24"/>
        </w:rPr>
        <w:t xml:space="preserve"> Курского района Курской области </w:t>
      </w:r>
      <w:r w:rsidRPr="00F22482">
        <w:rPr>
          <w:rFonts w:ascii="Arial" w:hAnsi="Arial" w:cs="Arial"/>
          <w:b/>
          <w:sz w:val="24"/>
          <w:szCs w:val="24"/>
        </w:rPr>
        <w:t>в рамках реализации приоритетного проекта «Формирование комфортной городской среды на территории муницип</w:t>
      </w:r>
      <w:r w:rsidR="009114A4" w:rsidRPr="00F22482">
        <w:rPr>
          <w:rFonts w:ascii="Arial" w:hAnsi="Arial" w:cs="Arial"/>
          <w:b/>
          <w:sz w:val="24"/>
          <w:szCs w:val="24"/>
        </w:rPr>
        <w:t>ального образования «</w:t>
      </w:r>
      <w:proofErr w:type="spellStart"/>
      <w:r w:rsidR="009114A4" w:rsidRPr="00F22482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9114A4" w:rsidRPr="00F22482">
        <w:rPr>
          <w:rFonts w:ascii="Arial" w:hAnsi="Arial" w:cs="Arial"/>
          <w:b/>
          <w:sz w:val="24"/>
          <w:szCs w:val="24"/>
        </w:rPr>
        <w:t xml:space="preserve"> сельсовет</w:t>
      </w:r>
      <w:r w:rsidRPr="00F22482">
        <w:rPr>
          <w:rFonts w:ascii="Arial" w:hAnsi="Arial" w:cs="Arial"/>
          <w:b/>
          <w:sz w:val="24"/>
          <w:szCs w:val="24"/>
        </w:rPr>
        <w:t>»</w:t>
      </w:r>
      <w:r w:rsidR="009114A4" w:rsidRPr="00F22482">
        <w:rPr>
          <w:rFonts w:ascii="Arial" w:hAnsi="Arial" w:cs="Arial"/>
          <w:b/>
          <w:sz w:val="24"/>
          <w:szCs w:val="24"/>
        </w:rPr>
        <w:t xml:space="preserve"> Курского района Курской области</w:t>
      </w:r>
      <w:r w:rsidRPr="00F22482">
        <w:rPr>
          <w:rFonts w:ascii="Arial" w:hAnsi="Arial" w:cs="Arial"/>
          <w:b/>
          <w:sz w:val="24"/>
          <w:szCs w:val="24"/>
        </w:rPr>
        <w:t xml:space="preserve"> </w:t>
      </w:r>
      <w:r w:rsidR="00F22482" w:rsidRPr="00F2248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22482">
        <w:rPr>
          <w:rFonts w:ascii="Arial" w:hAnsi="Arial" w:cs="Arial"/>
          <w:b/>
          <w:sz w:val="24"/>
          <w:szCs w:val="24"/>
        </w:rPr>
        <w:t>на 2018-2022 годы»</w:t>
      </w:r>
    </w:p>
    <w:tbl>
      <w:tblPr>
        <w:tblStyle w:val="af9"/>
        <w:tblW w:w="0" w:type="auto"/>
        <w:tblLook w:val="04A0"/>
      </w:tblPr>
      <w:tblGrid>
        <w:gridCol w:w="3168"/>
        <w:gridCol w:w="270"/>
        <w:gridCol w:w="5906"/>
      </w:tblGrid>
      <w:tr w:rsidR="00A0068D" w:rsidRPr="00BB669F" w:rsidTr="008A5CED">
        <w:tc>
          <w:tcPr>
            <w:tcW w:w="3227" w:type="dxa"/>
          </w:tcPr>
          <w:p w:rsidR="00A0068D" w:rsidRPr="00BB669F" w:rsidRDefault="00A0068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Тарасов</w:t>
            </w:r>
          </w:p>
          <w:p w:rsidR="008A5CED" w:rsidRPr="00BB669F" w:rsidRDefault="008A5CE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Николай Сергеевич</w:t>
            </w:r>
          </w:p>
        </w:tc>
        <w:tc>
          <w:tcPr>
            <w:tcW w:w="6343" w:type="dxa"/>
            <w:gridSpan w:val="2"/>
          </w:tcPr>
          <w:p w:rsidR="00A0068D" w:rsidRPr="00BB669F" w:rsidRDefault="00A0068D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– Председатель инвентаризационной комиссии</w:t>
            </w:r>
          </w:p>
        </w:tc>
      </w:tr>
      <w:tr w:rsidR="00A0068D" w:rsidRPr="00BB669F" w:rsidTr="008A5CED">
        <w:tc>
          <w:tcPr>
            <w:tcW w:w="3227" w:type="dxa"/>
          </w:tcPr>
          <w:p w:rsidR="00A0068D" w:rsidRPr="00BB669F" w:rsidRDefault="00A0068D" w:rsidP="006F2703">
            <w:pPr>
              <w:tabs>
                <w:tab w:val="left" w:pos="4111"/>
                <w:tab w:val="left" w:pos="79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Буданцева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5CED" w:rsidRPr="00BB669F" w:rsidRDefault="008A5CED" w:rsidP="006F2703">
            <w:pPr>
              <w:tabs>
                <w:tab w:val="left" w:pos="4111"/>
                <w:tab w:val="left" w:pos="79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Лариса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343" w:type="dxa"/>
            <w:gridSpan w:val="2"/>
          </w:tcPr>
          <w:p w:rsidR="008A5CED" w:rsidRPr="00BB669F" w:rsidRDefault="00A0068D" w:rsidP="008A5CED">
            <w:pPr>
              <w:tabs>
                <w:tab w:val="left" w:pos="4111"/>
                <w:tab w:val="left" w:pos="7938"/>
              </w:tabs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</w:p>
          <w:p w:rsidR="004569BF" w:rsidRPr="00BB669F" w:rsidRDefault="00A0068D" w:rsidP="008A5CED">
            <w:pPr>
              <w:tabs>
                <w:tab w:val="left" w:pos="4111"/>
                <w:tab w:val="left" w:pos="7938"/>
              </w:tabs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Курской области </w:t>
            </w:r>
          </w:p>
          <w:p w:rsidR="00A0068D" w:rsidRPr="00BB669F" w:rsidRDefault="004569BF" w:rsidP="008A5CED">
            <w:pPr>
              <w:tabs>
                <w:tab w:val="left" w:pos="4111"/>
                <w:tab w:val="left" w:pos="79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-</w:t>
            </w:r>
            <w:r w:rsidR="00A0068D" w:rsidRPr="00BB669F">
              <w:rPr>
                <w:rFonts w:ascii="Arial" w:hAnsi="Arial" w:cs="Arial"/>
                <w:sz w:val="24"/>
                <w:szCs w:val="24"/>
              </w:rPr>
              <w:t>заместитель председателя инвентаризационной комиссии</w:t>
            </w:r>
          </w:p>
        </w:tc>
      </w:tr>
      <w:tr w:rsidR="00A0068D" w:rsidRPr="00BB669F" w:rsidTr="008A5CED">
        <w:tc>
          <w:tcPr>
            <w:tcW w:w="3227" w:type="dxa"/>
          </w:tcPr>
          <w:p w:rsidR="008A5CED" w:rsidRPr="00BB669F" w:rsidRDefault="00A0068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Крюкова</w:t>
            </w:r>
          </w:p>
          <w:p w:rsidR="00A0068D" w:rsidRPr="00BB669F" w:rsidRDefault="00A0068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А</w:t>
            </w:r>
            <w:r w:rsidR="008A5CED" w:rsidRPr="00BB669F">
              <w:rPr>
                <w:rFonts w:ascii="Arial" w:hAnsi="Arial" w:cs="Arial"/>
                <w:sz w:val="24"/>
                <w:szCs w:val="24"/>
              </w:rPr>
              <w:t>нна Павловна</w:t>
            </w:r>
          </w:p>
        </w:tc>
        <w:tc>
          <w:tcPr>
            <w:tcW w:w="6343" w:type="dxa"/>
            <w:gridSpan w:val="2"/>
          </w:tcPr>
          <w:p w:rsidR="004569BF" w:rsidRPr="00BB669F" w:rsidRDefault="00A0068D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Начальник отдела по информационно-правовым вопросам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</w:p>
          <w:p w:rsidR="00A0068D" w:rsidRPr="00BB669F" w:rsidRDefault="00A0068D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 – секретарь инвентаризационной комиссии</w:t>
            </w:r>
          </w:p>
        </w:tc>
      </w:tr>
      <w:tr w:rsidR="004569BF" w:rsidRPr="00BB669F" w:rsidTr="006F2703">
        <w:tc>
          <w:tcPr>
            <w:tcW w:w="9570" w:type="dxa"/>
            <w:gridSpan w:val="3"/>
          </w:tcPr>
          <w:p w:rsidR="004569BF" w:rsidRPr="00BB669F" w:rsidRDefault="004569BF" w:rsidP="006F27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Маркова</w:t>
            </w:r>
          </w:p>
          <w:p w:rsidR="008A5CED" w:rsidRPr="00BB669F" w:rsidRDefault="008A5CED" w:rsidP="008A5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Виктория Станиславовна</w:t>
            </w:r>
          </w:p>
        </w:tc>
        <w:tc>
          <w:tcPr>
            <w:tcW w:w="6060" w:type="dxa"/>
          </w:tcPr>
          <w:p w:rsidR="008A5CED" w:rsidRPr="00BB669F" w:rsidRDefault="008A5CED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Начальник отдела финансов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Уколова</w:t>
            </w:r>
            <w:proofErr w:type="spellEnd"/>
          </w:p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Светлана Анатольевна</w:t>
            </w:r>
          </w:p>
        </w:tc>
        <w:tc>
          <w:tcPr>
            <w:tcW w:w="6060" w:type="dxa"/>
          </w:tcPr>
          <w:p w:rsidR="008A5CED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 w:rsidR="008A5CED" w:rsidRPr="00BB669F">
              <w:rPr>
                <w:rFonts w:ascii="Arial" w:hAnsi="Arial" w:cs="Arial"/>
                <w:sz w:val="24"/>
                <w:szCs w:val="24"/>
              </w:rPr>
              <w:t xml:space="preserve"> Архитектуры Администрации Курского района Курской области </w:t>
            </w:r>
            <w:proofErr w:type="gramStart"/>
            <w:r w:rsidR="008A5CED" w:rsidRPr="00BB669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8A5CED" w:rsidRPr="00BB669F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Сиротский</w:t>
            </w:r>
          </w:p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Евгений Владимирович</w:t>
            </w:r>
          </w:p>
        </w:tc>
        <w:tc>
          <w:tcPr>
            <w:tcW w:w="6060" w:type="dxa"/>
          </w:tcPr>
          <w:p w:rsidR="008A5CED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по муниципальному земельному, лесному и природному контролю Администрации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(по согласованию)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Денисов</w:t>
            </w:r>
          </w:p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Михаил Павлович</w:t>
            </w:r>
          </w:p>
        </w:tc>
        <w:tc>
          <w:tcPr>
            <w:tcW w:w="6060" w:type="dxa"/>
          </w:tcPr>
          <w:p w:rsidR="008A5CED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Директор управляющей компании  «Управляющая компания Курского района Курской области»</w:t>
            </w:r>
            <w:r w:rsidR="009B18E5" w:rsidRPr="00BB669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Кожухарь</w:t>
            </w:r>
            <w:proofErr w:type="spellEnd"/>
          </w:p>
          <w:p w:rsidR="007603F5" w:rsidRPr="00BB669F" w:rsidRDefault="007603F5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Алексей Викторович</w:t>
            </w:r>
          </w:p>
        </w:tc>
        <w:tc>
          <w:tcPr>
            <w:tcW w:w="6060" w:type="dxa"/>
          </w:tcPr>
          <w:p w:rsidR="008A5CED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Заместитель начальника отдела дорожной деятельности транспорта и связи Курского района Курской области (по согласованию)</w:t>
            </w:r>
          </w:p>
        </w:tc>
      </w:tr>
      <w:tr w:rsidR="008A5CED" w:rsidRPr="00BB669F" w:rsidTr="008A5CED">
        <w:tc>
          <w:tcPr>
            <w:tcW w:w="3510" w:type="dxa"/>
            <w:gridSpan w:val="2"/>
          </w:tcPr>
          <w:p w:rsidR="008A5CED" w:rsidRPr="00BB669F" w:rsidRDefault="008A5CED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Черепухин</w:t>
            </w:r>
            <w:proofErr w:type="spellEnd"/>
          </w:p>
          <w:p w:rsidR="007603F5" w:rsidRPr="00BB669F" w:rsidRDefault="007603F5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Андрей Николаевич</w:t>
            </w:r>
          </w:p>
          <w:p w:rsidR="007603F5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8A5CED" w:rsidRPr="00BB669F" w:rsidRDefault="007603F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Заместитель начальника отдела ЖКХ, строительства и жилищной деятельности</w:t>
            </w:r>
          </w:p>
          <w:p w:rsidR="009B18E5" w:rsidRPr="00BB669F" w:rsidRDefault="009B18E5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9B18E5" w:rsidRPr="00BB669F" w:rsidTr="008A5CED">
        <w:tc>
          <w:tcPr>
            <w:tcW w:w="3510" w:type="dxa"/>
            <w:gridSpan w:val="2"/>
          </w:tcPr>
          <w:p w:rsidR="009B18E5" w:rsidRPr="00BB669F" w:rsidRDefault="006F2703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Горякина</w:t>
            </w:r>
            <w:proofErr w:type="spellEnd"/>
          </w:p>
          <w:p w:rsidR="006F2703" w:rsidRPr="00BB669F" w:rsidRDefault="006F2703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Ольга Федоровна</w:t>
            </w:r>
          </w:p>
        </w:tc>
        <w:tc>
          <w:tcPr>
            <w:tcW w:w="6060" w:type="dxa"/>
          </w:tcPr>
          <w:p w:rsidR="009B18E5" w:rsidRPr="00BB669F" w:rsidRDefault="006F2703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Начальник отдела соцобеспечения Администрации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9B18E5" w:rsidRPr="00BB669F" w:rsidTr="008A5CED">
        <w:tc>
          <w:tcPr>
            <w:tcW w:w="3510" w:type="dxa"/>
            <w:gridSpan w:val="2"/>
          </w:tcPr>
          <w:p w:rsidR="009B18E5" w:rsidRPr="00BB669F" w:rsidRDefault="006F2703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Сумин</w:t>
            </w:r>
          </w:p>
          <w:p w:rsidR="006F2703" w:rsidRPr="00BB669F" w:rsidRDefault="006F2703" w:rsidP="00760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Евгений Анатольевич</w:t>
            </w:r>
          </w:p>
        </w:tc>
        <w:tc>
          <w:tcPr>
            <w:tcW w:w="6060" w:type="dxa"/>
          </w:tcPr>
          <w:p w:rsidR="009B18E5" w:rsidRPr="00BB669F" w:rsidRDefault="006F2703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Заместитель начальника отдела по вопросам  АПК, развитию малого и среднего  предпринимательства</w:t>
            </w:r>
          </w:p>
        </w:tc>
      </w:tr>
    </w:tbl>
    <w:p w:rsidR="00A0068D" w:rsidRPr="00BB669F" w:rsidRDefault="00A0068D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6F2703" w:rsidRPr="00BB669F" w:rsidRDefault="006F2703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BB669F" w:rsidRPr="00BB669F" w:rsidRDefault="00BB669F" w:rsidP="008A5CED">
      <w:pPr>
        <w:tabs>
          <w:tab w:val="left" w:pos="4111"/>
          <w:tab w:val="left" w:pos="7938"/>
        </w:tabs>
        <w:ind w:firstLine="851"/>
        <w:jc w:val="right"/>
        <w:rPr>
          <w:rFonts w:ascii="Arial" w:hAnsi="Arial" w:cs="Arial"/>
          <w:sz w:val="24"/>
          <w:szCs w:val="24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F22482" w:rsidRDefault="00F22482" w:rsidP="00BB669F">
      <w:pPr>
        <w:pStyle w:val="af1"/>
        <w:jc w:val="right"/>
        <w:rPr>
          <w:rFonts w:ascii="Arial" w:hAnsi="Arial" w:cs="Arial"/>
        </w:rPr>
      </w:pPr>
    </w:p>
    <w:p w:rsidR="008A5CED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lastRenderedPageBreak/>
        <w:t>Приложение № 2</w:t>
      </w:r>
    </w:p>
    <w:p w:rsidR="008A5CED" w:rsidRPr="00BB669F" w:rsidRDefault="008A5CED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к Постановлению Администрации</w:t>
      </w:r>
    </w:p>
    <w:p w:rsidR="008A5CED" w:rsidRPr="00BB669F" w:rsidRDefault="008A5CED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</w:t>
      </w:r>
      <w:proofErr w:type="spellStart"/>
      <w:r w:rsidRPr="00BB669F">
        <w:rPr>
          <w:rFonts w:ascii="Arial" w:hAnsi="Arial" w:cs="Arial"/>
        </w:rPr>
        <w:t>Ворошневского</w:t>
      </w:r>
      <w:proofErr w:type="spellEnd"/>
      <w:r w:rsidRPr="00BB669F">
        <w:rPr>
          <w:rFonts w:ascii="Arial" w:hAnsi="Arial" w:cs="Arial"/>
        </w:rPr>
        <w:t xml:space="preserve"> сельсовета</w:t>
      </w:r>
    </w:p>
    <w:p w:rsidR="008A5CED" w:rsidRPr="00BB669F" w:rsidRDefault="008A5CED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 Курского района Курской области </w:t>
      </w:r>
    </w:p>
    <w:p w:rsidR="008A5CED" w:rsidRPr="00BB669F" w:rsidRDefault="00593459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>о</w:t>
      </w:r>
      <w:r w:rsidR="008A5CED" w:rsidRPr="00BB669F">
        <w:rPr>
          <w:rFonts w:ascii="Arial" w:hAnsi="Arial" w:cs="Arial"/>
        </w:rPr>
        <w:t>т</w:t>
      </w:r>
      <w:r w:rsidRPr="00BB669F">
        <w:rPr>
          <w:rFonts w:ascii="Arial" w:hAnsi="Arial" w:cs="Arial"/>
        </w:rPr>
        <w:t xml:space="preserve"> 12.09.2017 г. </w:t>
      </w:r>
      <w:r w:rsidR="008A5CED" w:rsidRPr="00BB669F">
        <w:rPr>
          <w:rFonts w:ascii="Arial" w:hAnsi="Arial" w:cs="Arial"/>
        </w:rPr>
        <w:t xml:space="preserve"> №</w:t>
      </w:r>
      <w:r w:rsidRPr="00BB669F">
        <w:rPr>
          <w:rFonts w:ascii="Arial" w:hAnsi="Arial" w:cs="Arial"/>
        </w:rPr>
        <w:t xml:space="preserve"> 66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ПОЛОЖЕНИЕ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о муниципальной комиссии по проведению инвентаризации дворовых и общественных территорий муницип</w:t>
      </w:r>
      <w:r w:rsidR="008A5CED" w:rsidRPr="00BB669F">
        <w:rPr>
          <w:rFonts w:ascii="Arial" w:hAnsi="Arial" w:cs="Arial"/>
          <w:b/>
          <w:sz w:val="24"/>
          <w:szCs w:val="24"/>
        </w:rPr>
        <w:t>ального образования «</w:t>
      </w:r>
      <w:proofErr w:type="spellStart"/>
      <w:r w:rsidR="008A5CED" w:rsidRPr="00BB669F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8A5CED" w:rsidRPr="00BB669F">
        <w:rPr>
          <w:rFonts w:ascii="Arial" w:hAnsi="Arial" w:cs="Arial"/>
          <w:b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b/>
          <w:sz w:val="24"/>
          <w:szCs w:val="24"/>
        </w:rPr>
        <w:t>»</w:t>
      </w:r>
      <w:r w:rsidR="008A5CED" w:rsidRPr="00BB669F">
        <w:rPr>
          <w:rFonts w:ascii="Arial" w:hAnsi="Arial" w:cs="Arial"/>
          <w:b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b/>
          <w:sz w:val="24"/>
          <w:szCs w:val="24"/>
        </w:rPr>
        <w:t xml:space="preserve"> в рамках реализации приоритетного проекта «Формирование комфортной городской среды на территории муницип</w:t>
      </w:r>
      <w:r w:rsidR="008A5CED" w:rsidRPr="00BB669F">
        <w:rPr>
          <w:rFonts w:ascii="Arial" w:hAnsi="Arial" w:cs="Arial"/>
          <w:b/>
          <w:sz w:val="24"/>
          <w:szCs w:val="24"/>
        </w:rPr>
        <w:t>ального образования «</w:t>
      </w:r>
      <w:proofErr w:type="spellStart"/>
      <w:r w:rsidR="008A5CED" w:rsidRPr="00BB669F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8A5CED" w:rsidRPr="00BB669F">
        <w:rPr>
          <w:rFonts w:ascii="Arial" w:hAnsi="Arial" w:cs="Arial"/>
          <w:b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b/>
          <w:sz w:val="24"/>
          <w:szCs w:val="24"/>
        </w:rPr>
        <w:t>»</w:t>
      </w:r>
      <w:r w:rsidR="008A5CED" w:rsidRPr="00BB669F">
        <w:rPr>
          <w:rFonts w:ascii="Arial" w:hAnsi="Arial" w:cs="Arial"/>
          <w:b/>
          <w:sz w:val="24"/>
          <w:szCs w:val="24"/>
        </w:rPr>
        <w:t xml:space="preserve"> Курской области Курской области</w:t>
      </w:r>
      <w:r w:rsidRPr="00BB669F">
        <w:rPr>
          <w:rFonts w:ascii="Arial" w:hAnsi="Arial" w:cs="Arial"/>
          <w:b/>
          <w:sz w:val="24"/>
          <w:szCs w:val="24"/>
        </w:rPr>
        <w:t xml:space="preserve"> </w:t>
      </w:r>
      <w:r w:rsidR="00F22482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BB669F">
        <w:rPr>
          <w:rFonts w:ascii="Arial" w:hAnsi="Arial" w:cs="Arial"/>
          <w:b/>
          <w:sz w:val="24"/>
          <w:szCs w:val="24"/>
        </w:rPr>
        <w:t>на 2018-2022 годы»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1.Общие положения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B669F">
        <w:rPr>
          <w:rFonts w:ascii="Arial" w:hAnsi="Arial" w:cs="Arial"/>
          <w:sz w:val="24"/>
          <w:szCs w:val="24"/>
        </w:rPr>
        <w:t>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муницип</w:t>
      </w:r>
      <w:r w:rsidR="008A5CED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8A5CED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8A5CED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8A5CED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(далее – Положение)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</w:t>
      </w:r>
      <w:r w:rsidR="008A5CED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8A5CED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8A5CED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8A5CED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в рамках реализации приоритетного проекта «Формирование комфортной городской среды на территории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муницип</w:t>
      </w:r>
      <w:r w:rsidR="007555D6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7555D6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на 2018-2022 годы»</w:t>
      </w:r>
      <w:r w:rsidR="006F2703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(далее – инвентаризационная комиссия).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B669F">
        <w:rPr>
          <w:rFonts w:ascii="Arial" w:hAnsi="Arial" w:cs="Arial"/>
          <w:sz w:val="24"/>
          <w:szCs w:val="24"/>
        </w:rPr>
        <w:t>Инвентаризационная комиссия является постоянно действующим коллегиальным органом, созданным</w:t>
      </w:r>
      <w:r w:rsidR="007555D6" w:rsidRPr="00BB669F">
        <w:rPr>
          <w:rFonts w:ascii="Arial" w:hAnsi="Arial" w:cs="Arial"/>
          <w:sz w:val="24"/>
          <w:szCs w:val="24"/>
        </w:rPr>
        <w:t xml:space="preserve"> при Администрации 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для проверки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фактического наличия имущества, учета, картографирования,  определения и оценки текущего (качественного и количественного) состояния дворовых и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общественных территорий, а также потребности</w:t>
      </w:r>
      <w:r w:rsidRPr="00BB669F">
        <w:rPr>
          <w:rFonts w:ascii="Arial" w:hAnsi="Arial" w:cs="Arial"/>
          <w:sz w:val="24"/>
          <w:szCs w:val="24"/>
        </w:rPr>
        <w:br/>
        <w:t xml:space="preserve"> в работах по благоустройству указанных территорий.</w:t>
      </w:r>
      <w:proofErr w:type="gramEnd"/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BB669F">
        <w:rPr>
          <w:rFonts w:ascii="Arial" w:hAnsi="Arial" w:cs="Arial"/>
          <w:sz w:val="24"/>
          <w:szCs w:val="24"/>
        </w:rPr>
        <w:t xml:space="preserve">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</w:t>
      </w:r>
      <w:r w:rsidRPr="00BB669F">
        <w:rPr>
          <w:rFonts w:ascii="Arial" w:hAnsi="Arial" w:cs="Arial"/>
          <w:sz w:val="24"/>
          <w:szCs w:val="24"/>
        </w:rPr>
        <w:br/>
        <w:t xml:space="preserve">и распоряжениями Президента Российской Федерации, постановлениями </w:t>
      </w:r>
      <w:r w:rsidRPr="00BB669F">
        <w:rPr>
          <w:rFonts w:ascii="Arial" w:hAnsi="Arial" w:cs="Arial"/>
          <w:sz w:val="24"/>
          <w:szCs w:val="24"/>
        </w:rPr>
        <w:br/>
        <w:t xml:space="preserve">и распоряжениями Правительства Российской Федерации, законами Курской </w:t>
      </w:r>
      <w:r w:rsidRPr="00BB669F">
        <w:rPr>
          <w:rFonts w:ascii="Arial" w:hAnsi="Arial" w:cs="Arial"/>
          <w:sz w:val="24"/>
          <w:szCs w:val="24"/>
        </w:rPr>
        <w:lastRenderedPageBreak/>
        <w:t xml:space="preserve">области, постановлениями и распоряжениями Губернатора Курской области, </w:t>
      </w:r>
      <w:r w:rsidR="007555D6" w:rsidRPr="00BB669F">
        <w:rPr>
          <w:rFonts w:ascii="Arial" w:hAnsi="Arial" w:cs="Arial"/>
          <w:sz w:val="24"/>
          <w:szCs w:val="24"/>
        </w:rPr>
        <w:t>Уставом МО «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, правовыми актами муниципального образования,</w:t>
      </w:r>
      <w:r w:rsidRPr="00BB669F">
        <w:rPr>
          <w:rFonts w:ascii="Arial" w:hAnsi="Arial" w:cs="Arial"/>
          <w:sz w:val="24"/>
          <w:szCs w:val="24"/>
        </w:rPr>
        <w:br/>
        <w:t>а также настоящим Положением.</w:t>
      </w:r>
      <w:proofErr w:type="gramEnd"/>
    </w:p>
    <w:p w:rsidR="004B000B" w:rsidRPr="00BB669F" w:rsidRDefault="004B000B" w:rsidP="00593459">
      <w:pPr>
        <w:tabs>
          <w:tab w:val="left" w:pos="4111"/>
          <w:tab w:val="left" w:pos="7938"/>
        </w:tabs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2. Порядок формирования состава инвентаризационной комиссии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2.1.Инвентаризационная комиссия формируется из представителей</w:t>
      </w:r>
      <w:r w:rsidR="00593459" w:rsidRPr="00BB669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93459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593459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,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="00593459" w:rsidRPr="00BB669F">
        <w:rPr>
          <w:rFonts w:ascii="Arial" w:hAnsi="Arial" w:cs="Arial"/>
          <w:sz w:val="24"/>
          <w:szCs w:val="24"/>
        </w:rPr>
        <w:t xml:space="preserve"> иных представителей, </w:t>
      </w:r>
      <w:r w:rsidRPr="00BB669F">
        <w:rPr>
          <w:rFonts w:ascii="Arial" w:hAnsi="Arial" w:cs="Arial"/>
          <w:sz w:val="24"/>
          <w:szCs w:val="24"/>
        </w:rPr>
        <w:t>осуществляющих полномочия в области управления муниципальной собственностью, земельными ресурсами, архитектуры и градостроительства, городского хозяйства,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дорожного хозяйства, экологической безопасности, благоустройства и социальной защиты населения.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2.2.Состав инвентаризационной комиссии фор</w:t>
      </w:r>
      <w:r w:rsidR="007555D6" w:rsidRPr="00BB669F">
        <w:rPr>
          <w:rFonts w:ascii="Arial" w:hAnsi="Arial" w:cs="Arial"/>
          <w:sz w:val="24"/>
          <w:szCs w:val="24"/>
        </w:rPr>
        <w:t>мируется в к</w:t>
      </w:r>
      <w:r w:rsidR="00593459" w:rsidRPr="00BB669F">
        <w:rPr>
          <w:rFonts w:ascii="Arial" w:hAnsi="Arial" w:cs="Arial"/>
          <w:sz w:val="24"/>
          <w:szCs w:val="24"/>
        </w:rPr>
        <w:t>оличестве 9</w:t>
      </w:r>
      <w:r w:rsidRPr="00BB669F">
        <w:rPr>
          <w:rFonts w:ascii="Arial" w:hAnsi="Arial" w:cs="Arial"/>
          <w:sz w:val="24"/>
          <w:szCs w:val="24"/>
        </w:rPr>
        <w:t xml:space="preserve"> членов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и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="00593459" w:rsidRPr="00BB669F">
        <w:rPr>
          <w:rFonts w:ascii="Arial" w:hAnsi="Arial" w:cs="Arial"/>
          <w:sz w:val="24"/>
          <w:szCs w:val="24"/>
        </w:rPr>
        <w:t>утверждается П</w:t>
      </w:r>
      <w:r w:rsidRPr="00BB669F">
        <w:rPr>
          <w:rFonts w:ascii="Arial" w:hAnsi="Arial" w:cs="Arial"/>
          <w:sz w:val="24"/>
          <w:szCs w:val="24"/>
        </w:rPr>
        <w:t>остановле</w:t>
      </w:r>
      <w:r w:rsidR="007555D6" w:rsidRPr="00BB669F">
        <w:rPr>
          <w:rFonts w:ascii="Arial" w:hAnsi="Arial" w:cs="Arial"/>
          <w:sz w:val="24"/>
          <w:szCs w:val="24"/>
        </w:rPr>
        <w:t xml:space="preserve">нием Администрации 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2.3. Инвентаризационная</w:t>
      </w:r>
      <w:r w:rsidR="007555D6" w:rsidRPr="00BB669F">
        <w:rPr>
          <w:rFonts w:ascii="Arial" w:hAnsi="Arial" w:cs="Arial"/>
          <w:sz w:val="24"/>
          <w:szCs w:val="24"/>
        </w:rPr>
        <w:t xml:space="preserve"> комиссия состоит из </w:t>
      </w:r>
      <w:r w:rsidRPr="00BB669F">
        <w:rPr>
          <w:rFonts w:ascii="Arial" w:hAnsi="Arial" w:cs="Arial"/>
          <w:sz w:val="24"/>
          <w:szCs w:val="24"/>
        </w:rPr>
        <w:t>председателя, заместителя председателя, секретаря и иных чле</w:t>
      </w:r>
      <w:r w:rsidR="007555D6" w:rsidRPr="00BB669F">
        <w:rPr>
          <w:rFonts w:ascii="Arial" w:hAnsi="Arial" w:cs="Arial"/>
          <w:sz w:val="24"/>
          <w:szCs w:val="24"/>
        </w:rPr>
        <w:t>нов инвентаризационной комиссии</w:t>
      </w:r>
      <w:r w:rsidR="00593459" w:rsidRPr="00BB669F">
        <w:rPr>
          <w:rFonts w:ascii="Arial" w:hAnsi="Arial" w:cs="Arial"/>
          <w:sz w:val="24"/>
          <w:szCs w:val="24"/>
        </w:rPr>
        <w:t xml:space="preserve">, </w:t>
      </w:r>
      <w:r w:rsidR="007555D6" w:rsidRPr="00BB669F">
        <w:rPr>
          <w:rFonts w:ascii="Arial" w:hAnsi="Arial" w:cs="Arial"/>
          <w:sz w:val="24"/>
          <w:szCs w:val="24"/>
        </w:rPr>
        <w:t xml:space="preserve"> в том числе по согласованию.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2.4. Члены инвентаризационной комиссии исполняют свои обязанности на общественных началах.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3. Основные задачи и функции инвентаризационной комиссии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3.1.Основными задачами инвентаризационной комиссии являются: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а)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организация и проведение инвентаризации дворовых </w:t>
      </w:r>
      <w:r w:rsidRPr="00BB669F">
        <w:rPr>
          <w:rFonts w:ascii="Arial" w:hAnsi="Arial" w:cs="Arial"/>
          <w:sz w:val="24"/>
          <w:szCs w:val="24"/>
        </w:rPr>
        <w:br/>
        <w:t xml:space="preserve">и общественных территорий в соответствии с графиком, утверждаемым настоящим постановлением, и устанавливающим срок завершения в 2017 году обследования всех подлежащих инвентаризации дворовых </w:t>
      </w:r>
      <w:r w:rsidRPr="00BB669F">
        <w:rPr>
          <w:rFonts w:ascii="Arial" w:hAnsi="Arial" w:cs="Arial"/>
          <w:sz w:val="24"/>
          <w:szCs w:val="24"/>
        </w:rPr>
        <w:br/>
        <w:t>и общественных территорий и оформления паспортов благоустройства  дворов</w:t>
      </w:r>
      <w:r w:rsidR="00593459" w:rsidRPr="00BB669F">
        <w:rPr>
          <w:rFonts w:ascii="Arial" w:hAnsi="Arial" w:cs="Arial"/>
          <w:sz w:val="24"/>
          <w:szCs w:val="24"/>
        </w:rPr>
        <w:t>ых, общественных территории до 1 октября</w:t>
      </w:r>
      <w:r w:rsidRPr="00BB669F">
        <w:rPr>
          <w:rFonts w:ascii="Arial" w:hAnsi="Arial" w:cs="Arial"/>
          <w:sz w:val="24"/>
          <w:szCs w:val="24"/>
        </w:rPr>
        <w:t xml:space="preserve"> 2017 года (далее – график); 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B669F">
        <w:rPr>
          <w:rFonts w:ascii="Arial" w:hAnsi="Arial" w:cs="Arial"/>
          <w:sz w:val="24"/>
          <w:szCs w:val="24"/>
        </w:rPr>
        <w:t>б) обеспечение актуализации данных структурных подраздел</w:t>
      </w:r>
      <w:r w:rsidR="007555D6" w:rsidRPr="00BB669F">
        <w:rPr>
          <w:rFonts w:ascii="Arial" w:hAnsi="Arial" w:cs="Arial"/>
          <w:sz w:val="24"/>
          <w:szCs w:val="24"/>
        </w:rPr>
        <w:t xml:space="preserve">ений Администрации 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,</w:t>
      </w:r>
      <w:r w:rsidR="00593459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осуществляющих полномочия в области управления муниципальной собственностью, земельными ресурсами, архитектуры и градостроительства, дорожного хозяйства, экологической безопасности, социальной защиты населения с информацией о земельных участках многоквартирных домов (далее – МКД), объектах благоустройства, гражданах, являющихся инвалидами и проживающими в соответствующих МКД;</w:t>
      </w:r>
      <w:proofErr w:type="gramEnd"/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в)</w:t>
      </w:r>
      <w:r w:rsidR="00A62E5A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повышение эффективности деятельн</w:t>
      </w:r>
      <w:r w:rsidR="007555D6" w:rsidRPr="00BB669F">
        <w:rPr>
          <w:rFonts w:ascii="Arial" w:hAnsi="Arial" w:cs="Arial"/>
          <w:sz w:val="24"/>
          <w:szCs w:val="24"/>
        </w:rPr>
        <w:t xml:space="preserve">ости Администрации </w:t>
      </w:r>
      <w:proofErr w:type="spellStart"/>
      <w:r w:rsidR="007555D6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7555D6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в сфере благоустройства;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B669F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BB669F">
        <w:rPr>
          <w:rFonts w:ascii="Arial" w:hAnsi="Arial" w:cs="Arial"/>
          <w:sz w:val="24"/>
          <w:szCs w:val="24"/>
        </w:rPr>
        <w:t>)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BB669F">
        <w:rPr>
          <w:rFonts w:ascii="Arial" w:hAnsi="Arial" w:cs="Arial"/>
          <w:sz w:val="24"/>
          <w:szCs w:val="24"/>
        </w:rPr>
        <w:t>контроля за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реализацией решений инвентаризационной комиссии.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3.2.Инвентаризационная комиссия для выполнения возложенных</w:t>
      </w:r>
      <w:r w:rsidRPr="00BB669F">
        <w:rPr>
          <w:rFonts w:ascii="Arial" w:hAnsi="Arial" w:cs="Arial"/>
          <w:sz w:val="24"/>
          <w:szCs w:val="24"/>
        </w:rPr>
        <w:br/>
        <w:t>на неё основных задач выполняет следующие функции: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а)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осуществляет инвентаризацию путем натурального обследования территории и расположенных на ней  элементов благоустройства;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B669F">
        <w:rPr>
          <w:rFonts w:ascii="Arial" w:hAnsi="Arial" w:cs="Arial"/>
          <w:sz w:val="24"/>
          <w:szCs w:val="24"/>
        </w:rPr>
        <w:t>б) организует инвентаризацию дворовой территории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</w:t>
      </w:r>
      <w:r w:rsidRPr="00BB669F">
        <w:rPr>
          <w:rFonts w:ascii="Arial" w:hAnsi="Arial" w:cs="Arial"/>
          <w:sz w:val="24"/>
          <w:szCs w:val="24"/>
        </w:rPr>
        <w:br/>
        <w:t xml:space="preserve"> по переселению и сносу МКД, за счет средств федерального, окружного или местных бюджетов;</w:t>
      </w:r>
      <w:proofErr w:type="gramEnd"/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в) организует</w:t>
      </w:r>
      <w:r w:rsidR="007555D6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г)</w:t>
      </w:r>
      <w:bookmarkStart w:id="0" w:name="Par56"/>
      <w:bookmarkEnd w:id="0"/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обеспечивает актуализацию паспортов дворовой территории </w:t>
      </w:r>
      <w:r w:rsidRPr="00BB669F">
        <w:rPr>
          <w:rFonts w:ascii="Arial" w:hAnsi="Arial" w:cs="Arial"/>
          <w:sz w:val="24"/>
          <w:szCs w:val="24"/>
        </w:rPr>
        <w:br/>
        <w:t>в период 2018-2022 годов;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B669F">
        <w:rPr>
          <w:rFonts w:ascii="Arial" w:hAnsi="Arial" w:cs="Arial"/>
          <w:sz w:val="24"/>
          <w:szCs w:val="24"/>
        </w:rPr>
        <w:t>д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) осуществляет иные функции во исполнение возложенных </w:t>
      </w:r>
      <w:r w:rsidRPr="00BB669F">
        <w:rPr>
          <w:rFonts w:ascii="Arial" w:hAnsi="Arial" w:cs="Arial"/>
          <w:sz w:val="24"/>
          <w:szCs w:val="24"/>
        </w:rPr>
        <w:br/>
        <w:t>на инвентаризационную комиссию основных задач.</w:t>
      </w:r>
      <w:bookmarkStart w:id="1" w:name="Par71"/>
      <w:bookmarkEnd w:id="1"/>
    </w:p>
    <w:p w:rsidR="004B000B" w:rsidRPr="00BB669F" w:rsidRDefault="004B000B" w:rsidP="006F2703">
      <w:pPr>
        <w:tabs>
          <w:tab w:val="left" w:pos="4111"/>
          <w:tab w:val="left" w:pos="7938"/>
        </w:tabs>
        <w:jc w:val="center"/>
        <w:rPr>
          <w:rFonts w:ascii="Arial" w:hAnsi="Arial" w:cs="Arial"/>
          <w:b/>
          <w:sz w:val="24"/>
          <w:szCs w:val="24"/>
        </w:rPr>
      </w:pPr>
      <w:bookmarkStart w:id="2" w:name="Par104"/>
      <w:bookmarkEnd w:id="2"/>
      <w:r w:rsidRPr="00BB669F">
        <w:rPr>
          <w:rFonts w:ascii="Arial" w:hAnsi="Arial" w:cs="Arial"/>
          <w:b/>
          <w:sz w:val="24"/>
          <w:szCs w:val="24"/>
        </w:rPr>
        <w:t>4. Организация деятельности инвентаризационной комиссии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4.1. Основной формой деятельности инвентаризационной комиссии является заседание.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4.2. Заседания инвентаризационной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комиссии проводятся по мере необходимости, но не реже одного раза в месяц.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4.3. Заседание инвентаризационной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комиссии считается правомочным, если в нем участвует более половины от общего числа </w:t>
      </w:r>
      <w:r w:rsidRPr="00BB669F">
        <w:rPr>
          <w:rFonts w:ascii="Arial" w:hAnsi="Arial" w:cs="Arial"/>
          <w:sz w:val="24"/>
          <w:szCs w:val="24"/>
        </w:rPr>
        <w:br/>
        <w:t>её членов.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Заседание инвентаризационной комиссии ведет председатель или по его поручению заместитель председателя инвентаризационной комиссии. 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4.4. Председатель инвентаризационной комиссии: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а) представляет инвентаризационную комиссию в органах государственной власти Курской области, органах местного самоуправления, общественных объединениях и организациях;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в) подписывает протоколы заседаний и другие документы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г) формирует при участии членов инвентаризационной комиссии</w:t>
      </w:r>
      <w:r w:rsidRPr="00BB669F">
        <w:rPr>
          <w:rFonts w:ascii="Arial" w:hAnsi="Arial" w:cs="Arial"/>
          <w:sz w:val="24"/>
          <w:szCs w:val="24"/>
        </w:rPr>
        <w:br/>
        <w:t>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B669F">
        <w:rPr>
          <w:rFonts w:ascii="Arial" w:hAnsi="Arial" w:cs="Arial"/>
          <w:sz w:val="24"/>
          <w:szCs w:val="24"/>
        </w:rPr>
        <w:t>д</w:t>
      </w:r>
      <w:proofErr w:type="spellEnd"/>
      <w:r w:rsidRPr="00BB669F">
        <w:rPr>
          <w:rFonts w:ascii="Arial" w:hAnsi="Arial" w:cs="Arial"/>
          <w:sz w:val="24"/>
          <w:szCs w:val="24"/>
        </w:rPr>
        <w:t>) взаимодействуе</w:t>
      </w:r>
      <w:r w:rsidR="003D247B" w:rsidRPr="00BB669F">
        <w:rPr>
          <w:rFonts w:ascii="Arial" w:hAnsi="Arial" w:cs="Arial"/>
          <w:sz w:val="24"/>
          <w:szCs w:val="24"/>
        </w:rPr>
        <w:t xml:space="preserve">т с Администрацией 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по направлениям деятельности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е)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решает иные вопросы в установленной сфере деятельности инвентаризационной комиссии.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4.5.Секретарь инвентаризационной комиссии:</w:t>
      </w:r>
    </w:p>
    <w:p w:rsidR="004B000B" w:rsidRPr="00BB669F" w:rsidRDefault="003D247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А </w:t>
      </w:r>
      <w:proofErr w:type="gramStart"/>
      <w:r w:rsidR="004B000B" w:rsidRPr="00BB669F">
        <w:rPr>
          <w:rFonts w:ascii="Arial" w:hAnsi="Arial" w:cs="Arial"/>
          <w:sz w:val="24"/>
          <w:szCs w:val="24"/>
        </w:rPr>
        <w:t>)г</w:t>
      </w:r>
      <w:proofErr w:type="gramEnd"/>
      <w:r w:rsidR="004B000B" w:rsidRPr="00BB669F">
        <w:rPr>
          <w:rFonts w:ascii="Arial" w:hAnsi="Arial" w:cs="Arial"/>
          <w:sz w:val="24"/>
          <w:szCs w:val="24"/>
        </w:rPr>
        <w:t>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б) организует текущую деятельность инвентаризационной комиссии</w:t>
      </w:r>
      <w:r w:rsidRPr="00BB669F">
        <w:rPr>
          <w:rFonts w:ascii="Arial" w:hAnsi="Arial" w:cs="Arial"/>
          <w:sz w:val="24"/>
          <w:szCs w:val="24"/>
        </w:rPr>
        <w:br/>
        <w:t xml:space="preserve"> и координирует деятельность её членов;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в) информирует членов инвентаризационной комиссии о времени, месте и повестке дня заседания инвентаризационной комиссии не позднее трех рабочих дней до её заседания, а также об утвержденных планах работы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B669F">
        <w:rPr>
          <w:rFonts w:ascii="Arial" w:hAnsi="Arial" w:cs="Arial"/>
          <w:sz w:val="24"/>
          <w:szCs w:val="24"/>
        </w:rPr>
        <w:t>д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) осуществляет </w:t>
      </w:r>
      <w:proofErr w:type="gramStart"/>
      <w:r w:rsidRPr="00BB66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исполнением протокольных решений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е) решает иные вопросы по поручению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ж) регистрирует паспорта благоустройства дворовой, общественной территории.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 случае отсутствия секретаря инвентаризационной комиссии его обязанности исполняет один из членов инвентаризационной комиссии</w:t>
      </w:r>
      <w:r w:rsidRPr="00BB669F">
        <w:rPr>
          <w:rFonts w:ascii="Arial" w:hAnsi="Arial" w:cs="Arial"/>
          <w:sz w:val="24"/>
          <w:szCs w:val="24"/>
        </w:rPr>
        <w:br/>
        <w:t>по поручению председателя инвентаризационной комиссии, а в его отсутствие – по поручения заместителя председателя инвентаризационной комиссии.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4.6. Члены инвентаризационной комиссии: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а) участвуют в мероприятиях, проводимых инвентаризационной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комиссией, а также в подготовке материалов по рассматриваемым вопросам;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б) вносят предложения по формированию повестки дня заседаний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в) высказывают свое мнение по существу обсуждаемых вопросов</w:t>
      </w:r>
      <w:r w:rsidRPr="00BB669F">
        <w:rPr>
          <w:rFonts w:ascii="Arial" w:hAnsi="Arial" w:cs="Arial"/>
          <w:sz w:val="24"/>
          <w:szCs w:val="24"/>
        </w:rPr>
        <w:br/>
        <w:t>на заседании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г) обладают равными правами при обсуждении вопросов</w:t>
      </w:r>
      <w:r w:rsidRPr="00BB669F">
        <w:rPr>
          <w:rFonts w:ascii="Arial" w:hAnsi="Arial" w:cs="Arial"/>
          <w:sz w:val="24"/>
          <w:szCs w:val="24"/>
        </w:rPr>
        <w:br/>
        <w:t>и голосовании на заседании инвентаризационной комиссии;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4.7. Организационно-техническое сопровождение деятельности инвентаризационной комиссии обеспеч</w:t>
      </w:r>
      <w:r w:rsidR="003D247B" w:rsidRPr="00BB669F">
        <w:rPr>
          <w:rFonts w:ascii="Arial" w:hAnsi="Arial" w:cs="Arial"/>
          <w:sz w:val="24"/>
          <w:szCs w:val="24"/>
        </w:rPr>
        <w:t xml:space="preserve">ивает Администрация 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br w:type="page"/>
      </w:r>
    </w:p>
    <w:p w:rsidR="003D247B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lastRenderedPageBreak/>
        <w:t>Приложение № 3</w:t>
      </w:r>
    </w:p>
    <w:p w:rsidR="003D247B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к Постановлению Администрации</w:t>
      </w:r>
    </w:p>
    <w:p w:rsidR="003D247B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</w:t>
      </w:r>
      <w:proofErr w:type="spellStart"/>
      <w:r w:rsidRPr="00BB669F">
        <w:rPr>
          <w:rFonts w:ascii="Arial" w:hAnsi="Arial" w:cs="Arial"/>
        </w:rPr>
        <w:t>Ворошневского</w:t>
      </w:r>
      <w:proofErr w:type="spellEnd"/>
      <w:r w:rsidRPr="00BB669F">
        <w:rPr>
          <w:rFonts w:ascii="Arial" w:hAnsi="Arial" w:cs="Arial"/>
        </w:rPr>
        <w:t xml:space="preserve"> сельсовета</w:t>
      </w:r>
    </w:p>
    <w:p w:rsidR="003D247B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  Курского района Курской области </w:t>
      </w:r>
    </w:p>
    <w:p w:rsidR="003D247B" w:rsidRPr="00BB669F" w:rsidRDefault="003D247B" w:rsidP="00BB669F">
      <w:pPr>
        <w:pStyle w:val="af1"/>
        <w:jc w:val="right"/>
        <w:rPr>
          <w:rFonts w:ascii="Arial" w:hAnsi="Arial" w:cs="Arial"/>
        </w:rPr>
      </w:pPr>
      <w:r w:rsidRPr="00BB669F">
        <w:rPr>
          <w:rFonts w:ascii="Arial" w:hAnsi="Arial" w:cs="Arial"/>
        </w:rPr>
        <w:t xml:space="preserve">от </w:t>
      </w:r>
      <w:r w:rsidR="00A62E5A" w:rsidRPr="00BB669F">
        <w:rPr>
          <w:rFonts w:ascii="Arial" w:hAnsi="Arial" w:cs="Arial"/>
        </w:rPr>
        <w:t xml:space="preserve">12.09.2017 г. </w:t>
      </w:r>
      <w:r w:rsidRPr="00BB669F">
        <w:rPr>
          <w:rFonts w:ascii="Arial" w:hAnsi="Arial" w:cs="Arial"/>
        </w:rPr>
        <w:t>№</w:t>
      </w:r>
      <w:r w:rsidR="00A62E5A" w:rsidRPr="00BB669F">
        <w:rPr>
          <w:rFonts w:ascii="Arial" w:hAnsi="Arial" w:cs="Arial"/>
        </w:rPr>
        <w:t xml:space="preserve"> 66</w:t>
      </w:r>
    </w:p>
    <w:p w:rsidR="003D247B" w:rsidRPr="00BB669F" w:rsidRDefault="003D247B" w:rsidP="004B000B">
      <w:pPr>
        <w:pStyle w:val="ConsPlusNormal"/>
        <w:widowControl/>
        <w:spacing w:line="218" w:lineRule="auto"/>
        <w:ind w:left="4395" w:firstLine="992"/>
        <w:jc w:val="center"/>
        <w:rPr>
          <w:sz w:val="24"/>
          <w:szCs w:val="24"/>
        </w:rPr>
      </w:pPr>
    </w:p>
    <w:p w:rsidR="003D247B" w:rsidRPr="00BB669F" w:rsidRDefault="003D247B" w:rsidP="004B000B">
      <w:pPr>
        <w:pStyle w:val="ConsPlusNormal"/>
        <w:widowControl/>
        <w:spacing w:line="218" w:lineRule="auto"/>
        <w:ind w:left="4395" w:firstLine="992"/>
        <w:jc w:val="center"/>
        <w:rPr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ПОРЯДОК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инвентаризации дворовых и общественных территорий муниципального образ</w:t>
      </w:r>
      <w:r w:rsidR="003D247B" w:rsidRPr="00BB669F">
        <w:rPr>
          <w:rFonts w:ascii="Arial" w:hAnsi="Arial" w:cs="Arial"/>
          <w:b/>
          <w:sz w:val="24"/>
          <w:szCs w:val="24"/>
        </w:rPr>
        <w:t>ования «</w:t>
      </w:r>
      <w:proofErr w:type="spellStart"/>
      <w:r w:rsidR="003D247B" w:rsidRPr="00BB669F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b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b/>
          <w:sz w:val="24"/>
          <w:szCs w:val="24"/>
        </w:rPr>
        <w:t>»</w:t>
      </w:r>
      <w:r w:rsidR="003D247B" w:rsidRPr="00BB669F">
        <w:rPr>
          <w:rFonts w:ascii="Arial" w:hAnsi="Arial" w:cs="Arial"/>
          <w:b/>
          <w:sz w:val="24"/>
          <w:szCs w:val="24"/>
        </w:rPr>
        <w:t xml:space="preserve"> Курского района Курской области </w:t>
      </w:r>
      <w:r w:rsidRPr="00BB669F">
        <w:rPr>
          <w:rFonts w:ascii="Arial" w:hAnsi="Arial" w:cs="Arial"/>
          <w:b/>
          <w:sz w:val="24"/>
          <w:szCs w:val="24"/>
        </w:rPr>
        <w:t xml:space="preserve"> в рамках реализации приоритетного проекта «Формирование комфортной городской среды</w:t>
      </w:r>
      <w:r w:rsidRPr="00BB669F">
        <w:rPr>
          <w:rFonts w:ascii="Arial" w:hAnsi="Arial" w:cs="Arial"/>
          <w:b/>
          <w:sz w:val="24"/>
          <w:szCs w:val="24"/>
        </w:rPr>
        <w:br/>
        <w:t>на территории муницип</w:t>
      </w:r>
      <w:r w:rsidR="003D247B" w:rsidRPr="00BB669F">
        <w:rPr>
          <w:rFonts w:ascii="Arial" w:hAnsi="Arial" w:cs="Arial"/>
          <w:b/>
          <w:sz w:val="24"/>
          <w:szCs w:val="24"/>
        </w:rPr>
        <w:t>ального образования «</w:t>
      </w:r>
      <w:proofErr w:type="spellStart"/>
      <w:r w:rsidR="003D247B" w:rsidRPr="00BB669F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b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b/>
          <w:sz w:val="24"/>
          <w:szCs w:val="24"/>
        </w:rPr>
        <w:t xml:space="preserve">» </w:t>
      </w:r>
      <w:r w:rsidRPr="00BB669F">
        <w:rPr>
          <w:rFonts w:ascii="Arial" w:hAnsi="Arial" w:cs="Arial"/>
          <w:b/>
          <w:sz w:val="24"/>
          <w:szCs w:val="24"/>
        </w:rPr>
        <w:br/>
        <w:t>на 2018-2022 годы»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1. Общие положения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B669F">
        <w:rPr>
          <w:rFonts w:ascii="Arial" w:hAnsi="Arial" w:cs="Arial"/>
          <w:sz w:val="24"/>
          <w:szCs w:val="24"/>
        </w:rPr>
        <w:t xml:space="preserve">Настоящий Порядок проведения инвентаризации дворовых </w:t>
      </w:r>
      <w:r w:rsidRPr="00BB669F">
        <w:rPr>
          <w:rFonts w:ascii="Arial" w:hAnsi="Arial" w:cs="Arial"/>
          <w:sz w:val="24"/>
          <w:szCs w:val="24"/>
        </w:rPr>
        <w:br/>
        <w:t>и общественных территорий муницип</w:t>
      </w:r>
      <w:r w:rsidR="003D247B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3D247B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br/>
        <w:t>в рамках реализации приоритетного проекта «Формирование комфортной городской среды» на территории муницип</w:t>
      </w:r>
      <w:r w:rsidR="003D247B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3D247B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 xml:space="preserve"> на 2018-2022 годы» (далее – Порядок) разработан в соответствии </w:t>
      </w:r>
      <w:r w:rsidRPr="00BB669F">
        <w:rPr>
          <w:rFonts w:ascii="Arial" w:hAnsi="Arial" w:cs="Arial"/>
          <w:sz w:val="24"/>
          <w:szCs w:val="24"/>
        </w:rPr>
        <w:br/>
        <w:t>с Федеральным законом от 06.10.2003 № 131-ФЗ «Об общих принципах организации местного самоуправления в Российской Фе</w:t>
      </w:r>
      <w:r w:rsidR="003D247B" w:rsidRPr="00BB669F">
        <w:rPr>
          <w:rFonts w:ascii="Arial" w:hAnsi="Arial" w:cs="Arial"/>
          <w:sz w:val="24"/>
          <w:szCs w:val="24"/>
        </w:rPr>
        <w:t>дерации», Уставом МО</w:t>
      </w:r>
      <w:proofErr w:type="gramEnd"/>
      <w:r w:rsidR="003D247B" w:rsidRPr="00BB669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, устанавливает процедуру организации и проведения инвентаризации дворовых и общественных территорий муницип</w:t>
      </w:r>
      <w:r w:rsidR="003D247B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3D247B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.</w:t>
      </w:r>
    </w:p>
    <w:p w:rsidR="004B000B" w:rsidRPr="00BB669F" w:rsidRDefault="004B000B" w:rsidP="003D247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B669F">
        <w:rPr>
          <w:rFonts w:ascii="Arial" w:hAnsi="Arial" w:cs="Arial"/>
          <w:bCs/>
          <w:sz w:val="24"/>
          <w:szCs w:val="24"/>
        </w:rPr>
        <w:t xml:space="preserve">Целью проведения инвентаризации является </w:t>
      </w:r>
      <w:r w:rsidRPr="00BB669F">
        <w:rPr>
          <w:rFonts w:ascii="Arial" w:hAnsi="Arial" w:cs="Arial"/>
          <w:sz w:val="24"/>
          <w:szCs w:val="24"/>
        </w:rPr>
        <w:t>оценка текущего состояния сферы благоустройства в муниципальных образованиях Курской области,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г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осударственную программу Курской области и муниципальные программы, направленные на реализацию мероприятий по благоустройству территорий муниципальных образований на 2018 - 2022 годы, разрабатываемые с учетом методических рекомендаций Министерства строительства</w:t>
      </w:r>
      <w:proofErr w:type="gramEnd"/>
      <w:r w:rsidRPr="00BB669F">
        <w:rPr>
          <w:rFonts w:ascii="Arial" w:eastAsia="Calibri" w:hAnsi="Arial" w:cs="Arial"/>
          <w:sz w:val="24"/>
          <w:szCs w:val="24"/>
          <w:lang w:eastAsia="en-US"/>
        </w:rPr>
        <w:t xml:space="preserve"> и жилищно-коммунального хозяйства Российской Федерации.</w:t>
      </w:r>
    </w:p>
    <w:p w:rsidR="00F22482" w:rsidRDefault="00F22482" w:rsidP="003D24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3D247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2. Порядок проведения инвентаризации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2.1. Инвентаризация дворовых и общественных территорий проводится в соответствии с графиком, устанавливающим срок завершения </w:t>
      </w:r>
      <w:r w:rsidRPr="00BB669F">
        <w:rPr>
          <w:rFonts w:ascii="Arial" w:hAnsi="Arial" w:cs="Arial"/>
          <w:sz w:val="24"/>
          <w:szCs w:val="24"/>
        </w:rPr>
        <w:br/>
        <w:t xml:space="preserve">в 2017 году обследования всех подлежащих инвентаризации дворовых </w:t>
      </w:r>
      <w:r w:rsidRPr="00BB669F">
        <w:rPr>
          <w:rFonts w:ascii="Arial" w:hAnsi="Arial" w:cs="Arial"/>
          <w:sz w:val="24"/>
          <w:szCs w:val="24"/>
        </w:rPr>
        <w:br/>
        <w:t>и общественных территорий муницип</w:t>
      </w:r>
      <w:r w:rsidR="003D247B" w:rsidRPr="00BB669F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</w:t>
      </w:r>
      <w:r w:rsidRPr="00BB669F">
        <w:rPr>
          <w:rFonts w:ascii="Arial" w:hAnsi="Arial" w:cs="Arial"/>
          <w:sz w:val="24"/>
          <w:szCs w:val="24"/>
        </w:rPr>
        <w:t>»</w:t>
      </w:r>
      <w:r w:rsidR="003D247B" w:rsidRPr="00BB669F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br/>
        <w:t>и оформления паспортов благоустройства дворовых, общественных территории до 01 августа 2017 года (далее – график)</w:t>
      </w:r>
      <w:proofErr w:type="gramStart"/>
      <w:r w:rsidRPr="00BB669F">
        <w:rPr>
          <w:rFonts w:ascii="Arial" w:hAnsi="Arial" w:cs="Arial"/>
          <w:sz w:val="24"/>
          <w:szCs w:val="24"/>
        </w:rPr>
        <w:t>.В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графике указывается дата и место проведения инвентаризации.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2.2. Инвентаризация проводится путем натурального обследования территории и расположенных на ней элементов. Инвентаризация проводится с выездом на место и фото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фиксацией дворовых и общественных территорий с расположенными на них элементами благоустройства.</w:t>
      </w:r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4B000B" w:rsidRPr="00BB669F" w:rsidRDefault="004B000B" w:rsidP="003D247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2.3. Работы по инвентаризации проводятся на основании актуальных д</w:t>
      </w:r>
      <w:r w:rsidR="003D247B" w:rsidRPr="00BB669F">
        <w:rPr>
          <w:rFonts w:ascii="Arial" w:hAnsi="Arial" w:cs="Arial"/>
          <w:sz w:val="24"/>
          <w:szCs w:val="24"/>
        </w:rPr>
        <w:t>анных подразделений</w:t>
      </w:r>
      <w:proofErr w:type="gramStart"/>
      <w:r w:rsidR="003D247B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,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осуществляющих полномочия в области управления муниципальной собственностью, земельными ресурсами, дорожного хозяйства, экологической безопасности, архитектуры и градостроительства, социальной защиты населения и организаций, осуществляющих полномочия в области управления </w:t>
      </w:r>
      <w:proofErr w:type="spellStart"/>
      <w:r w:rsidRPr="00BB669F">
        <w:rPr>
          <w:rFonts w:ascii="Arial" w:hAnsi="Arial" w:cs="Arial"/>
          <w:sz w:val="24"/>
          <w:szCs w:val="24"/>
        </w:rPr>
        <w:t>общедомовой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собственностью многоквартирных домов (далее – МКД), о земельных участках МКД, объектах благоустройства, гражданах, являющихся инвалидами и проживающими в соответствующих МКД.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2.4. Инвентаризация дворовой территории проводится в отношении МКД, расположенных на территории муниципального образования</w:t>
      </w:r>
      <w:proofErr w:type="gramStart"/>
      <w:r w:rsidR="003D247B" w:rsidRPr="00BB669F">
        <w:rPr>
          <w:rFonts w:ascii="Arial" w:hAnsi="Arial" w:cs="Arial"/>
          <w:sz w:val="24"/>
          <w:szCs w:val="24"/>
        </w:rPr>
        <w:t>«</w:t>
      </w:r>
      <w:proofErr w:type="spellStart"/>
      <w:r w:rsidR="003D247B" w:rsidRPr="00BB669F">
        <w:rPr>
          <w:rFonts w:ascii="Arial" w:hAnsi="Arial" w:cs="Arial"/>
          <w:sz w:val="24"/>
          <w:szCs w:val="24"/>
        </w:rPr>
        <w:t>В</w:t>
      </w:r>
      <w:proofErr w:type="gramEnd"/>
      <w:r w:rsidR="003D247B" w:rsidRPr="00BB669F">
        <w:rPr>
          <w:rFonts w:ascii="Arial" w:hAnsi="Arial" w:cs="Arial"/>
          <w:sz w:val="24"/>
          <w:szCs w:val="24"/>
        </w:rPr>
        <w:t>орошневский</w:t>
      </w:r>
      <w:proofErr w:type="spellEnd"/>
      <w:r w:rsidR="003D247B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hAnsi="Arial" w:cs="Arial"/>
          <w:sz w:val="24"/>
          <w:szCs w:val="24"/>
        </w:rPr>
        <w:t>, при условии, что МКД не включены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Инвентаризация дворовых территорий проводится в отношении дворовых территорий, прилегающих к МКД, включенным в Региональную программу капитального ремонта общего имущества в многоквартирных домах, расположенных на территории Курской области, утвержденную постановлением Администрации</w:t>
      </w:r>
      <w:r w:rsidR="003D247B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Курской</w:t>
      </w:r>
      <w:r w:rsidR="003D247B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области от</w:t>
      </w:r>
      <w:r w:rsidR="003D247B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27.12.2013№ 1038-па.</w:t>
      </w:r>
    </w:p>
    <w:p w:rsidR="004B000B" w:rsidRPr="00BB669F" w:rsidRDefault="004B000B" w:rsidP="00A80E49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2.5. Инвентаризация общественной территории проводится в отношении общественной территории, расположенной на территории муниципального образования</w:t>
      </w:r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0E49" w:rsidRPr="00BB669F">
        <w:rPr>
          <w:rFonts w:ascii="Arial" w:hAnsi="Arial" w:cs="Arial"/>
          <w:sz w:val="24"/>
          <w:szCs w:val="24"/>
        </w:rPr>
        <w:t>«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, в том числе являющейся объектом муниципального имущества муниципального образования</w:t>
      </w:r>
      <w:proofErr w:type="gramStart"/>
      <w:r w:rsidR="00A80E49" w:rsidRPr="00BB669F">
        <w:rPr>
          <w:rFonts w:ascii="Arial" w:hAnsi="Arial" w:cs="Arial"/>
          <w:sz w:val="24"/>
          <w:szCs w:val="24"/>
        </w:rPr>
        <w:t>«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t>В</w:t>
      </w:r>
      <w:proofErr w:type="gramEnd"/>
      <w:r w:rsidR="00A80E49" w:rsidRPr="00BB669F">
        <w:rPr>
          <w:rFonts w:ascii="Arial" w:hAnsi="Arial" w:cs="Arial"/>
          <w:sz w:val="24"/>
          <w:szCs w:val="24"/>
        </w:rPr>
        <w:t>орошневский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2.6. При проведении инвентаризации в качестве картографической подосновы для нанесения координат объектов используются публичная </w:t>
      </w:r>
      <w:r w:rsidRPr="00BB669F">
        <w:rPr>
          <w:rFonts w:ascii="Arial" w:hAnsi="Arial" w:cs="Arial"/>
          <w:sz w:val="24"/>
          <w:szCs w:val="24"/>
        </w:rPr>
        <w:lastRenderedPageBreak/>
        <w:t xml:space="preserve">кадастровая карта Федеральной службы государственной регистрации, кадастра и картографии либо региональная </w:t>
      </w:r>
      <w:proofErr w:type="spellStart"/>
      <w:r w:rsidRPr="00BB669F">
        <w:rPr>
          <w:rFonts w:ascii="Arial" w:hAnsi="Arial" w:cs="Arial"/>
          <w:sz w:val="24"/>
          <w:szCs w:val="24"/>
        </w:rPr>
        <w:t>геоинформационная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система.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Оценка площади дворовых и общественных территорий производится</w:t>
      </w:r>
      <w:r w:rsidRPr="00BB669F">
        <w:rPr>
          <w:rFonts w:ascii="Arial" w:hAnsi="Arial" w:cs="Arial"/>
          <w:sz w:val="24"/>
          <w:szCs w:val="24"/>
        </w:rPr>
        <w:br/>
        <w:t>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 ходе проведения инвентаризации определяются границы дворовой</w:t>
      </w:r>
      <w:r w:rsidRPr="00BB669F">
        <w:rPr>
          <w:rFonts w:ascii="Arial" w:hAnsi="Arial" w:cs="Arial"/>
          <w:sz w:val="24"/>
          <w:szCs w:val="24"/>
        </w:rPr>
        <w:br/>
        <w:t>и общественной территории. При определении границ территории учитываются границы сформированных земельных участков, стоящих</w:t>
      </w:r>
      <w:r w:rsidRPr="00BB669F">
        <w:rPr>
          <w:rFonts w:ascii="Arial" w:hAnsi="Arial" w:cs="Arial"/>
          <w:sz w:val="24"/>
          <w:szCs w:val="24"/>
        </w:rPr>
        <w:br/>
        <w:t xml:space="preserve">на кадастровом учете, а также границы участков, предусмотренных проектами межевания территории. 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2.7. Инвентаризация дворовых территорий проводится с учетом следующих требований: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2.7.1.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При наличии дворовой территории, общей для нескольких МКД, инвентаризация дворовой территории проводится с составлением единого Акта обследования дворовой территории и Паспорта благоустройства дворовой территории для всех МКД, для которых дворовая территория является общей, с указанием в Акте обследования дворовой территории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br/>
        <w:t>и Паспорте благоустройства  дворовой территории этих МКД.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669F">
        <w:rPr>
          <w:rFonts w:ascii="Arial" w:eastAsia="Calibri" w:hAnsi="Arial" w:cs="Arial"/>
          <w:sz w:val="24"/>
          <w:szCs w:val="24"/>
          <w:lang w:eastAsia="en-US"/>
        </w:rPr>
        <w:t>2.7.2.По приглашению инвентаризационной комиссии при осмотре дворовой территории МКД могут присутствовать собственники помещений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br/>
        <w:t>в МКД или их представители, лица, ответственные за управление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br/>
        <w:t>и содержание общего имущества МКД с учетом выбранного способа управления МКД и иные лица по согласованию с председателем комиссии.</w:t>
      </w:r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Акт обследования дворовой территории согласовывается собственниками помещений в МКД или их представителями, либо лицом, ответственным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br/>
        <w:t>за управление и содержание общего имущества МКД с учетом выбранного способа управления МКД.</w:t>
      </w:r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669F">
        <w:rPr>
          <w:rStyle w:val="13"/>
          <w:rFonts w:ascii="Arial" w:hAnsi="Arial" w:cs="Arial"/>
          <w:sz w:val="24"/>
          <w:szCs w:val="24"/>
        </w:rPr>
        <w:t xml:space="preserve">При этом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полномочия представителей должны быть подтверждены в установленном законом порядке (доверенность, решение собрания, акт уполномоченного ор</w:t>
      </w:r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>гана местного самоуправления)</w:t>
      </w:r>
      <w:proofErr w:type="gramStart"/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>о</w:t>
      </w:r>
      <w:proofErr w:type="gramEnd"/>
      <w:r w:rsidRPr="00BB669F">
        <w:rPr>
          <w:rFonts w:ascii="Arial" w:eastAsia="Calibri" w:hAnsi="Arial" w:cs="Arial"/>
          <w:sz w:val="24"/>
          <w:szCs w:val="24"/>
          <w:lang w:eastAsia="en-US"/>
        </w:rPr>
        <w:t xml:space="preserve">т лица Администрации 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BB669F">
        <w:rPr>
          <w:rFonts w:ascii="Arial" w:eastAsia="Calibri" w:hAnsi="Arial" w:cs="Arial"/>
          <w:sz w:val="24"/>
          <w:szCs w:val="24"/>
          <w:lang w:eastAsia="en-US"/>
        </w:rPr>
        <w:t>в отношении муниципального жилищного фонда правом согласования Акта обследования дворовой территории надел</w:t>
      </w:r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 xml:space="preserve">яется </w:t>
      </w:r>
      <w:proofErr w:type="spellStart"/>
      <w:r w:rsidR="00A80E49" w:rsidRPr="00BB669F">
        <w:rPr>
          <w:rFonts w:ascii="Arial" w:eastAsia="Calibri" w:hAnsi="Arial" w:cs="Arial"/>
          <w:sz w:val="24"/>
          <w:szCs w:val="24"/>
          <w:lang w:eastAsia="en-US"/>
        </w:rPr>
        <w:t>ьььььььь</w:t>
      </w:r>
      <w:proofErr w:type="spellEnd"/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2.7.3. По итогам проведения инвентаризации дворовой территории необходимо получить следующие характеристики: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границы дворовой территории с указанием координат центра двора</w:t>
      </w:r>
      <w:r w:rsidRPr="00BB669F">
        <w:rPr>
          <w:rFonts w:ascii="Arial" w:hAnsi="Arial" w:cs="Arial"/>
          <w:sz w:val="24"/>
          <w:szCs w:val="24"/>
        </w:rPr>
        <w:br/>
        <w:t>и координат границы дворовой территории в местной системе координат,</w:t>
      </w:r>
      <w:r w:rsidRPr="00BB669F">
        <w:rPr>
          <w:rFonts w:ascii="Arial" w:hAnsi="Arial" w:cs="Arial"/>
          <w:sz w:val="24"/>
          <w:szCs w:val="24"/>
        </w:rPr>
        <w:br/>
        <w:t>а также географической широты и долготы;</w:t>
      </w:r>
    </w:p>
    <w:p w:rsidR="004B000B" w:rsidRPr="00BB669F" w:rsidRDefault="004B000B" w:rsidP="004B00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перечень адресов многоквартирных домов, образующих дворовую территорию;</w:t>
      </w:r>
    </w:p>
    <w:p w:rsidR="004B000B" w:rsidRPr="00BB669F" w:rsidRDefault="004B000B" w:rsidP="004B00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площадь дворовой территории в квадратных метрах;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площадь зданий, строений, сооружений, расположенных в границах дворовой территории;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информация о правообладателях земельных участков, находящихся</w:t>
      </w:r>
      <w:r w:rsidRPr="00BB669F">
        <w:rPr>
          <w:rFonts w:ascii="Arial" w:hAnsi="Arial" w:cs="Arial"/>
          <w:sz w:val="24"/>
          <w:szCs w:val="24"/>
        </w:rPr>
        <w:br/>
        <w:t xml:space="preserve">в границах дворовой территории. В случае если земельный участок относится к общему имуществу собственников помещений </w:t>
      </w:r>
      <w:r w:rsidRPr="00BB669F">
        <w:rPr>
          <w:rFonts w:ascii="Arial" w:hAnsi="Arial" w:cs="Arial"/>
          <w:sz w:val="24"/>
          <w:szCs w:val="24"/>
        </w:rPr>
        <w:br/>
        <w:t>в многоквартирных домах, необходимо указать об этом, не перечисляя собственников каждой квартиры, расположенной в таком МКД;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окончания инвентаризации, дата и время актуализации информации;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перечень и описание элементов благоустройства, расположенных</w:t>
      </w:r>
      <w:r w:rsidRPr="00BB669F">
        <w:rPr>
          <w:rFonts w:ascii="Arial" w:hAnsi="Arial" w:cs="Arial"/>
          <w:sz w:val="24"/>
          <w:szCs w:val="24"/>
        </w:rPr>
        <w:br/>
        <w:t>в пределах дворовой территории.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2.8. По итогам проведения инвентаризации общественной территории необходимо получить следующие характеристики: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географической широты и долготы; 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вид общественной территории (площадь, набережная, парк, пляж</w:t>
      </w:r>
      <w:r w:rsidRPr="00BB669F">
        <w:rPr>
          <w:rFonts w:ascii="Arial" w:hAnsi="Arial" w:cs="Arial"/>
          <w:sz w:val="24"/>
          <w:szCs w:val="24"/>
        </w:rPr>
        <w:br/>
        <w:t>и т.д.);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площадь общественной территории в квадратных метрах;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площадь зданий, строений, сооружений, расположенных в границах общественной территории;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информация о правообладателях земельных участков, образующих общественную территорию; 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окончания инвентаризации;</w:t>
      </w: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перечень и описание элементов благоустройства, расположенных</w:t>
      </w:r>
      <w:r w:rsidRPr="00BB669F">
        <w:rPr>
          <w:rFonts w:ascii="Arial" w:hAnsi="Arial" w:cs="Arial"/>
          <w:sz w:val="24"/>
          <w:szCs w:val="24"/>
        </w:rPr>
        <w:br/>
        <w:t>в пределах общественной территории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2.9. По результатам инвентаризации дворовых и общественных территорий составляются соответствующие Акт обследования дворовой территории и Акт обследования общественной территории по формам согласно приложениям №№</w:t>
      </w:r>
      <w:r w:rsidR="006F2703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1,2 к настоящему Порядку, которые подписываются всеми присутствующими при инвентаризации и передаются</w:t>
      </w:r>
      <w:r w:rsidR="00A80E49" w:rsidRPr="00BB669F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lastRenderedPageBreak/>
        <w:t>Ворошневского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BB669F">
        <w:rPr>
          <w:rFonts w:ascii="Arial" w:hAnsi="Arial" w:cs="Arial"/>
          <w:sz w:val="24"/>
          <w:szCs w:val="24"/>
        </w:rPr>
        <w:t xml:space="preserve"> для составления Паспо</w:t>
      </w:r>
      <w:r w:rsidR="00B723D1" w:rsidRPr="00BB669F">
        <w:rPr>
          <w:rFonts w:ascii="Arial" w:hAnsi="Arial" w:cs="Arial"/>
          <w:sz w:val="24"/>
          <w:szCs w:val="24"/>
        </w:rPr>
        <w:t>рта благоустройства дворовой и</w:t>
      </w:r>
      <w:r w:rsidRPr="00BB669F">
        <w:rPr>
          <w:rFonts w:ascii="Arial" w:hAnsi="Arial" w:cs="Arial"/>
          <w:sz w:val="24"/>
          <w:szCs w:val="24"/>
        </w:rPr>
        <w:t xml:space="preserve"> общественной территории.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2.10. Паспорт благоустройства дворовой территории и Паспорт благоустройства общественной территории составляются в электронном виде и на бумажном носителе не позднее 15 рабочих дней со дня проведения инвентаризации по форме согласно приложениям №№ 3, 4 к настоящему Порядку.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Паспорт благоустройства дворовой территории и Паспорт благоустройства обществе</w:t>
      </w:r>
      <w:r w:rsidR="00A80E49" w:rsidRPr="00BB669F">
        <w:rPr>
          <w:rFonts w:ascii="Arial" w:hAnsi="Arial" w:cs="Arial"/>
          <w:sz w:val="24"/>
          <w:szCs w:val="24"/>
        </w:rPr>
        <w:t xml:space="preserve">нной территории утверждаются Главой 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Акты обследования дворовой, общественной территории</w:t>
      </w:r>
      <w:r w:rsidRPr="00BB669F">
        <w:rPr>
          <w:rFonts w:ascii="Arial" w:hAnsi="Arial" w:cs="Arial"/>
          <w:sz w:val="24"/>
          <w:szCs w:val="24"/>
        </w:rPr>
        <w:br/>
        <w:t>с фотоснимками являются неотъемлемой частью Паспорта благоустройства дворовой территории и Паспорта благоустройства общественной территории соответственно.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Регистрация Паспорта благоустройства дворовой территории</w:t>
      </w:r>
      <w:r w:rsidRPr="00BB669F">
        <w:rPr>
          <w:rFonts w:ascii="Arial" w:hAnsi="Arial" w:cs="Arial"/>
          <w:sz w:val="24"/>
          <w:szCs w:val="24"/>
        </w:rPr>
        <w:br/>
        <w:t xml:space="preserve">и Паспорта благоустройства общественной территории осуществляется секретарем инвентаризационной комиссии. 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2.11. По итогам проведени</w:t>
      </w:r>
      <w:r w:rsidR="00A80E49" w:rsidRPr="00BB669F">
        <w:rPr>
          <w:rFonts w:ascii="Arial" w:hAnsi="Arial" w:cs="Arial"/>
          <w:sz w:val="24"/>
          <w:szCs w:val="24"/>
        </w:rPr>
        <w:t xml:space="preserve">я инвентаризации Администрация </w:t>
      </w:r>
      <w:proofErr w:type="spellStart"/>
      <w:r w:rsidR="00A80E49" w:rsidRPr="00BB669F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80E49" w:rsidRPr="00BB66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BB669F">
        <w:rPr>
          <w:rFonts w:ascii="Arial" w:hAnsi="Arial" w:cs="Arial"/>
          <w:sz w:val="24"/>
          <w:szCs w:val="24"/>
        </w:rPr>
        <w:t>формирует Реестр дворовых территорий по форме согласно приложению № 5 к нас</w:t>
      </w:r>
      <w:r w:rsidR="00A80E49" w:rsidRPr="00BB669F">
        <w:rPr>
          <w:rFonts w:ascii="Arial" w:hAnsi="Arial" w:cs="Arial"/>
          <w:sz w:val="24"/>
          <w:szCs w:val="24"/>
        </w:rPr>
        <w:t xml:space="preserve">тоящему Порядку, </w:t>
      </w:r>
      <w:r w:rsidRPr="00BB669F">
        <w:rPr>
          <w:rFonts w:ascii="Arial" w:hAnsi="Arial" w:cs="Arial"/>
          <w:sz w:val="24"/>
          <w:szCs w:val="24"/>
        </w:rPr>
        <w:t>Реестр общественных территорий по форме согласно приложению</w:t>
      </w:r>
      <w:r w:rsidR="00A80E49" w:rsidRPr="00BB669F">
        <w:rPr>
          <w:rFonts w:ascii="Arial" w:hAnsi="Arial" w:cs="Arial"/>
          <w:sz w:val="24"/>
          <w:szCs w:val="24"/>
        </w:rPr>
        <w:t xml:space="preserve"> № </w:t>
      </w:r>
      <w:r w:rsidRPr="00BB669F">
        <w:rPr>
          <w:rFonts w:ascii="Arial" w:hAnsi="Arial" w:cs="Arial"/>
          <w:sz w:val="24"/>
          <w:szCs w:val="24"/>
        </w:rPr>
        <w:t>6 к настоящему Порядку в течение трех рабочих дней со дня изготовления паспортов благоустройства дворовых и обществ</w:t>
      </w:r>
      <w:r w:rsidR="00A80E49" w:rsidRPr="00BB669F">
        <w:rPr>
          <w:rFonts w:ascii="Arial" w:hAnsi="Arial" w:cs="Arial"/>
          <w:sz w:val="24"/>
          <w:szCs w:val="24"/>
        </w:rPr>
        <w:t>енных территорий. Формирование Реестров</w:t>
      </w:r>
      <w:r w:rsidRPr="00BB669F">
        <w:rPr>
          <w:rFonts w:ascii="Arial" w:hAnsi="Arial" w:cs="Arial"/>
          <w:sz w:val="24"/>
          <w:szCs w:val="24"/>
        </w:rPr>
        <w:t xml:space="preserve"> общественных территорий </w:t>
      </w:r>
      <w:r w:rsidR="00A80E49" w:rsidRPr="00BB669F">
        <w:rPr>
          <w:rFonts w:ascii="Arial" w:hAnsi="Arial" w:cs="Arial"/>
          <w:sz w:val="24"/>
          <w:szCs w:val="24"/>
        </w:rPr>
        <w:t>осуществляется</w:t>
      </w:r>
      <w:r w:rsidRPr="00BB669F">
        <w:rPr>
          <w:rFonts w:ascii="Arial" w:hAnsi="Arial" w:cs="Arial"/>
          <w:sz w:val="24"/>
          <w:szCs w:val="24"/>
        </w:rPr>
        <w:t xml:space="preserve"> течение 2 рабочих дней со дня изготовления.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2.12. Результаты инвентаризации подлежат занесению в систему ГИС ЖКХ.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2.13. В случаях изменения данных о дворовой территории</w:t>
      </w:r>
      <w:r w:rsidRPr="00BB669F">
        <w:rPr>
          <w:rFonts w:ascii="Arial" w:hAnsi="Arial" w:cs="Arial"/>
          <w:sz w:val="24"/>
          <w:szCs w:val="24"/>
        </w:rPr>
        <w:br/>
        <w:t>и расположенных на ней объектах и элементах благоустройства, указанных</w:t>
      </w:r>
      <w:r w:rsidRPr="00BB669F">
        <w:rPr>
          <w:rFonts w:ascii="Arial" w:hAnsi="Arial" w:cs="Arial"/>
          <w:sz w:val="24"/>
          <w:szCs w:val="24"/>
        </w:rPr>
        <w:br/>
        <w:t>в Паспорте благоустройства дворовой территории, составленном в 2017 году, проводится актуализация Паспорта благоустройства дворовой территории.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2.14. Актуализация паспорта дворовой территории в период 2018-2022 годов: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2.14.1.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</w:t>
      </w:r>
      <w:r w:rsidRPr="00BB669F">
        <w:rPr>
          <w:rFonts w:ascii="Arial" w:hAnsi="Arial" w:cs="Arial"/>
          <w:sz w:val="24"/>
          <w:szCs w:val="24"/>
        </w:rPr>
        <w:lastRenderedPageBreak/>
        <w:t>дворовую территорию. Во всех остальных случаях проводится актуализация существующего паспорта;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2.14.2. актуализация паспорта дворовой территории проводится</w:t>
      </w:r>
      <w:r w:rsidRPr="00BB669F">
        <w:rPr>
          <w:rFonts w:ascii="Arial" w:hAnsi="Arial" w:cs="Arial"/>
          <w:sz w:val="24"/>
          <w:szCs w:val="24"/>
        </w:rPr>
        <w:br/>
        <w:t>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2.15. При актуализации паспортов благоустройства дворовых территорий и разработке новых паспортов в период 2018-2022 годов результаты инвентаризации</w:t>
      </w:r>
      <w:r w:rsidR="00A80E49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>представляются в комитет жилищно-коммунального хозяйства и ТЭК Курской области до 1 марта текущего года.</w:t>
      </w:r>
    </w:p>
    <w:p w:rsidR="004B000B" w:rsidRPr="00BB669F" w:rsidRDefault="004B000B" w:rsidP="004B0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2.16. Актуализация паспортов общественных территорий, составленных в период 2018-2022 годов, не проводится.</w:t>
      </w:r>
    </w:p>
    <w:p w:rsidR="004B000B" w:rsidRPr="00BB669F" w:rsidRDefault="004B000B" w:rsidP="004B00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A80E49">
      <w:pPr>
        <w:tabs>
          <w:tab w:val="left" w:pos="4111"/>
          <w:tab w:val="left" w:pos="7938"/>
        </w:tabs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3. Порядок предоставления результатов инвентаризации</w:t>
      </w:r>
      <w:r w:rsidRPr="00BB669F">
        <w:rPr>
          <w:rFonts w:ascii="Arial" w:hAnsi="Arial" w:cs="Arial"/>
          <w:b/>
          <w:sz w:val="24"/>
          <w:szCs w:val="24"/>
        </w:rPr>
        <w:br/>
        <w:t>в</w:t>
      </w:r>
      <w:r w:rsidR="00A80E49" w:rsidRPr="00BB669F">
        <w:rPr>
          <w:rFonts w:ascii="Arial" w:hAnsi="Arial" w:cs="Arial"/>
          <w:b/>
          <w:sz w:val="24"/>
          <w:szCs w:val="24"/>
        </w:rPr>
        <w:t xml:space="preserve"> </w:t>
      </w:r>
      <w:r w:rsidRPr="00BB669F">
        <w:rPr>
          <w:rFonts w:ascii="Arial" w:hAnsi="Arial" w:cs="Arial"/>
          <w:b/>
          <w:sz w:val="24"/>
          <w:szCs w:val="24"/>
        </w:rPr>
        <w:t>уполномоченный орган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BB669F">
        <w:rPr>
          <w:rFonts w:ascii="Arial" w:hAnsi="Arial" w:cs="Arial"/>
          <w:sz w:val="24"/>
          <w:szCs w:val="24"/>
        </w:rPr>
        <w:t>Результатом инвентаризации</w:t>
      </w:r>
      <w:r w:rsidR="00A80E49"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 xml:space="preserve">является протокол, который подписывается председателем инвентаризационной </w:t>
      </w:r>
      <w:r w:rsidR="006B7625" w:rsidRPr="00BB669F">
        <w:rPr>
          <w:rFonts w:ascii="Arial" w:hAnsi="Arial" w:cs="Arial"/>
          <w:sz w:val="24"/>
          <w:szCs w:val="24"/>
        </w:rPr>
        <w:t>комиссии,</w:t>
      </w:r>
      <w:r w:rsidRPr="00BB669F">
        <w:rPr>
          <w:rFonts w:ascii="Arial" w:hAnsi="Arial" w:cs="Arial"/>
          <w:sz w:val="24"/>
          <w:szCs w:val="24"/>
        </w:rPr>
        <w:t xml:space="preserve"> секретарем</w:t>
      </w:r>
      <w:r w:rsidR="006B7625" w:rsidRPr="00BB669F">
        <w:rPr>
          <w:rFonts w:ascii="Arial" w:hAnsi="Arial" w:cs="Arial"/>
          <w:sz w:val="24"/>
          <w:szCs w:val="24"/>
        </w:rPr>
        <w:t>,</w:t>
      </w:r>
      <w:r w:rsidRPr="00BB669F">
        <w:rPr>
          <w:rFonts w:ascii="Arial" w:hAnsi="Arial" w:cs="Arial"/>
          <w:sz w:val="24"/>
          <w:szCs w:val="24"/>
        </w:rPr>
        <w:t xml:space="preserve"> после чего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</w:t>
      </w:r>
      <w:r w:rsidRPr="00BB669F">
        <w:rPr>
          <w:rFonts w:ascii="Arial" w:hAnsi="Arial" w:cs="Arial"/>
          <w:sz w:val="24"/>
          <w:szCs w:val="24"/>
        </w:rPr>
        <w:br/>
        <w:t>за реализацией муниципальной программы после ее утверждения</w:t>
      </w:r>
      <w:r w:rsidRPr="00BB669F">
        <w:rPr>
          <w:rFonts w:ascii="Arial" w:hAnsi="Arial" w:cs="Arial"/>
          <w:sz w:val="24"/>
          <w:szCs w:val="24"/>
        </w:rPr>
        <w:br/>
        <w:t>в установленном порядке (далее – Общественная комиссия).</w:t>
      </w:r>
      <w:proofErr w:type="gramEnd"/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3.2. В 2017 году результаты инвентаризации вместе с протоколом заседания Общественной комиссии о результатах инвентаризации представляются в комитет жилищно-коммунального хозяйства и ТЭК Курской области (далее – уполномоченный</w:t>
      </w:r>
      <w:r w:rsidR="006B7625" w:rsidRPr="00BB669F">
        <w:rPr>
          <w:rFonts w:ascii="Arial" w:hAnsi="Arial" w:cs="Arial"/>
          <w:sz w:val="24"/>
          <w:szCs w:val="24"/>
        </w:rPr>
        <w:t xml:space="preserve">    </w:t>
      </w:r>
      <w:r w:rsidRPr="00BB669F">
        <w:rPr>
          <w:rFonts w:ascii="Arial" w:hAnsi="Arial" w:cs="Arial"/>
          <w:sz w:val="24"/>
          <w:szCs w:val="24"/>
        </w:rPr>
        <w:t>орган) до 05 августа 2017 года.</w:t>
      </w:r>
    </w:p>
    <w:p w:rsidR="004B000B" w:rsidRPr="00BB669F" w:rsidRDefault="004B000B" w:rsidP="004B000B">
      <w:pPr>
        <w:tabs>
          <w:tab w:val="left" w:pos="4111"/>
          <w:tab w:val="left" w:pos="7938"/>
        </w:tabs>
        <w:ind w:firstLine="709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3.3. 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года.</w:t>
      </w:r>
    </w:p>
    <w:p w:rsidR="004B000B" w:rsidRPr="00BB669F" w:rsidRDefault="004B000B" w:rsidP="004B000B">
      <w:pPr>
        <w:rPr>
          <w:rFonts w:ascii="Arial" w:hAnsi="Arial" w:cs="Arial"/>
          <w:sz w:val="24"/>
          <w:szCs w:val="24"/>
        </w:rPr>
        <w:sectPr w:rsidR="004B000B" w:rsidRPr="00BB669F" w:rsidSect="00BB669F"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tbl>
      <w:tblPr>
        <w:tblpPr w:leftFromText="180" w:rightFromText="180" w:horzAnchor="margin" w:tblpY="-855"/>
        <w:tblW w:w="15276" w:type="dxa"/>
        <w:tblLook w:val="00A0"/>
      </w:tblPr>
      <w:tblGrid>
        <w:gridCol w:w="4910"/>
        <w:gridCol w:w="4911"/>
        <w:gridCol w:w="5455"/>
      </w:tblGrid>
      <w:tr w:rsidR="004B000B" w:rsidRPr="00BB669F" w:rsidTr="00BB669F">
        <w:tc>
          <w:tcPr>
            <w:tcW w:w="4910" w:type="dxa"/>
          </w:tcPr>
          <w:p w:rsidR="004B000B" w:rsidRPr="00BB669F" w:rsidRDefault="004B000B" w:rsidP="00BB669F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4911" w:type="dxa"/>
          </w:tcPr>
          <w:p w:rsidR="004B000B" w:rsidRPr="00BB669F" w:rsidRDefault="004B000B" w:rsidP="00BB669F">
            <w:pPr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455" w:type="dxa"/>
          </w:tcPr>
          <w:p w:rsidR="004B000B" w:rsidRPr="00BB669F" w:rsidRDefault="004B000B" w:rsidP="00BB669F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ПРИЛОЖЕНИЕ 1</w:t>
            </w:r>
          </w:p>
          <w:p w:rsidR="004B000B" w:rsidRPr="00BB669F" w:rsidRDefault="004B000B" w:rsidP="00BB669F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к Порядку 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инвентаризации дворовых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br/>
              <w:t>и общественных территорий муниципального образования</w:t>
            </w:r>
            <w:r w:rsidR="00937321"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6B7625" w:rsidRPr="00BB669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6B7625" w:rsidRPr="00BB669F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="006B7625" w:rsidRPr="00BB669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6B7625" w:rsidRPr="00BB669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АКТ ОБСЛЕДОВАНИЯ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дворовой территории № _____ 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br/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начала инвентаризации (по местному времени с указанием временной зоны)____________________________________________</w:t>
      </w:r>
      <w:r w:rsidRPr="00BB669F">
        <w:rPr>
          <w:rFonts w:ascii="Arial" w:hAnsi="Arial" w:cs="Arial"/>
          <w:sz w:val="24"/>
          <w:szCs w:val="24"/>
        </w:rPr>
        <w:br/>
        <w:t>Дата и время окончания инвентаризации (по местному времени с указанием временной зоны)______________________________________</w:t>
      </w: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ОБЩИЕ СВЕДЕНИЯ</w:t>
      </w:r>
    </w:p>
    <w:p w:rsidR="004B000B" w:rsidRPr="00BB669F" w:rsidRDefault="004B000B" w:rsidP="004B000B">
      <w:pPr>
        <w:widowControl w:val="0"/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Адрес многоквартирного дома (МКД):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4B000B" w:rsidRPr="00BB669F" w:rsidTr="004B000B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widowControl w:val="0"/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4B000B" w:rsidRPr="00BB669F" w:rsidTr="004B000B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widowControl w:val="0"/>
        <w:numPr>
          <w:ilvl w:val="0"/>
          <w:numId w:val="1"/>
        </w:numPr>
        <w:shd w:val="clear" w:color="auto" w:fill="FFFFFF"/>
        <w:spacing w:after="0" w:line="248" w:lineRule="atLeast"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Сведения о МКД и дворовой территории:</w:t>
      </w:r>
    </w:p>
    <w:p w:rsidR="004B000B" w:rsidRPr="00BB669F" w:rsidRDefault="004B000B" w:rsidP="004B000B">
      <w:pPr>
        <w:shd w:val="clear" w:color="auto" w:fill="FFFFFF"/>
        <w:spacing w:line="248" w:lineRule="atLeast"/>
        <w:ind w:left="36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3.1. Этажность МКД: ___________________________________________________________________________________________________;</w:t>
      </w:r>
      <w:r w:rsidRPr="00BB669F">
        <w:rPr>
          <w:rFonts w:ascii="Arial" w:eastAsia="Calibri" w:hAnsi="Arial" w:cs="Arial"/>
          <w:sz w:val="24"/>
          <w:szCs w:val="24"/>
        </w:rPr>
        <w:br/>
        <w:t xml:space="preserve">3.2. Границы дворовой территории: </w:t>
      </w:r>
    </w:p>
    <w:p w:rsidR="004B000B" w:rsidRPr="00BB669F" w:rsidRDefault="004B000B" w:rsidP="004B000B">
      <w:pPr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указание координат центра двора и координат границы дворовой территории в местной системе координат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______________________________________________________________________________________________________;</w:t>
      </w:r>
      <w:proofErr w:type="gramEnd"/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географическая широта и долгота:_________________________________________________________________________.</w:t>
      </w:r>
    </w:p>
    <w:p w:rsidR="004B000B" w:rsidRPr="00BB669F" w:rsidRDefault="004B000B" w:rsidP="004B000B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3.3. Площадь дворовой территории в квадратных метрах: __________________________________________________;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3.4. Информация о земельных участках, находящихся в границах дворовой территории.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Перечень</w:t>
            </w:r>
            <w:r w:rsidRPr="00BB669F">
              <w:rPr>
                <w:rFonts w:ascii="Arial" w:hAnsi="Arial" w:cs="Arial"/>
                <w:sz w:val="24"/>
                <w:szCs w:val="24"/>
              </w:rPr>
              <w:t xml:space="preserve"> земельных участков, находящихся в границах дворовой территории</w:t>
            </w: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Краткое описание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BB669F" w:rsidRPr="00BB669F" w:rsidRDefault="004B000B" w:rsidP="00BB66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В случае если земельный участок </w:t>
      </w:r>
      <w:proofErr w:type="gramStart"/>
      <w:r w:rsidRPr="00BB669F">
        <w:rPr>
          <w:rFonts w:ascii="Arial" w:hAnsi="Arial" w:cs="Arial"/>
          <w:sz w:val="24"/>
          <w:szCs w:val="24"/>
        </w:rPr>
        <w:t>относится к общему имуществу собственников помещений в многоквартирных домах рекомендуется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указать об этом, не перечисляя собственников каждой квартиры, расположенной в таком многоквартирном доме.</w:t>
      </w: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BB669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1.  С</w:t>
      </w:r>
      <w:r w:rsidRPr="00BB669F">
        <w:rPr>
          <w:rFonts w:ascii="Arial" w:hAnsi="Arial" w:cs="Arial"/>
          <w:b/>
          <w:color w:val="2D2D2D"/>
          <w:sz w:val="24"/>
          <w:szCs w:val="24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4B000B" w:rsidRPr="00BB669F" w:rsidTr="004B000B">
        <w:trPr>
          <w:trHeight w:val="387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lastRenderedPageBreak/>
              <w:t>Экспликация: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BB669F">
              <w:rPr>
                <w:rFonts w:ascii="Arial" w:eastAsia="Calibri" w:hAnsi="Arial" w:cs="Arial"/>
                <w:sz w:val="24"/>
                <w:szCs w:val="24"/>
              </w:rPr>
              <w:t>Условные обозначения:</w:t>
            </w: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br w:type="page"/>
      </w: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Экспликация к схеме</w:t>
      </w:r>
    </w:p>
    <w:p w:rsidR="004B000B" w:rsidRPr="00BB669F" w:rsidRDefault="004B000B" w:rsidP="004B000B">
      <w:pPr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3.5. Класс «Строения»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«Жилое». Перечень многоквартирных домов, образующих дворовую территорию: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480"/>
        <w:gridCol w:w="3091"/>
        <w:gridCol w:w="1688"/>
        <w:gridCol w:w="2228"/>
        <w:gridCol w:w="2279"/>
        <w:gridCol w:w="2341"/>
      </w:tblGrid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Занимаемая площадь, кв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капитальное». </w:t>
      </w:r>
      <w:r w:rsidRPr="00BB669F">
        <w:rPr>
          <w:rFonts w:ascii="Arial" w:hAnsi="Arial" w:cs="Arial"/>
          <w:sz w:val="24"/>
          <w:szCs w:val="24"/>
        </w:rPr>
        <w:t xml:space="preserve">Перечень нежилых объектов капитального строительства, сооружений, расположенных в границах дворовой территории: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803"/>
        <w:gridCol w:w="3334"/>
        <w:gridCol w:w="1391"/>
        <w:gridCol w:w="1702"/>
        <w:gridCol w:w="3246"/>
        <w:gridCol w:w="1693"/>
      </w:tblGrid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некапитальное». </w:t>
      </w:r>
      <w:r w:rsidRPr="00BB669F">
        <w:rPr>
          <w:rFonts w:ascii="Arial" w:hAnsi="Arial" w:cs="Arial"/>
          <w:sz w:val="24"/>
          <w:szCs w:val="24"/>
        </w:rPr>
        <w:t>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730"/>
        <w:gridCol w:w="3312"/>
        <w:gridCol w:w="1391"/>
        <w:gridCol w:w="1692"/>
        <w:gridCol w:w="3355"/>
        <w:gridCol w:w="1693"/>
      </w:tblGrid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B7625" w:rsidRPr="00BB669F" w:rsidRDefault="006B762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3.6. Класс «Элементы озеленения»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«Газон», «Цветник» и т.п.: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2987"/>
        <w:gridCol w:w="1559"/>
        <w:gridCol w:w="1701"/>
        <w:gridCol w:w="2127"/>
        <w:gridCol w:w="1984"/>
        <w:gridCol w:w="2410"/>
        <w:gridCol w:w="1417"/>
      </w:tblGrid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(обыкновенный, партерный, разнотравный, луговой)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(клумба, горка, палисадник, подвесной,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другое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ухоженное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требует ухода, требует восстановления)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Газон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Цветник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«Дерево»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2410"/>
        <w:gridCol w:w="2977"/>
        <w:gridCol w:w="3260"/>
        <w:gridCol w:w="1417"/>
      </w:tblGrid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1 метра, 1-2 метра, 2-4 метра, более 4 метров)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вечнозеленое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«Кустарник», «Живая изгородь», «Вертикальное озеленение»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2189"/>
        <w:gridCol w:w="1418"/>
        <w:gridCol w:w="2268"/>
        <w:gridCol w:w="2835"/>
        <w:gridCol w:w="2126"/>
        <w:gridCol w:w="2268"/>
        <w:gridCol w:w="992"/>
      </w:tblGrid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0.5 метров, 0.5 - 1 метр, 1 - 2 метра, более 2 метров)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Техника ухода (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формиро-ванная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; свободно растущая)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Кустарник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Живая изгородь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3.7. Класс «</w:t>
      </w:r>
      <w:proofErr w:type="gramStart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Плоскостные</w:t>
      </w:r>
      <w:proofErr w:type="gramEnd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 и линейные»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Автопарковка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»,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Велопарковка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</w:t>
      </w: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986"/>
        <w:gridCol w:w="2127"/>
        <w:gridCol w:w="992"/>
        <w:gridCol w:w="1843"/>
        <w:gridCol w:w="1701"/>
        <w:gridCol w:w="1701"/>
        <w:gridCol w:w="1984"/>
        <w:gridCol w:w="1735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 парковочных мест,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Автопарковка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«Детская площадка»</w:t>
      </w:r>
    </w:p>
    <w:tbl>
      <w:tblPr>
        <w:tblW w:w="14760" w:type="dxa"/>
        <w:tblInd w:w="92" w:type="dxa"/>
        <w:tblLayout w:type="fixed"/>
        <w:tblLook w:val="04A0"/>
      </w:tblPr>
      <w:tblGrid>
        <w:gridCol w:w="584"/>
        <w:gridCol w:w="1561"/>
        <w:gridCol w:w="1275"/>
        <w:gridCol w:w="1701"/>
        <w:gridCol w:w="1560"/>
        <w:gridCol w:w="1417"/>
        <w:gridCol w:w="1276"/>
        <w:gridCol w:w="1134"/>
        <w:gridCol w:w="1417"/>
        <w:gridCol w:w="1560"/>
        <w:gridCol w:w="1275"/>
      </w:tblGrid>
      <w:tr w:rsidR="004B000B" w:rsidRPr="00BB669F" w:rsidTr="004B000B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934"/>
              </w:tabs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11</w:t>
            </w: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«Спортивная площадка»</w:t>
      </w:r>
    </w:p>
    <w:tbl>
      <w:tblPr>
        <w:tblW w:w="14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6"/>
        <w:gridCol w:w="1702"/>
        <w:gridCol w:w="1844"/>
        <w:gridCol w:w="2127"/>
        <w:gridCol w:w="1844"/>
        <w:gridCol w:w="1702"/>
        <w:gridCol w:w="1986"/>
      </w:tblGrid>
      <w:tr w:rsidR="004B000B" w:rsidRPr="00BB669F" w:rsidTr="004B000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Вид спорта (футбол, теннис, волейбол, хоккей, баскетбол, экстремальный вид спорта, другое)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Освещение спортивной зоны (специальное освещение, только за счет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общедворовых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фонарей, освещение отсутствует)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спортивной площадки</w:t>
            </w:r>
          </w:p>
        </w:tc>
      </w:tr>
      <w:tr w:rsidR="004B000B" w:rsidRPr="00BB669F" w:rsidTr="004B000B">
        <w:trPr>
          <w:trHeight w:val="19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BB669F" w:rsidRPr="00BB669F" w:rsidRDefault="00BB669F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BB669F" w:rsidRPr="00BB669F" w:rsidRDefault="00BB669F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«Контейнерная площадка»</w:t>
      </w:r>
    </w:p>
    <w:tbl>
      <w:tblPr>
        <w:tblW w:w="14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5"/>
        <w:gridCol w:w="1255"/>
        <w:gridCol w:w="1298"/>
        <w:gridCol w:w="1418"/>
        <w:gridCol w:w="1235"/>
        <w:gridCol w:w="1298"/>
        <w:gridCol w:w="1276"/>
        <w:gridCol w:w="1277"/>
        <w:gridCol w:w="2149"/>
      </w:tblGrid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 контейнеров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Вместимость контейнеров, куб.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  (металл, пластик, бетон,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ограждения с описанием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подъездных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места для КГО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санитарное (отличное, требует обслуживания, требует ремонта)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11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«Площадка для выгула домашних животных»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94"/>
        <w:gridCol w:w="2410"/>
        <w:gridCol w:w="2440"/>
        <w:gridCol w:w="2439"/>
        <w:gridCol w:w="2168"/>
        <w:gridCol w:w="2118"/>
      </w:tblGrid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 площадки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«Тротуары, проезды и т.п.»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75"/>
        <w:gridCol w:w="3578"/>
        <w:gridCol w:w="2410"/>
        <w:gridCol w:w="2112"/>
        <w:gridCol w:w="2112"/>
        <w:gridCol w:w="2112"/>
        <w:gridCol w:w="1743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Размеры (ширина, длина)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плитка, брусчатка, иное)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Тротуары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Проезды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Пешеходные дорожки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Лестницы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Специальные дорожки (велодорожки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маломобильных</w:t>
            </w:r>
            <w:proofErr w:type="spellEnd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групп населения (пандусы, съезды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</w:t>
      </w:r>
      <w:r w:rsidR="004B000B" w:rsidRPr="00BB669F">
        <w:rPr>
          <w:rFonts w:ascii="Arial" w:hAnsi="Arial" w:cs="Arial"/>
          <w:color w:val="333333"/>
          <w:sz w:val="24"/>
          <w:szCs w:val="24"/>
        </w:rPr>
        <w:t>риложение: фотографии повреждений покрытия с линейкой</w:t>
      </w: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 xml:space="preserve"> 3.8.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Подкласс «Накопитель ТКО»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22"/>
              <w:gridCol w:w="2566"/>
              <w:gridCol w:w="1688"/>
              <w:gridCol w:w="1889"/>
              <w:gridCol w:w="1598"/>
              <w:gridCol w:w="1441"/>
              <w:gridCol w:w="2458"/>
              <w:gridCol w:w="2142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Вместимость, куб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vAlign w:val="center"/>
          </w:tcPr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«Скамья»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4"/>
              <w:gridCol w:w="2277"/>
              <w:gridCol w:w="1628"/>
              <w:gridCol w:w="1495"/>
              <w:gridCol w:w="1244"/>
              <w:gridCol w:w="1381"/>
              <w:gridCol w:w="2243"/>
              <w:gridCol w:w="1963"/>
              <w:gridCol w:w="1699"/>
            </w:tblGrid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Наличие спинки (есть, нет)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17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«Стол»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7"/>
              <w:gridCol w:w="1878"/>
              <w:gridCol w:w="1564"/>
              <w:gridCol w:w="1243"/>
              <w:gridCol w:w="2202"/>
              <w:gridCol w:w="2123"/>
              <w:gridCol w:w="1328"/>
              <w:gridCol w:w="1947"/>
              <w:gridCol w:w="1626"/>
            </w:tblGrid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Форма (</w:t>
                  </w:r>
                  <w:proofErr w:type="gramStart"/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прямоугольный</w:t>
                  </w:r>
                  <w:proofErr w:type="gramEnd"/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, круглый)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F22482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F22482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«Спортивный инвентарь»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0"/>
              <w:gridCol w:w="3230"/>
              <w:gridCol w:w="1957"/>
              <w:gridCol w:w="1841"/>
              <w:gridCol w:w="3779"/>
              <w:gridCol w:w="2947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«Беседка», «Терраса», «Навес», прочее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27"/>
              <w:gridCol w:w="1980"/>
              <w:gridCol w:w="1957"/>
              <w:gridCol w:w="1628"/>
              <w:gridCol w:w="1582"/>
              <w:gridCol w:w="1853"/>
              <w:gridCol w:w="2956"/>
              <w:gridCol w:w="1821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Беседка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Терраса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Навес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«Фонтан»</w:t>
            </w: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3"/>
              <w:gridCol w:w="2502"/>
              <w:gridCol w:w="1628"/>
              <w:gridCol w:w="2538"/>
              <w:gridCol w:w="2071"/>
              <w:gridCol w:w="3028"/>
              <w:gridCol w:w="1984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BB669F" w:rsidRPr="00BB669F" w:rsidRDefault="00BB669F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3.9. Класс «Иное»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«Пандус»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552"/>
        <w:gridCol w:w="1701"/>
      </w:tblGrid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(ширина, длина),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Является ли откидным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«Ограждение»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371"/>
        <w:gridCol w:w="2268"/>
        <w:gridCol w:w="1843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сплошное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с просветами)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Протяженность, высота (м)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«Устройство преграждения пути»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18"/>
        <w:gridCol w:w="1754"/>
        <w:gridCol w:w="1982"/>
        <w:gridCol w:w="1965"/>
        <w:gridCol w:w="2306"/>
        <w:gridCol w:w="2125"/>
        <w:gridCol w:w="170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дерево, бетон, пластик, иное)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«Освещение», «Светильники», «Опоры ЛЭП»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832"/>
        <w:gridCol w:w="2246"/>
        <w:gridCol w:w="1810"/>
        <w:gridCol w:w="1509"/>
        <w:gridCol w:w="1485"/>
        <w:gridCol w:w="1952"/>
        <w:gridCol w:w="1876"/>
        <w:gridCol w:w="1424"/>
      </w:tblGrid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Тип светильников (ртутный, </w:t>
            </w:r>
            <w:proofErr w:type="spellStart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галогеновый</w:t>
            </w:r>
            <w:proofErr w:type="spellEnd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Высота опоры (менее 3 метров, 3-5 метров, 5-7 метров, </w:t>
            </w:r>
            <w:proofErr w:type="gramStart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настенный</w:t>
            </w:r>
            <w:proofErr w:type="gramEnd"/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Опоры ЛЭП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Светильники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Прочие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«Информационный стенд»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068"/>
        <w:gridCol w:w="2069"/>
        <w:gridCol w:w="2039"/>
        <w:gridCol w:w="2027"/>
        <w:gridCol w:w="2045"/>
        <w:gridCol w:w="2029"/>
        <w:gridCol w:w="1847"/>
      </w:tblGrid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Назначение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«Водоем»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957"/>
        <w:gridCol w:w="2257"/>
        <w:gridCol w:w="1847"/>
        <w:gridCol w:w="5081"/>
        <w:gridCol w:w="2970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(пруд, каскад, ручей, иное)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F22482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F22482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Прочее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796"/>
        <w:gridCol w:w="1957"/>
        <w:gridCol w:w="1790"/>
        <w:gridCol w:w="2385"/>
        <w:gridCol w:w="1747"/>
        <w:gridCol w:w="1764"/>
        <w:gridCol w:w="1693"/>
      </w:tblGrid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замены)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Люк подземных коммуникаций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Сведения о проведении ремонтных работ за 2015 – 2016 год</w:t>
      </w: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4687"/>
        <w:gridCol w:w="2977"/>
        <w:gridCol w:w="6095"/>
      </w:tblGrid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проведения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Характеристика (объемы)</w:t>
            </w: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703" w:rsidRPr="00BB669F" w:rsidRDefault="006F2703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669F">
        <w:rPr>
          <w:rFonts w:ascii="Arial" w:hAnsi="Arial" w:cs="Arial"/>
          <w:b/>
          <w:bCs/>
          <w:color w:val="000000"/>
          <w:sz w:val="24"/>
          <w:szCs w:val="24"/>
        </w:rPr>
        <w:t>Потребность в благоустройстве дворовой территории</w:t>
      </w:r>
    </w:p>
    <w:p w:rsidR="004B000B" w:rsidRPr="00BB669F" w:rsidRDefault="004B000B" w:rsidP="004B000B">
      <w:pPr>
        <w:ind w:right="-108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Минимальный перечень видов работ по благоустройству дворовых территорий</w:t>
      </w:r>
    </w:p>
    <w:p w:rsidR="004B000B" w:rsidRPr="00BB669F" w:rsidRDefault="004B000B" w:rsidP="004B000B">
      <w:pPr>
        <w:ind w:right="-108"/>
        <w:rPr>
          <w:rFonts w:ascii="Arial" w:hAnsi="Arial" w:cs="Arial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6"/>
        <w:gridCol w:w="1313"/>
        <w:gridCol w:w="1098"/>
        <w:gridCol w:w="1702"/>
        <w:gridCol w:w="1702"/>
        <w:gridCol w:w="3403"/>
      </w:tblGrid>
      <w:tr w:rsidR="004B000B" w:rsidRPr="00BB669F" w:rsidTr="004B000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благоустройства: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</w:tr>
      <w:tr w:rsidR="004B000B" w:rsidRPr="00BB669F" w:rsidTr="004B000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устройство (установка)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замена, ремонт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Освещение дворовой территории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sz w:val="24"/>
          <w:szCs w:val="24"/>
        </w:rPr>
      </w:pPr>
    </w:p>
    <w:p w:rsidR="006F2703" w:rsidRPr="00BB669F" w:rsidRDefault="006F2703" w:rsidP="004B000B">
      <w:pPr>
        <w:rPr>
          <w:rFonts w:ascii="Arial" w:hAnsi="Arial" w:cs="Arial"/>
          <w:sz w:val="24"/>
          <w:szCs w:val="24"/>
        </w:rPr>
      </w:pPr>
    </w:p>
    <w:p w:rsidR="00BB669F" w:rsidRPr="00BB669F" w:rsidRDefault="00BB669F" w:rsidP="004B000B">
      <w:pPr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Дополнительный перечень работ по благоустройству дворовых территорий</w:t>
      </w:r>
    </w:p>
    <w:tbl>
      <w:tblPr>
        <w:tblpPr w:leftFromText="180" w:rightFromText="180" w:vertAnchor="text" w:horzAnchor="margin" w:tblpY="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534"/>
        <w:gridCol w:w="1307"/>
        <w:gridCol w:w="1307"/>
        <w:gridCol w:w="2030"/>
        <w:gridCol w:w="1977"/>
        <w:gridCol w:w="2457"/>
      </w:tblGrid>
      <w:tr w:rsidR="00BB669F" w:rsidRPr="00BB669F" w:rsidTr="00BB669F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благоустройстве: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</w:tr>
      <w:tr w:rsidR="00BB669F" w:rsidRPr="00BB669F" w:rsidTr="00BB6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устройство (установка)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замена, ремонт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9F" w:rsidRPr="00BB669F" w:rsidRDefault="00BB669F" w:rsidP="00BB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69F" w:rsidRPr="00BB669F" w:rsidTr="00BB669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B669F" w:rsidRPr="00BB669F" w:rsidTr="00BB669F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F" w:rsidRPr="00BB669F" w:rsidRDefault="00BB669F" w:rsidP="00BB669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Председатель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>:     ___________________________________________ (______________________)</w:t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Члены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</w:t>
      </w:r>
      <w:r w:rsidR="00BB669F" w:rsidRPr="00BB669F">
        <w:rPr>
          <w:rFonts w:ascii="Arial" w:hAnsi="Arial" w:cs="Arial"/>
          <w:sz w:val="24"/>
          <w:szCs w:val="24"/>
        </w:rPr>
        <w:t>_______________________________</w:t>
      </w:r>
      <w:r w:rsidRPr="00BB669F">
        <w:rPr>
          <w:rFonts w:ascii="Arial" w:hAnsi="Arial" w:cs="Arial"/>
          <w:sz w:val="24"/>
          <w:szCs w:val="24"/>
        </w:rPr>
        <w:t>(______________________)</w:t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 (______________________)</w:t>
      </w:r>
    </w:p>
    <w:p w:rsidR="004B000B" w:rsidRPr="00BB669F" w:rsidRDefault="004B000B" w:rsidP="004B000B">
      <w:pPr>
        <w:shd w:val="clear" w:color="auto" w:fill="FFFFFF"/>
        <w:ind w:left="4254"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___________________________________________ (______________________)</w:t>
      </w:r>
    </w:p>
    <w:p w:rsidR="004B000B" w:rsidRPr="00BB669F" w:rsidRDefault="004B000B" w:rsidP="004B000B">
      <w:pPr>
        <w:shd w:val="clear" w:color="auto" w:fill="FFFFFF"/>
        <w:ind w:left="4254"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__________________________________________ (______________________)</w:t>
      </w:r>
    </w:p>
    <w:p w:rsidR="004B000B" w:rsidRPr="00BB669F" w:rsidRDefault="004B000B" w:rsidP="004B000B">
      <w:pPr>
        <w:shd w:val="clear" w:color="auto" w:fill="FFFFFF"/>
        <w:ind w:left="4254"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__________________________________________ (______________________)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Присутствующие при инвентаризации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 (______________________)</w:t>
      </w:r>
      <w:proofErr w:type="gramEnd"/>
    </w:p>
    <w:p w:rsidR="006F2703" w:rsidRDefault="006F2703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Pr="00BB669F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1320"/>
        <w:tblW w:w="15276" w:type="dxa"/>
        <w:tblLook w:val="00A0"/>
      </w:tblPr>
      <w:tblGrid>
        <w:gridCol w:w="4910"/>
        <w:gridCol w:w="4911"/>
        <w:gridCol w:w="5455"/>
      </w:tblGrid>
      <w:tr w:rsidR="006F2703" w:rsidRPr="00BB669F" w:rsidTr="00F22482">
        <w:tc>
          <w:tcPr>
            <w:tcW w:w="4910" w:type="dxa"/>
          </w:tcPr>
          <w:p w:rsidR="006F2703" w:rsidRPr="00BB669F" w:rsidRDefault="004B000B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ab/>
            </w:r>
            <w:r w:rsidRPr="00BB669F">
              <w:rPr>
                <w:rFonts w:ascii="Arial" w:hAnsi="Arial" w:cs="Arial"/>
                <w:sz w:val="24"/>
                <w:szCs w:val="24"/>
              </w:rPr>
              <w:tab/>
            </w:r>
            <w:r w:rsidRPr="00BB66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11" w:type="dxa"/>
          </w:tcPr>
          <w:p w:rsidR="006F2703" w:rsidRPr="00BB669F" w:rsidRDefault="006F2703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455" w:type="dxa"/>
          </w:tcPr>
          <w:p w:rsidR="006F2703" w:rsidRPr="00F22482" w:rsidRDefault="006F2703" w:rsidP="00F22482">
            <w:pPr>
              <w:pStyle w:val="af1"/>
              <w:rPr>
                <w:rFonts w:ascii="Arial" w:hAnsi="Arial" w:cs="Arial"/>
              </w:rPr>
            </w:pPr>
            <w:r w:rsidRPr="00F22482">
              <w:rPr>
                <w:rFonts w:ascii="Arial" w:hAnsi="Arial" w:cs="Arial"/>
              </w:rPr>
              <w:t>ПРИЛОЖЕНИЕ  2</w:t>
            </w:r>
          </w:p>
          <w:p w:rsidR="006F2703" w:rsidRPr="00F22482" w:rsidRDefault="006F2703" w:rsidP="00F22482">
            <w:pPr>
              <w:pStyle w:val="af1"/>
              <w:rPr>
                <w:rFonts w:ascii="Arial" w:hAnsi="Arial" w:cs="Arial"/>
                <w:lang w:eastAsia="en-US"/>
              </w:rPr>
            </w:pPr>
            <w:r w:rsidRPr="00F22482">
              <w:rPr>
                <w:rFonts w:ascii="Arial" w:hAnsi="Arial" w:cs="Arial"/>
              </w:rPr>
              <w:t xml:space="preserve">к Порядку </w:t>
            </w:r>
            <w:r w:rsidRPr="00F22482">
              <w:rPr>
                <w:rFonts w:ascii="Arial" w:hAnsi="Arial" w:cs="Arial"/>
                <w:lang w:eastAsia="en-US"/>
              </w:rPr>
              <w:t>инвентаризации дворовых и общественных территорий муниципального образования</w:t>
            </w:r>
          </w:p>
          <w:p w:rsidR="006F2703" w:rsidRPr="00F22482" w:rsidRDefault="006F2703" w:rsidP="00F22482">
            <w:pPr>
              <w:pStyle w:val="af1"/>
              <w:rPr>
                <w:rFonts w:ascii="Arial" w:hAnsi="Arial" w:cs="Arial"/>
                <w:lang w:eastAsia="en-US"/>
              </w:rPr>
            </w:pPr>
            <w:r w:rsidRPr="00F22482">
              <w:rPr>
                <w:rFonts w:ascii="Arial" w:hAnsi="Arial" w:cs="Arial"/>
                <w:lang w:eastAsia="en-US"/>
              </w:rPr>
              <w:t>«</w:t>
            </w:r>
            <w:proofErr w:type="spellStart"/>
            <w:r w:rsidRPr="00F22482">
              <w:rPr>
                <w:rFonts w:ascii="Arial" w:hAnsi="Arial" w:cs="Arial"/>
                <w:lang w:eastAsia="en-US"/>
              </w:rPr>
              <w:t>Ворошневский</w:t>
            </w:r>
            <w:proofErr w:type="spellEnd"/>
            <w:r w:rsidRPr="00F22482">
              <w:rPr>
                <w:rFonts w:ascii="Arial" w:hAnsi="Arial" w:cs="Arial"/>
                <w:lang w:eastAsia="en-US"/>
              </w:rPr>
              <w:t xml:space="preserve"> сельсовет»</w:t>
            </w:r>
          </w:p>
          <w:p w:rsidR="006F2703" w:rsidRPr="00F22482" w:rsidRDefault="006F2703" w:rsidP="00F22482">
            <w:pPr>
              <w:pStyle w:val="af1"/>
              <w:rPr>
                <w:rFonts w:ascii="Arial" w:hAnsi="Arial" w:cs="Arial"/>
                <w:lang w:eastAsia="en-US"/>
              </w:rPr>
            </w:pPr>
            <w:r w:rsidRPr="00F22482">
              <w:rPr>
                <w:rFonts w:ascii="Arial" w:hAnsi="Arial" w:cs="Arial"/>
                <w:lang w:eastAsia="en-US"/>
              </w:rPr>
              <w:t xml:space="preserve"> Курского района Курской области</w:t>
            </w:r>
          </w:p>
          <w:p w:rsidR="006F2703" w:rsidRPr="00BB669F" w:rsidRDefault="006F2703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  <w:p w:rsidR="006F2703" w:rsidRPr="00BB669F" w:rsidRDefault="006F2703" w:rsidP="00F22482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F2703" w:rsidRPr="00BB669F" w:rsidRDefault="006F2703" w:rsidP="006F2703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6F2703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АКТ ОБСЛЕДОВАНИЯ</w:t>
      </w:r>
    </w:p>
    <w:p w:rsidR="006F2703" w:rsidRPr="00BB669F" w:rsidRDefault="006F2703" w:rsidP="006F2703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общественной территории № _____ </w:t>
      </w: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br/>
      </w:r>
      <w:r w:rsidRPr="00BB669F">
        <w:rPr>
          <w:rFonts w:ascii="Arial" w:hAnsi="Arial" w:cs="Arial"/>
          <w:sz w:val="24"/>
          <w:szCs w:val="24"/>
        </w:rPr>
        <w:t>Дата и время начала инвентаризации (по местному времени с указанием временной зоны)____________________________________________</w:t>
      </w:r>
      <w:r w:rsidRPr="00BB669F">
        <w:rPr>
          <w:rFonts w:ascii="Arial" w:hAnsi="Arial" w:cs="Arial"/>
          <w:sz w:val="24"/>
          <w:szCs w:val="24"/>
        </w:rPr>
        <w:br/>
      </w: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окончания инвентаризации (по местному времени с указанием временной зоны)______________________________________</w:t>
      </w:r>
      <w:r w:rsidRPr="00BB669F">
        <w:rPr>
          <w:rFonts w:ascii="Arial" w:hAnsi="Arial" w:cs="Arial"/>
          <w:sz w:val="24"/>
          <w:szCs w:val="24"/>
        </w:rPr>
        <w:br/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1"/>
      </w:tblGrid>
      <w:tr w:rsidR="006F2703" w:rsidRPr="00BB669F" w:rsidTr="006F2703">
        <w:trPr>
          <w:trHeight w:val="39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  <w:r w:rsidRPr="00BB669F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</w:tbl>
    <w:p w:rsidR="006F2703" w:rsidRPr="00BB669F" w:rsidRDefault="006F2703" w:rsidP="006F2703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F2703" w:rsidRPr="00BB669F" w:rsidRDefault="006F2703" w:rsidP="006F2703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ОБЩИЕ СВЕДЕНИЯ</w:t>
      </w:r>
    </w:p>
    <w:p w:rsidR="006F2703" w:rsidRPr="00BB669F" w:rsidRDefault="006F2703" w:rsidP="006F2703">
      <w:pPr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1. Адрес объекта: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1"/>
      </w:tblGrid>
      <w:tr w:rsidR="006F2703" w:rsidRPr="00BB669F" w:rsidTr="006F2703"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F2703" w:rsidRPr="00BB669F" w:rsidRDefault="006F2703" w:rsidP="006F2703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6F2703" w:rsidRPr="00BB669F" w:rsidRDefault="006F2703" w:rsidP="006F2703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6F2703" w:rsidRPr="00BB669F" w:rsidRDefault="006F2703" w:rsidP="006F2703">
      <w:pPr>
        <w:shd w:val="clear" w:color="auto" w:fill="FFFFFF"/>
        <w:spacing w:line="248" w:lineRule="atLeast"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2. Сведения об общественной территории (в м</w:t>
      </w:r>
      <w:proofErr w:type="gramStart"/>
      <w:r w:rsidRPr="00BB669F">
        <w:rPr>
          <w:rFonts w:ascii="Arial" w:eastAsia="Calibri" w:hAnsi="Arial" w:cs="Arial"/>
          <w:sz w:val="24"/>
          <w:szCs w:val="24"/>
        </w:rPr>
        <w:t>2</w:t>
      </w:r>
      <w:proofErr w:type="gramEnd"/>
      <w:r w:rsidRPr="00BB669F">
        <w:rPr>
          <w:rFonts w:ascii="Arial" w:eastAsia="Calibri" w:hAnsi="Arial" w:cs="Arial"/>
          <w:sz w:val="24"/>
          <w:szCs w:val="24"/>
        </w:rPr>
        <w:t>): _______________________________________________________________________________</w:t>
      </w:r>
      <w:r w:rsidRPr="00BB669F">
        <w:rPr>
          <w:rFonts w:ascii="Arial" w:eastAsia="Calibri" w:hAnsi="Arial" w:cs="Arial"/>
          <w:sz w:val="24"/>
          <w:szCs w:val="24"/>
        </w:rPr>
        <w:br/>
      </w:r>
    </w:p>
    <w:p w:rsidR="006F2703" w:rsidRPr="00BB669F" w:rsidRDefault="006F2703" w:rsidP="006F2703">
      <w:pPr>
        <w:jc w:val="both"/>
        <w:rPr>
          <w:rFonts w:ascii="Arial" w:eastAsia="Times New Roman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2.1. Границы общественной территории: </w:t>
      </w:r>
    </w:p>
    <w:p w:rsidR="006F2703" w:rsidRPr="00BB669F" w:rsidRDefault="006F2703" w:rsidP="006F2703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указание координат центра общественной территории и координат границы общественной территории в местной системе координат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________________________________________________________________________________________________________________________;</w:t>
      </w:r>
    </w:p>
    <w:p w:rsidR="006F2703" w:rsidRPr="00BB669F" w:rsidRDefault="006F2703" w:rsidP="006F2703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BB669F">
        <w:rPr>
          <w:rFonts w:ascii="Arial" w:hAnsi="Arial" w:cs="Arial"/>
          <w:sz w:val="24"/>
          <w:szCs w:val="24"/>
        </w:rPr>
        <w:t>географическая широта и долгота:___________________________________________________________________________________________.</w:t>
      </w:r>
      <w:r w:rsidRPr="00BB669F">
        <w:rPr>
          <w:rFonts w:ascii="Arial" w:hAnsi="Arial" w:cs="Arial"/>
          <w:sz w:val="24"/>
          <w:szCs w:val="24"/>
        </w:rPr>
        <w:br/>
      </w: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2.2. Площадь общественной территории в квадратных метрах</w:t>
      </w:r>
      <w:proofErr w:type="gramStart"/>
      <w:r w:rsidRPr="00BB669F">
        <w:rPr>
          <w:rFonts w:ascii="Arial" w:hAnsi="Arial" w:cs="Arial"/>
          <w:sz w:val="24"/>
          <w:szCs w:val="24"/>
        </w:rPr>
        <w:t>: ___________________________________________________________________;</w:t>
      </w:r>
      <w:proofErr w:type="gramEnd"/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2.3. Вид общественной территории (площадь, набережная, парк, пляж и т.д</w:t>
      </w:r>
      <w:proofErr w:type="gramStart"/>
      <w:r w:rsidRPr="00BB669F">
        <w:rPr>
          <w:rFonts w:ascii="Arial" w:hAnsi="Arial" w:cs="Arial"/>
          <w:sz w:val="24"/>
          <w:szCs w:val="24"/>
        </w:rPr>
        <w:t>.): ______________________________________________________;</w:t>
      </w:r>
      <w:proofErr w:type="gramEnd"/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F2703" w:rsidRPr="00BB669F" w:rsidRDefault="006F2703" w:rsidP="006F270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 xml:space="preserve">2.4. Информация о земельных участках, расположенных в границах территории.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4094"/>
        <w:gridCol w:w="3352"/>
        <w:gridCol w:w="2829"/>
        <w:gridCol w:w="2021"/>
        <w:gridCol w:w="1840"/>
      </w:tblGrid>
      <w:tr w:rsidR="006F2703" w:rsidRPr="00BB669F" w:rsidTr="006F27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</w:t>
            </w: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 земельных участков, расположенных  в границах общественной территории</w:t>
            </w: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 (с указанием места расположения)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703" w:rsidRPr="00BB669F" w:rsidRDefault="006F2703" w:rsidP="006F2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6F2703" w:rsidRPr="00BB669F" w:rsidTr="006F27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F2703" w:rsidRPr="00BB669F" w:rsidTr="006F270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03" w:rsidRPr="00BB669F" w:rsidRDefault="006F2703" w:rsidP="006F270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  <w:sectPr w:rsidR="004B000B" w:rsidRPr="00BB669F">
          <w:pgSz w:w="16838" w:h="11909" w:orient="landscape"/>
          <w:pgMar w:top="1985" w:right="1134" w:bottom="567" w:left="1134" w:header="0" w:footer="6" w:gutter="0"/>
          <w:pgNumType w:start="77"/>
          <w:cols w:space="720"/>
        </w:sect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</w:p>
    <w:p w:rsidR="004B000B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1</w:t>
      </w:r>
      <w:r w:rsidR="004B000B" w:rsidRPr="00BB669F">
        <w:rPr>
          <w:rFonts w:ascii="Arial" w:hAnsi="Arial" w:cs="Arial"/>
          <w:b/>
          <w:bCs/>
          <w:color w:val="2D2D2D"/>
          <w:sz w:val="24"/>
          <w:szCs w:val="24"/>
        </w:rPr>
        <w:t>.  С</w:t>
      </w:r>
      <w:r w:rsidR="004B000B" w:rsidRPr="00BB669F">
        <w:rPr>
          <w:rFonts w:ascii="Arial" w:hAnsi="Arial" w:cs="Arial"/>
          <w:b/>
          <w:color w:val="2D2D2D"/>
          <w:sz w:val="24"/>
          <w:szCs w:val="24"/>
        </w:rPr>
        <w:t>хема 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4B000B" w:rsidRPr="00BB669F" w:rsidTr="004B000B">
        <w:trPr>
          <w:trHeight w:val="387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lastRenderedPageBreak/>
              <w:t>Экспликация: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BB669F">
              <w:rPr>
                <w:rFonts w:ascii="Arial" w:eastAsia="Calibri" w:hAnsi="Arial" w:cs="Arial"/>
                <w:sz w:val="24"/>
                <w:szCs w:val="24"/>
              </w:rPr>
              <w:t>Условные обозначения:</w:t>
            </w: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Экспликация к схеме</w:t>
      </w:r>
    </w:p>
    <w:p w:rsidR="004B000B" w:rsidRPr="00BB669F" w:rsidRDefault="004B000B" w:rsidP="004B000B">
      <w:pPr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2.5. Класс «Строения»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«Жилое». Перечень многоквартирных домов, расположенных в границах общественной территории: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2479"/>
        <w:gridCol w:w="3115"/>
        <w:gridCol w:w="1688"/>
        <w:gridCol w:w="2228"/>
        <w:gridCol w:w="2306"/>
        <w:gridCol w:w="2288"/>
      </w:tblGrid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Адрес многоквартирных домов, образующих дворовую территорию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Занимаемая площадь, кв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капитальное». </w:t>
      </w:r>
      <w:r w:rsidRPr="00BB669F">
        <w:rPr>
          <w:rFonts w:ascii="Arial" w:hAnsi="Arial" w:cs="Arial"/>
          <w:sz w:val="24"/>
          <w:szCs w:val="24"/>
        </w:rPr>
        <w:t xml:space="preserve">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2820"/>
        <w:gridCol w:w="3352"/>
        <w:gridCol w:w="1391"/>
        <w:gridCol w:w="1707"/>
        <w:gridCol w:w="3009"/>
        <w:gridCol w:w="1843"/>
      </w:tblGrid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некапитальное». </w:t>
      </w:r>
      <w:r w:rsidRPr="00BB669F">
        <w:rPr>
          <w:rFonts w:ascii="Arial" w:hAnsi="Arial" w:cs="Arial"/>
          <w:sz w:val="24"/>
          <w:szCs w:val="24"/>
        </w:rPr>
        <w:t xml:space="preserve">Перечень нежилых объектов некапитального строительства, сооружений, расположенных в границах </w:t>
      </w:r>
      <w:proofErr w:type="spellStart"/>
      <w:r w:rsidRPr="00BB669F">
        <w:rPr>
          <w:rFonts w:ascii="Arial" w:hAnsi="Arial" w:cs="Arial"/>
          <w:sz w:val="24"/>
          <w:szCs w:val="24"/>
        </w:rPr>
        <w:t>общественнойтерритории</w:t>
      </w:r>
      <w:proofErr w:type="spellEnd"/>
      <w:r w:rsidRPr="00BB669F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730"/>
        <w:gridCol w:w="3312"/>
        <w:gridCol w:w="1391"/>
        <w:gridCol w:w="1692"/>
        <w:gridCol w:w="3355"/>
        <w:gridCol w:w="1693"/>
      </w:tblGrid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Pr="00BB669F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2.6. Класс «Элементы озеленения»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«Газон», «Цветник» и т.п.: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677"/>
        <w:gridCol w:w="1283"/>
        <w:gridCol w:w="1472"/>
        <w:gridCol w:w="2546"/>
        <w:gridCol w:w="2127"/>
        <w:gridCol w:w="2268"/>
        <w:gridCol w:w="1701"/>
      </w:tblGrid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(обыкновенный, партерный, разнотравный, луговой)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(клумба, горка, палисадник, подвесной,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другое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ухоженное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требует ухода, требует восстановления)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Газон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Цветник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«Дерево»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2693"/>
        <w:gridCol w:w="2977"/>
        <w:gridCol w:w="2977"/>
        <w:gridCol w:w="1843"/>
      </w:tblGrid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1 метра, 1-2 метра, 2-4 метра, более 4 метров)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вечнозеленое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«Кустарник», «Живая изгородь», «Вертикальное озеленение»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3183"/>
        <w:gridCol w:w="1702"/>
        <w:gridCol w:w="1957"/>
        <w:gridCol w:w="2113"/>
        <w:gridCol w:w="1461"/>
        <w:gridCol w:w="1962"/>
        <w:gridCol w:w="1584"/>
      </w:tblGrid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Техника ухода (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формиро-ванная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; свободно растущая)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Кустарник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Живая изгородь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2.7. Класс «</w:t>
      </w:r>
      <w:proofErr w:type="gramStart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Плоскостные</w:t>
      </w:r>
      <w:proofErr w:type="gramEnd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 и линейные»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Автопарковка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»,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Велопарковка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723"/>
        <w:gridCol w:w="1758"/>
        <w:gridCol w:w="1217"/>
        <w:gridCol w:w="1684"/>
        <w:gridCol w:w="1702"/>
        <w:gridCol w:w="1419"/>
        <w:gridCol w:w="2410"/>
        <w:gridCol w:w="2128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Количество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парковочных</w:t>
            </w:r>
            <w:proofErr w:type="gramEnd"/>
          </w:p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мест,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Автопарковка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«Детская площадка»</w:t>
      </w:r>
    </w:p>
    <w:tbl>
      <w:tblPr>
        <w:tblW w:w="14580" w:type="dxa"/>
        <w:tblInd w:w="92" w:type="dxa"/>
        <w:tblLayout w:type="fixed"/>
        <w:tblLook w:val="04A0"/>
      </w:tblPr>
      <w:tblGrid>
        <w:gridCol w:w="582"/>
        <w:gridCol w:w="1559"/>
        <w:gridCol w:w="1275"/>
        <w:gridCol w:w="1701"/>
        <w:gridCol w:w="1560"/>
        <w:gridCol w:w="1417"/>
        <w:gridCol w:w="1276"/>
        <w:gridCol w:w="1134"/>
        <w:gridCol w:w="1276"/>
        <w:gridCol w:w="1560"/>
        <w:gridCol w:w="1240"/>
      </w:tblGrid>
      <w:tr w:rsidR="004B000B" w:rsidRPr="00BB669F" w:rsidTr="004B000B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Возрастная группа (от 3 до 6 лет; от 7 до 16 лет; универсальная)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сидения (металл, пластик, дерево, иное)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934"/>
              </w:tabs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11</w:t>
            </w: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«Спортивная площадка»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6"/>
        <w:gridCol w:w="1986"/>
        <w:gridCol w:w="1844"/>
        <w:gridCol w:w="2410"/>
        <w:gridCol w:w="1844"/>
        <w:gridCol w:w="1560"/>
        <w:gridCol w:w="1561"/>
      </w:tblGrid>
      <w:tr w:rsidR="004B000B" w:rsidRPr="00BB669F" w:rsidTr="004B000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Вид спорта (футбол, теннис, волейбол, хоккей, баскетбол, экстремальный вид спорта, другое)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Освещение спортивной зоны (специальное освещение, только за счет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общедворовых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фонарей, освещение отсутствует)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спортивной площадки</w:t>
            </w:r>
          </w:p>
        </w:tc>
      </w:tr>
      <w:tr w:rsidR="004B000B" w:rsidRPr="00BB669F" w:rsidTr="004B000B">
        <w:trPr>
          <w:trHeight w:val="19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«Контейнерная площадка»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5"/>
        <w:gridCol w:w="1255"/>
        <w:gridCol w:w="1298"/>
        <w:gridCol w:w="1418"/>
        <w:gridCol w:w="1235"/>
        <w:gridCol w:w="1298"/>
        <w:gridCol w:w="1276"/>
        <w:gridCol w:w="1277"/>
        <w:gridCol w:w="2149"/>
      </w:tblGrid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 контейнеров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Вместимость контейнеров, куб.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  (металл, пластик, бетон,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ограждения с описанием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подъездных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места для КГО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санитарное (отличное, требует обслуживания, требует ремонта)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11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«Площадка для выгула домашних животных»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99"/>
        <w:gridCol w:w="2419"/>
        <w:gridCol w:w="2448"/>
        <w:gridCol w:w="2446"/>
        <w:gridCol w:w="2169"/>
        <w:gridCol w:w="2088"/>
      </w:tblGrid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 площадки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«Тротуары, проезды и т.п.»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75"/>
        <w:gridCol w:w="2977"/>
        <w:gridCol w:w="2112"/>
        <w:gridCol w:w="2112"/>
        <w:gridCol w:w="2112"/>
        <w:gridCol w:w="2453"/>
        <w:gridCol w:w="2268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Размеры (ширина, длина)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плитка, брусчатка, иное)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Тротуары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Проезды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Пешеходные дорожки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Лестницы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Специальные дорожки (велодорожки и др.)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маломобильных</w:t>
            </w:r>
            <w:proofErr w:type="spellEnd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групп населения (пандусы, съезды и т.д.)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Иное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</w:t>
      </w:r>
      <w:r w:rsidR="004B000B" w:rsidRPr="00BB669F">
        <w:rPr>
          <w:rFonts w:ascii="Arial" w:hAnsi="Arial" w:cs="Arial"/>
          <w:color w:val="333333"/>
          <w:sz w:val="24"/>
          <w:szCs w:val="24"/>
        </w:rPr>
        <w:t>риложение: фотографии повреждений покрытия с линейкой</w:t>
      </w: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2.8.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Подкласс «Накопитель ТКО»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"/>
              <w:gridCol w:w="2313"/>
              <w:gridCol w:w="1628"/>
              <w:gridCol w:w="1889"/>
              <w:gridCol w:w="1598"/>
              <w:gridCol w:w="1798"/>
              <w:gridCol w:w="2340"/>
              <w:gridCol w:w="2365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Вместимость, куб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(контейнер, бункер, урна)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vAlign w:val="center"/>
          </w:tcPr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«Скамья»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"/>
              <w:gridCol w:w="2220"/>
              <w:gridCol w:w="1628"/>
              <w:gridCol w:w="1465"/>
              <w:gridCol w:w="1244"/>
              <w:gridCol w:w="1381"/>
              <w:gridCol w:w="2174"/>
              <w:gridCol w:w="1882"/>
              <w:gridCol w:w="1937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Наличие спинки (есть, нет)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17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«Стол»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7"/>
              <w:gridCol w:w="1878"/>
              <w:gridCol w:w="1564"/>
              <w:gridCol w:w="1243"/>
              <w:gridCol w:w="2202"/>
              <w:gridCol w:w="2123"/>
              <w:gridCol w:w="1328"/>
              <w:gridCol w:w="1947"/>
              <w:gridCol w:w="1626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Форма (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прямоугольный</w:t>
                  </w:r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, круглый)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«Спортивный инвентарь»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4"/>
              <w:gridCol w:w="3118"/>
              <w:gridCol w:w="2268"/>
              <w:gridCol w:w="1846"/>
              <w:gridCol w:w="3824"/>
              <w:gridCol w:w="2694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Pr="00BB669F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«Беседка», «Терраса», «Навес», прочее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27"/>
              <w:gridCol w:w="1980"/>
              <w:gridCol w:w="1957"/>
              <w:gridCol w:w="1628"/>
              <w:gridCol w:w="1582"/>
              <w:gridCol w:w="1974"/>
              <w:gridCol w:w="2715"/>
              <w:gridCol w:w="1941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Беседка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Терраса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Навес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Pr="00BB669F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«Фонтан»</w:t>
            </w: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3"/>
              <w:gridCol w:w="2501"/>
              <w:gridCol w:w="1628"/>
              <w:gridCol w:w="2114"/>
              <w:gridCol w:w="2266"/>
              <w:gridCol w:w="2975"/>
              <w:gridCol w:w="2267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Pr="00BB669F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2.9. Класс «Иное»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«Пандус»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410"/>
        <w:gridCol w:w="1985"/>
      </w:tblGrid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(ширина, длина),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Является ли откидным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«Ограждение»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848"/>
        <w:gridCol w:w="1846"/>
        <w:gridCol w:w="1876"/>
        <w:gridCol w:w="1844"/>
        <w:gridCol w:w="2656"/>
        <w:gridCol w:w="2410"/>
        <w:gridCol w:w="156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сплошное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с просветами)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Протяженность, высота (м)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«Устройство преграждения пути»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06"/>
        <w:gridCol w:w="1730"/>
        <w:gridCol w:w="2112"/>
        <w:gridCol w:w="1940"/>
        <w:gridCol w:w="2306"/>
        <w:gridCol w:w="2121"/>
        <w:gridCol w:w="170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дерево, бетон, пластик, иное)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«Освещение», «Светильники», «Опоры ЛЭП»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832"/>
        <w:gridCol w:w="2246"/>
        <w:gridCol w:w="1810"/>
        <w:gridCol w:w="1509"/>
        <w:gridCol w:w="1485"/>
        <w:gridCol w:w="1952"/>
        <w:gridCol w:w="1876"/>
        <w:gridCol w:w="1424"/>
      </w:tblGrid>
      <w:tr w:rsidR="004B000B" w:rsidRPr="00BB669F" w:rsidTr="004B000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Тип светильников (ртутный,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галогеновый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Высота опоры (менее 3 метров, 3-5 метров, 5-7 метров,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настенный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Опоры ЛЭП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Светильники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«Информационный стенд»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2065"/>
        <w:gridCol w:w="2056"/>
        <w:gridCol w:w="2027"/>
        <w:gridCol w:w="2006"/>
        <w:gridCol w:w="2027"/>
        <w:gridCol w:w="2029"/>
        <w:gridCol w:w="1917"/>
      </w:tblGrid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Назначение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«Водоем»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957"/>
        <w:gridCol w:w="3243"/>
        <w:gridCol w:w="1847"/>
        <w:gridCol w:w="4376"/>
        <w:gridCol w:w="2689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(пруд, каскад, ручей, иное)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Прочее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776"/>
        <w:gridCol w:w="1957"/>
        <w:gridCol w:w="1786"/>
        <w:gridCol w:w="2385"/>
        <w:gridCol w:w="1739"/>
        <w:gridCol w:w="1758"/>
        <w:gridCol w:w="1734"/>
      </w:tblGrid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замены)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Люк подземных коммуникаций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Сведения о проведении ремонтных работ за 2015 – 2016 годы</w:t>
      </w: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4543"/>
        <w:gridCol w:w="2976"/>
        <w:gridCol w:w="6376"/>
      </w:tblGrid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проведения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Характеристика (объемы)</w:t>
            </w: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66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Потребность в благоустройстве общественной территории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99"/>
        <w:gridCol w:w="1678"/>
        <w:gridCol w:w="845"/>
        <w:gridCol w:w="1062"/>
        <w:gridCol w:w="1206"/>
        <w:gridCol w:w="1702"/>
        <w:gridCol w:w="1864"/>
        <w:gridCol w:w="1823"/>
        <w:gridCol w:w="156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работ и элементов благоустройства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Вид работ (замена, ремонт, реконструкция и т.п.)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Председатель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>:    __________________________________________ (______________________)</w:t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Члены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Присутствующие при инвентаризации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___________________________________________(______________________)</w:t>
      </w:r>
      <w:proofErr w:type="gramEnd"/>
    </w:p>
    <w:p w:rsidR="004B000B" w:rsidRPr="00BB669F" w:rsidRDefault="004B000B" w:rsidP="004B000B">
      <w:pPr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___________________________________________(_____________________)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  <w:sectPr w:rsidR="004B000B" w:rsidRPr="00BB669F">
          <w:pgSz w:w="16838" w:h="11909" w:orient="landscape"/>
          <w:pgMar w:top="1985" w:right="1134" w:bottom="567" w:left="1134" w:header="0" w:footer="6" w:gutter="0"/>
          <w:pgNumType w:start="77"/>
          <w:cols w:space="720"/>
        </w:sectPr>
      </w:pPr>
    </w:p>
    <w:tbl>
      <w:tblPr>
        <w:tblpPr w:leftFromText="180" w:rightFromText="180" w:horzAnchor="margin" w:tblpY="-1125"/>
        <w:tblW w:w="14715" w:type="dxa"/>
        <w:tblLayout w:type="fixed"/>
        <w:tblLook w:val="00A0"/>
      </w:tblPr>
      <w:tblGrid>
        <w:gridCol w:w="4912"/>
        <w:gridCol w:w="4913"/>
        <w:gridCol w:w="4890"/>
      </w:tblGrid>
      <w:tr w:rsidR="004B000B" w:rsidRPr="00BB669F" w:rsidTr="00F22482">
        <w:tc>
          <w:tcPr>
            <w:tcW w:w="4912" w:type="dxa"/>
          </w:tcPr>
          <w:p w:rsidR="004B000B" w:rsidRPr="00BB669F" w:rsidRDefault="004B000B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4913" w:type="dxa"/>
          </w:tcPr>
          <w:p w:rsidR="004B000B" w:rsidRPr="00BB669F" w:rsidRDefault="004B000B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4890" w:type="dxa"/>
          </w:tcPr>
          <w:p w:rsidR="004B000B" w:rsidRPr="00BB669F" w:rsidRDefault="004B000B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ПРИЛОЖЕНИЕ  3</w:t>
            </w:r>
          </w:p>
          <w:p w:rsidR="006B7625" w:rsidRPr="00BB669F" w:rsidRDefault="004B000B" w:rsidP="00F22482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к Порядку 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инвентаризации дворовых и общественных территорий муниципального образования</w:t>
            </w:r>
            <w:r w:rsidR="00A62E5A"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6B7625" w:rsidRPr="00BB669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6B7625" w:rsidRPr="00BB669F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="006B7625" w:rsidRPr="00BB669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6B7625" w:rsidRPr="00BB6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УТВЕРЖДАЮ</w:t>
            </w: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Г</w:t>
            </w:r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лава </w:t>
            </w:r>
            <w:proofErr w:type="spellStart"/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Ворошневского</w:t>
            </w:r>
            <w:proofErr w:type="spellEnd"/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сельсовета</w:t>
            </w:r>
          </w:p>
          <w:p w:rsidR="006B7625" w:rsidRPr="00BB669F" w:rsidRDefault="00A62E5A" w:rsidP="00F22482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Курского района К</w:t>
            </w:r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урской области</w:t>
            </w: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___________________ (____________)</w:t>
            </w: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«______»________________ 2017 года</w:t>
            </w: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  <w:p w:rsidR="004B000B" w:rsidRPr="00BB669F" w:rsidRDefault="004B000B" w:rsidP="00F22482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ПАСПОРТ (ИНВЕНТАРНЫЙ) № _____  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Паспорт благоустройства дворовой территории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окончания (актуализации) инвентаризации (по местному времени с указанием временной зоны) _________</w:t>
      </w:r>
      <w:r w:rsidRPr="00BB669F">
        <w:rPr>
          <w:rFonts w:ascii="Arial" w:hAnsi="Arial" w:cs="Arial"/>
          <w:sz w:val="24"/>
          <w:szCs w:val="24"/>
        </w:rPr>
        <w:br/>
        <w:t>Акт обследования от «_______» _____________________ 20__ года  № _________________.</w:t>
      </w:r>
      <w:r w:rsidRPr="00BB669F">
        <w:rPr>
          <w:rFonts w:ascii="Arial" w:hAnsi="Arial" w:cs="Arial"/>
          <w:sz w:val="24"/>
          <w:szCs w:val="24"/>
        </w:rPr>
        <w:br/>
        <w:t>Дата и время актуализации информации (по местному времени с указанием временной зоны) ______________________</w:t>
      </w:r>
      <w:r w:rsidRPr="00BB669F">
        <w:rPr>
          <w:rFonts w:ascii="Arial" w:hAnsi="Arial" w:cs="Arial"/>
          <w:sz w:val="24"/>
          <w:szCs w:val="24"/>
        </w:rPr>
        <w:br/>
        <w:t>Акт обследования (актуализации) от «______» ___________________ 20____ года  № ___________________.</w:t>
      </w:r>
      <w:r w:rsidRPr="00BB669F">
        <w:rPr>
          <w:rFonts w:ascii="Arial" w:hAnsi="Arial" w:cs="Arial"/>
          <w:sz w:val="24"/>
          <w:szCs w:val="24"/>
        </w:rPr>
        <w:br/>
      </w: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ОБЩИЕ СВЕДЕНИЯ</w:t>
      </w:r>
    </w:p>
    <w:p w:rsidR="004B000B" w:rsidRPr="00BB669F" w:rsidRDefault="004B000B" w:rsidP="004B000B">
      <w:pPr>
        <w:widowControl w:val="0"/>
        <w:numPr>
          <w:ilvl w:val="0"/>
          <w:numId w:val="1"/>
        </w:numPr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Адрес многоквартирного дома (МКД):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4B000B" w:rsidRPr="00BB669F" w:rsidTr="004B000B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widowControl w:val="0"/>
        <w:numPr>
          <w:ilvl w:val="0"/>
          <w:numId w:val="1"/>
        </w:numPr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4B000B" w:rsidRPr="00BB669F" w:rsidTr="004B000B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color w:val="2D2D2D"/>
          <w:sz w:val="24"/>
          <w:szCs w:val="24"/>
        </w:rPr>
        <w:t>3. Составитель паспорта: (наименование инвентаризационной комиссии муниципального образования)</w:t>
      </w:r>
      <w:r w:rsidRPr="00BB669F">
        <w:rPr>
          <w:rFonts w:ascii="Arial" w:eastAsia="Calibri" w:hAnsi="Arial" w:cs="Arial"/>
          <w:color w:val="2D2D2D"/>
          <w:sz w:val="24"/>
          <w:szCs w:val="24"/>
        </w:rPr>
        <w:br/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4B000B" w:rsidRPr="00BB669F" w:rsidTr="004B000B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widowControl w:val="0"/>
        <w:numPr>
          <w:ilvl w:val="1"/>
          <w:numId w:val="2"/>
        </w:numPr>
        <w:shd w:val="clear" w:color="auto" w:fill="FFFFFF"/>
        <w:spacing w:after="0" w:line="248" w:lineRule="atLeast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Сведения о МКД и дворовой территории:</w:t>
      </w:r>
    </w:p>
    <w:p w:rsidR="004B000B" w:rsidRPr="00BB669F" w:rsidRDefault="004B000B" w:rsidP="004B000B">
      <w:pPr>
        <w:shd w:val="clear" w:color="auto" w:fill="FFFFFF"/>
        <w:spacing w:line="248" w:lineRule="atLeast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spacing w:line="248" w:lineRule="atLeast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3.1. 1. Этажность МКД</w:t>
      </w:r>
      <w:proofErr w:type="gramStart"/>
      <w:r w:rsidRPr="00BB669F">
        <w:rPr>
          <w:rFonts w:ascii="Arial" w:eastAsia="Calibri" w:hAnsi="Arial" w:cs="Arial"/>
          <w:sz w:val="24"/>
          <w:szCs w:val="24"/>
        </w:rPr>
        <w:t>: ________________________________________________________________________________;</w:t>
      </w:r>
      <w:r w:rsidRPr="00BB669F">
        <w:rPr>
          <w:rFonts w:ascii="Arial" w:eastAsia="Calibri" w:hAnsi="Arial" w:cs="Arial"/>
          <w:sz w:val="24"/>
          <w:szCs w:val="24"/>
        </w:rPr>
        <w:br/>
      </w:r>
      <w:proofErr w:type="gramEnd"/>
    </w:p>
    <w:p w:rsidR="004B000B" w:rsidRPr="00BB669F" w:rsidRDefault="004B000B" w:rsidP="004B000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3.2. Границы дворовой территории: 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указание координат центра двора и координат границы дворовой территории в местной системе координат</w:t>
      </w:r>
      <w:proofErr w:type="gramStart"/>
      <w:r w:rsidRPr="00BB669F">
        <w:rPr>
          <w:rFonts w:ascii="Arial" w:hAnsi="Arial" w:cs="Arial"/>
          <w:sz w:val="24"/>
          <w:szCs w:val="24"/>
        </w:rPr>
        <w:t>:</w:t>
      </w:r>
      <w:r w:rsidRPr="00BB669F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_______________________________________________________________________________________________________;</w:t>
      </w:r>
      <w:r w:rsidRPr="00BB669F">
        <w:rPr>
          <w:rFonts w:ascii="Arial" w:hAnsi="Arial" w:cs="Arial"/>
          <w:sz w:val="24"/>
          <w:szCs w:val="24"/>
        </w:rPr>
        <w:br/>
      </w:r>
      <w:proofErr w:type="gramEnd"/>
      <w:r w:rsidRPr="00BB669F">
        <w:rPr>
          <w:rFonts w:ascii="Arial" w:hAnsi="Arial" w:cs="Arial"/>
          <w:sz w:val="24"/>
          <w:szCs w:val="24"/>
        </w:rPr>
        <w:t>географическая широта и долгота: _________________________________________________________________________.</w:t>
      </w:r>
      <w:r w:rsidRPr="00BB669F">
        <w:rPr>
          <w:rFonts w:ascii="Arial" w:hAnsi="Arial" w:cs="Arial"/>
          <w:sz w:val="24"/>
          <w:szCs w:val="24"/>
        </w:rPr>
        <w:br/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3.3. Площадь дворовой территории в квадратных метрах: _____________________________________________________;</w:t>
      </w:r>
      <w:r w:rsidRPr="00BB669F">
        <w:rPr>
          <w:rFonts w:ascii="Arial" w:hAnsi="Arial" w:cs="Arial"/>
          <w:sz w:val="24"/>
          <w:szCs w:val="24"/>
        </w:rPr>
        <w:br/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 xml:space="preserve">3.4. Информация о земельных участках, находящихся в границах дворовой территории 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2898"/>
        <w:gridCol w:w="3362"/>
        <w:gridCol w:w="2833"/>
        <w:gridCol w:w="2357"/>
        <w:gridCol w:w="2464"/>
      </w:tblGrid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</w:t>
            </w: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 земельных участков, находящихся в границах дворовой территории</w:t>
            </w: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Кадастровый номер,  земельных участков, находящихся в границах дворовой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B000B" w:rsidRPr="00BB669F" w:rsidTr="004B000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В случае если земельный участок </w:t>
      </w:r>
      <w:proofErr w:type="gramStart"/>
      <w:r w:rsidRPr="00BB669F">
        <w:rPr>
          <w:rFonts w:ascii="Arial" w:hAnsi="Arial" w:cs="Arial"/>
          <w:sz w:val="24"/>
          <w:szCs w:val="24"/>
        </w:rPr>
        <w:t>относится к общему имуществу собственников помещений в многоквартирных домах рекомендуется</w:t>
      </w:r>
      <w:proofErr w:type="gramEnd"/>
      <w:r w:rsidRPr="00BB669F">
        <w:rPr>
          <w:rFonts w:ascii="Arial" w:hAnsi="Arial" w:cs="Arial"/>
          <w:sz w:val="24"/>
          <w:szCs w:val="24"/>
        </w:rPr>
        <w:t xml:space="preserve"> указать об этом, не перечисляя собственников каждой квартиры, расположенной в таком многоквартирном доме.</w:t>
      </w:r>
    </w:p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eastAsia="Times New Roman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1.  С</w:t>
      </w:r>
      <w:r w:rsidRPr="00BB669F">
        <w:rPr>
          <w:rFonts w:ascii="Arial" w:hAnsi="Arial" w:cs="Arial"/>
          <w:b/>
          <w:color w:val="2D2D2D"/>
          <w:sz w:val="24"/>
          <w:szCs w:val="24"/>
        </w:rPr>
        <w:t>хема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4B000B" w:rsidRPr="00BB669F" w:rsidTr="004B000B">
        <w:trPr>
          <w:trHeight w:val="387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lastRenderedPageBreak/>
              <w:t>Экспликация: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BB669F">
              <w:rPr>
                <w:rFonts w:ascii="Arial" w:eastAsia="Calibri" w:hAnsi="Arial" w:cs="Arial"/>
                <w:sz w:val="24"/>
                <w:szCs w:val="24"/>
              </w:rPr>
              <w:t>Условные обозначения:</w:t>
            </w: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Экспликация к схеме</w:t>
      </w:r>
    </w:p>
    <w:p w:rsidR="004B000B" w:rsidRPr="00BB669F" w:rsidRDefault="004B000B" w:rsidP="004B000B">
      <w:pPr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3.5. Класс «Строения»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«Жилое». Перечень многоквартирных домов, образующих дворовую территорию: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480"/>
        <w:gridCol w:w="3091"/>
        <w:gridCol w:w="1688"/>
        <w:gridCol w:w="2228"/>
        <w:gridCol w:w="2279"/>
        <w:gridCol w:w="2341"/>
      </w:tblGrid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Перечень многоквартирных домов, образующих дворовую территорию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Адрес многоквартирных домов, образующих дворовую территорию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Занимаемая площадь, кв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капитальное». </w:t>
      </w:r>
      <w:r w:rsidRPr="00BB669F">
        <w:rPr>
          <w:rFonts w:ascii="Arial" w:hAnsi="Arial" w:cs="Arial"/>
          <w:sz w:val="24"/>
          <w:szCs w:val="24"/>
        </w:rPr>
        <w:t xml:space="preserve">Перечень нежилых объектов капитального строительства, сооружений, расположенных в границах дворовой территории: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803"/>
        <w:gridCol w:w="3334"/>
        <w:gridCol w:w="1391"/>
        <w:gridCol w:w="1702"/>
        <w:gridCol w:w="3246"/>
        <w:gridCol w:w="1693"/>
      </w:tblGrid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некапитальное». </w:t>
      </w:r>
      <w:r w:rsidRPr="00BB669F">
        <w:rPr>
          <w:rFonts w:ascii="Arial" w:hAnsi="Arial" w:cs="Arial"/>
          <w:sz w:val="24"/>
          <w:szCs w:val="24"/>
        </w:rPr>
        <w:t>Перечень нежилых объектов некапитального строительства, сооружений, расположенных в границах дворовой территории: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730"/>
        <w:gridCol w:w="3312"/>
        <w:gridCol w:w="1391"/>
        <w:gridCol w:w="1692"/>
        <w:gridCol w:w="3355"/>
        <w:gridCol w:w="1693"/>
      </w:tblGrid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3.6. Класс «Элементы озеленения»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«Газон», «Цветник» и т.п.: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622"/>
        <w:gridCol w:w="1283"/>
        <w:gridCol w:w="1434"/>
        <w:gridCol w:w="2198"/>
        <w:gridCol w:w="2157"/>
        <w:gridCol w:w="2398"/>
        <w:gridCol w:w="1960"/>
      </w:tblGrid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(обыкновенный, партерный, разнотравный, луговой)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(клумба, горка, палисадник, подвесной,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другое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ухоженное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требует ухода, требует восстановления)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Газон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Цветник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</w:t>
      </w:r>
      <w:r w:rsidR="004B000B" w:rsidRPr="00BB669F">
        <w:rPr>
          <w:rFonts w:ascii="Arial" w:hAnsi="Arial" w:cs="Arial"/>
          <w:sz w:val="24"/>
          <w:szCs w:val="24"/>
        </w:rPr>
        <w:t>одкласс «Дерево»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2410"/>
        <w:gridCol w:w="2977"/>
        <w:gridCol w:w="2415"/>
        <w:gridCol w:w="2693"/>
      </w:tblGrid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1 метра, 1-2 метра, 2-4 метра, более 4 метров)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вечнозеленое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«Кустарник», «Живая изгородь», «Вертикальное озеленение»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3466"/>
        <w:gridCol w:w="1844"/>
        <w:gridCol w:w="1957"/>
        <w:gridCol w:w="2113"/>
        <w:gridCol w:w="1461"/>
        <w:gridCol w:w="1962"/>
        <w:gridCol w:w="1158"/>
      </w:tblGrid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Техника ухода (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формиро-ванная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; свободно растущая)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Кустарник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Живая изгородь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3.7. Класс «</w:t>
      </w:r>
      <w:proofErr w:type="gramStart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Плоскостные</w:t>
      </w:r>
      <w:proofErr w:type="gramEnd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 и линейные»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Автопарковка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»,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Велопарковка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723"/>
        <w:gridCol w:w="1758"/>
        <w:gridCol w:w="1217"/>
        <w:gridCol w:w="1684"/>
        <w:gridCol w:w="1702"/>
        <w:gridCol w:w="1419"/>
        <w:gridCol w:w="1985"/>
        <w:gridCol w:w="2553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Количество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парковочных</w:t>
            </w:r>
            <w:proofErr w:type="gramEnd"/>
          </w:p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мест,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Автопарковка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«Детская площадка»</w:t>
      </w:r>
    </w:p>
    <w:tbl>
      <w:tblPr>
        <w:tblW w:w="14610" w:type="dxa"/>
        <w:tblInd w:w="92" w:type="dxa"/>
        <w:tblLayout w:type="fixed"/>
        <w:tblLook w:val="04A0"/>
      </w:tblPr>
      <w:tblGrid>
        <w:gridCol w:w="584"/>
        <w:gridCol w:w="1418"/>
        <w:gridCol w:w="1275"/>
        <w:gridCol w:w="1700"/>
        <w:gridCol w:w="1559"/>
        <w:gridCol w:w="1416"/>
        <w:gridCol w:w="1275"/>
        <w:gridCol w:w="1133"/>
        <w:gridCol w:w="1416"/>
        <w:gridCol w:w="1559"/>
        <w:gridCol w:w="1275"/>
      </w:tblGrid>
      <w:tr w:rsidR="004B000B" w:rsidRPr="00BB669F" w:rsidTr="004B000B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934"/>
              </w:tabs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11</w:t>
            </w: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«Спортивная площадка»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6"/>
        <w:gridCol w:w="1702"/>
        <w:gridCol w:w="1561"/>
        <w:gridCol w:w="1985"/>
        <w:gridCol w:w="1702"/>
        <w:gridCol w:w="1560"/>
        <w:gridCol w:w="2695"/>
      </w:tblGrid>
      <w:tr w:rsidR="004B000B" w:rsidRPr="00BB669F" w:rsidTr="004B000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Вид спорта (футбол, теннис, волейбол, хоккей, баскетбол, экстремальный вид спорта, другое)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Освещение спортивной зоны (специальное освещение, только за счет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общедворовых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фонарей, освещение отсутствует)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спортивной площадки</w:t>
            </w:r>
          </w:p>
        </w:tc>
      </w:tr>
      <w:tr w:rsidR="004B000B" w:rsidRPr="00BB669F" w:rsidTr="004B000B">
        <w:trPr>
          <w:trHeight w:val="19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«Контейнерная площадка»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1"/>
        <w:gridCol w:w="1275"/>
        <w:gridCol w:w="1255"/>
        <w:gridCol w:w="1298"/>
        <w:gridCol w:w="1418"/>
        <w:gridCol w:w="1235"/>
        <w:gridCol w:w="1298"/>
        <w:gridCol w:w="1276"/>
        <w:gridCol w:w="1277"/>
        <w:gridCol w:w="2149"/>
      </w:tblGrid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 контейнеров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Вместимость контейнеров, куб.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  (металл, пластик, бетон,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ограждения с описанием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подъездных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места для КГО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санитарное (отличное, требует обслуживания, требует ремонта)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11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«Площадка для выгула домашних животных»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96"/>
        <w:gridCol w:w="2413"/>
        <w:gridCol w:w="2443"/>
        <w:gridCol w:w="2442"/>
        <w:gridCol w:w="2169"/>
        <w:gridCol w:w="2086"/>
      </w:tblGrid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 площадки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«Тротуары, проезды и т.п.»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75"/>
        <w:gridCol w:w="2977"/>
        <w:gridCol w:w="2112"/>
        <w:gridCol w:w="2112"/>
        <w:gridCol w:w="2112"/>
        <w:gridCol w:w="2453"/>
        <w:gridCol w:w="2268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Размеры (ширина, длина)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плитка, брусчатка, иное)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Тротуары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Проезды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Пешеходные дорожки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Лестницы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Специальные дорожки (велодорожки и др.)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маломобильных</w:t>
            </w:r>
            <w:proofErr w:type="spellEnd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групп населения (пандусы, съезды и т.д.)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Иное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t>Приложение: фотографии повреждений покрытия с линейкой</w:t>
      </w: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4B000B" w:rsidRPr="00BB669F" w:rsidTr="004B000B">
        <w:trPr>
          <w:trHeight w:val="360"/>
        </w:trPr>
        <w:tc>
          <w:tcPr>
            <w:tcW w:w="14382" w:type="dxa"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Подкласс «Накопитель ТКО»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"/>
              <w:gridCol w:w="2313"/>
              <w:gridCol w:w="1628"/>
              <w:gridCol w:w="1889"/>
              <w:gridCol w:w="1598"/>
              <w:gridCol w:w="1440"/>
              <w:gridCol w:w="2467"/>
              <w:gridCol w:w="2596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Вместимость, куб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left="473" w:hanging="473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vAlign w:val="center"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«Скамья»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"/>
              <w:gridCol w:w="2220"/>
              <w:gridCol w:w="1628"/>
              <w:gridCol w:w="1465"/>
              <w:gridCol w:w="1244"/>
              <w:gridCol w:w="1381"/>
              <w:gridCol w:w="2411"/>
              <w:gridCol w:w="1645"/>
              <w:gridCol w:w="1937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Наличие спинки (есть, нет)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17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«Стол»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7"/>
              <w:gridCol w:w="1878"/>
              <w:gridCol w:w="1564"/>
              <w:gridCol w:w="1243"/>
              <w:gridCol w:w="2202"/>
              <w:gridCol w:w="2123"/>
              <w:gridCol w:w="1328"/>
              <w:gridCol w:w="1947"/>
              <w:gridCol w:w="1626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Форма (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прямоугольный</w:t>
                  </w:r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, круглый)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«Спортивный инвентарь»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0"/>
              <w:gridCol w:w="3923"/>
              <w:gridCol w:w="1957"/>
              <w:gridCol w:w="1841"/>
              <w:gridCol w:w="3640"/>
              <w:gridCol w:w="2393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«Беседка», «Терраса», «Навес», прочее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26"/>
              <w:gridCol w:w="1980"/>
              <w:gridCol w:w="1957"/>
              <w:gridCol w:w="1628"/>
              <w:gridCol w:w="1582"/>
              <w:gridCol w:w="2216"/>
              <w:gridCol w:w="2715"/>
              <w:gridCol w:w="1700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Беседка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Терраса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Навес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«Фонтан»</w:t>
            </w: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3"/>
              <w:gridCol w:w="2501"/>
              <w:gridCol w:w="1628"/>
              <w:gridCol w:w="2114"/>
              <w:gridCol w:w="2266"/>
              <w:gridCol w:w="2975"/>
              <w:gridCol w:w="2267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3.9. Класс «Иное»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«Пандус»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410"/>
        <w:gridCol w:w="1985"/>
      </w:tblGrid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(ширина, длина),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Является ли откидным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«Ограждение»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513"/>
        <w:gridCol w:w="2410"/>
        <w:gridCol w:w="170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сплошное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с просветами)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Протяженность, высота (м)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«Устройство преграждения пути»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06"/>
        <w:gridCol w:w="1730"/>
        <w:gridCol w:w="1976"/>
        <w:gridCol w:w="1940"/>
        <w:gridCol w:w="2306"/>
        <w:gridCol w:w="2238"/>
        <w:gridCol w:w="1720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дерево, бетон, пластик, иное)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«Освещение», «Светильники», «Опоры ЛЭП»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39"/>
        <w:gridCol w:w="2264"/>
        <w:gridCol w:w="1776"/>
        <w:gridCol w:w="1216"/>
        <w:gridCol w:w="1492"/>
        <w:gridCol w:w="1948"/>
        <w:gridCol w:w="1846"/>
        <w:gridCol w:w="1660"/>
      </w:tblGrid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Тип светильников (ртутный,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галогеновый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Высота опоры (менее 3 метров, 3-5 метров, 5-7 метров,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настенный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Опоры ЛЭП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Светильники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Прочие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«Информационный стенд»</w:t>
      </w:r>
    </w:p>
    <w:tbl>
      <w:tblPr>
        <w:tblW w:w="14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065"/>
        <w:gridCol w:w="2054"/>
        <w:gridCol w:w="2026"/>
        <w:gridCol w:w="2003"/>
        <w:gridCol w:w="2024"/>
        <w:gridCol w:w="2207"/>
        <w:gridCol w:w="1693"/>
      </w:tblGrid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Назначение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«Водоем»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957"/>
        <w:gridCol w:w="2398"/>
        <w:gridCol w:w="1847"/>
        <w:gridCol w:w="5504"/>
        <w:gridCol w:w="2406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(пруд, каскад, ручей, иное)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Прочее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389"/>
        <w:gridCol w:w="1957"/>
        <w:gridCol w:w="1791"/>
        <w:gridCol w:w="2708"/>
        <w:gridCol w:w="1751"/>
        <w:gridCol w:w="1766"/>
        <w:gridCol w:w="1693"/>
      </w:tblGrid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замены)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Люк подземных коммуникаций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504"/>
        <w:contextualSpacing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666955">
      <w:pPr>
        <w:jc w:val="center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Сведения о проведении ремонтных работ за 2015 – 2016 год</w:t>
      </w: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4543"/>
        <w:gridCol w:w="2976"/>
        <w:gridCol w:w="6376"/>
      </w:tblGrid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проведения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Характеристика (объемы)</w:t>
            </w: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66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Потребность в благоустройстве дворовой территории</w:t>
      </w:r>
    </w:p>
    <w:p w:rsidR="004B000B" w:rsidRPr="00BB669F" w:rsidRDefault="004B000B" w:rsidP="004B000B">
      <w:pPr>
        <w:ind w:right="-108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Минимальный перечень видов работ по благоустройству дворовых территорий</w:t>
      </w:r>
    </w:p>
    <w:p w:rsidR="004B000B" w:rsidRPr="00BB669F" w:rsidRDefault="004B000B" w:rsidP="004B000B">
      <w:pPr>
        <w:ind w:right="-108"/>
        <w:rPr>
          <w:rFonts w:ascii="Arial" w:hAnsi="Arial" w:cs="Arial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679"/>
        <w:gridCol w:w="1313"/>
        <w:gridCol w:w="1098"/>
        <w:gridCol w:w="1844"/>
        <w:gridCol w:w="1418"/>
        <w:gridCol w:w="3262"/>
      </w:tblGrid>
      <w:tr w:rsidR="004B000B" w:rsidRPr="00BB669F" w:rsidTr="004B000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благоустройства: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</w:tr>
      <w:tr w:rsidR="004B000B" w:rsidRPr="00BB669F" w:rsidTr="004B000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устройство (установка)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замена, ремонт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Освещение дворовой территории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Дополнительный перечень работ по благоустройству дворовых территорий</w:t>
      </w: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534"/>
        <w:gridCol w:w="1307"/>
        <w:gridCol w:w="1307"/>
        <w:gridCol w:w="2030"/>
        <w:gridCol w:w="1977"/>
        <w:gridCol w:w="2457"/>
      </w:tblGrid>
      <w:tr w:rsidR="004B000B" w:rsidRPr="00BB669F" w:rsidTr="004B000B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благоустройстве: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</w:tr>
      <w:tr w:rsidR="004B000B" w:rsidRPr="00BB669F" w:rsidTr="004B00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устройство (установка)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замена, ремонт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4B000B" w:rsidRPr="00BB669F" w:rsidRDefault="004B000B" w:rsidP="004B000B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Приложение: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Акт обследования общественной территории от «______» ________________ 20______ года  № ______________ на </w:t>
      </w:r>
      <w:proofErr w:type="spellStart"/>
      <w:r w:rsidRPr="00BB669F">
        <w:rPr>
          <w:rFonts w:ascii="Arial" w:hAnsi="Arial" w:cs="Arial"/>
          <w:sz w:val="24"/>
          <w:szCs w:val="24"/>
        </w:rPr>
        <w:t>______листах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в 1 экз.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Фотографии общественной территории и элементов благоустройства в количестве </w:t>
      </w:r>
      <w:proofErr w:type="spellStart"/>
      <w:r w:rsidRPr="00BB669F">
        <w:rPr>
          <w:rFonts w:ascii="Arial" w:hAnsi="Arial" w:cs="Arial"/>
          <w:sz w:val="24"/>
          <w:szCs w:val="24"/>
        </w:rPr>
        <w:t>________________штук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в 1 экз.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Секретарь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 xml:space="preserve"> </w:t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</w:r>
      <w:r w:rsidRPr="00BB669F">
        <w:rPr>
          <w:rFonts w:ascii="Arial" w:hAnsi="Arial" w:cs="Arial"/>
          <w:sz w:val="24"/>
          <w:szCs w:val="24"/>
        </w:rPr>
        <w:tab/>
        <w:t>________________________________________ (________________________)</w:t>
      </w:r>
      <w:r w:rsidRPr="00BB669F">
        <w:rPr>
          <w:rFonts w:ascii="Arial" w:hAnsi="Arial" w:cs="Arial"/>
          <w:sz w:val="24"/>
          <w:szCs w:val="24"/>
        </w:rPr>
        <w:br/>
      </w:r>
      <w:proofErr w:type="gramEnd"/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  <w:sectPr w:rsidR="004B000B" w:rsidRPr="00BB669F">
          <w:pgSz w:w="16838" w:h="11909" w:orient="landscape"/>
          <w:pgMar w:top="1985" w:right="1134" w:bottom="567" w:left="1134" w:header="0" w:footer="6" w:gutter="0"/>
          <w:pgNumType w:start="77"/>
          <w:cols w:space="720"/>
        </w:sect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4B000B" w:rsidRPr="00BB669F" w:rsidTr="004B000B">
        <w:tc>
          <w:tcPr>
            <w:tcW w:w="4910" w:type="dxa"/>
          </w:tcPr>
          <w:p w:rsidR="004B000B" w:rsidRPr="00BB669F" w:rsidRDefault="004B000B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4911" w:type="dxa"/>
          </w:tcPr>
          <w:p w:rsidR="004B000B" w:rsidRPr="00BB669F" w:rsidRDefault="004B000B">
            <w:pPr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5455" w:type="dxa"/>
          </w:tcPr>
          <w:p w:rsidR="004B000B" w:rsidRPr="00BB669F" w:rsidRDefault="004B000B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ПРИЛОЖЕНИЕ  4</w:t>
            </w:r>
          </w:p>
          <w:p w:rsidR="004B000B" w:rsidRPr="00BB669F" w:rsidRDefault="004B000B">
            <w:pPr>
              <w:jc w:val="center"/>
              <w:textAlignment w:val="baseline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к Порядку 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инвентаризации дворовых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br/>
              <w:t xml:space="preserve"> и обществ</w:t>
            </w:r>
            <w:r w:rsidR="00A62E5A"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енных территорий муниципального </w:t>
            </w:r>
            <w:r w:rsidRPr="00BB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образования</w:t>
            </w:r>
            <w:proofErr w:type="gramStart"/>
            <w:r w:rsidR="006B7625" w:rsidRPr="00BB669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6B7625" w:rsidRPr="00BB669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6B7625" w:rsidRPr="00BB669F">
              <w:rPr>
                <w:rFonts w:ascii="Arial" w:hAnsi="Arial" w:cs="Arial"/>
                <w:sz w:val="24"/>
                <w:szCs w:val="24"/>
              </w:rPr>
              <w:t>орошневский</w:t>
            </w:r>
            <w:proofErr w:type="spellEnd"/>
            <w:r w:rsidR="006B7625" w:rsidRPr="00BB669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6B7625" w:rsidRPr="00BB669F">
              <w:rPr>
                <w:rFonts w:ascii="Arial" w:hAnsi="Arial" w:cs="Arial"/>
                <w:sz w:val="24"/>
                <w:szCs w:val="24"/>
              </w:rPr>
              <w:br/>
            </w: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УТВЕРЖДАЮ</w:t>
            </w: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Глава </w:t>
            </w:r>
            <w:proofErr w:type="spellStart"/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Ворошневского</w:t>
            </w:r>
            <w:proofErr w:type="spellEnd"/>
            <w:r w:rsidR="006B7625"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сельсовета</w:t>
            </w:r>
          </w:p>
          <w:p w:rsidR="006B7625" w:rsidRPr="00BB669F" w:rsidRDefault="006B7625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Курского района Курской области</w:t>
            </w: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____________________ (____________)</w:t>
            </w: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«______»___________________ 2017 г.</w:t>
            </w:r>
          </w:p>
          <w:p w:rsidR="004B000B" w:rsidRPr="00BB669F" w:rsidRDefault="004B000B">
            <w:pPr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ПАСПОРТ (ИНВЕНТАРНЫЙ) № _____  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Паспорт благоустройства общественной территории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Дата и время окончания инвентаризации (по местному времени с указанием временной зоны)_______________________</w:t>
      </w:r>
      <w:r w:rsidRPr="00BB669F">
        <w:rPr>
          <w:rFonts w:ascii="Arial" w:hAnsi="Arial" w:cs="Arial"/>
          <w:sz w:val="24"/>
          <w:szCs w:val="24"/>
        </w:rPr>
        <w:br/>
        <w:t>Акт обследования № _____ от «_____» ____________________ 20___года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Дата и время актуализации информации (по местному времени с указанием временной зоны)________________________</w:t>
      </w:r>
      <w:r w:rsidRPr="00BB669F">
        <w:rPr>
          <w:rFonts w:ascii="Arial" w:hAnsi="Arial" w:cs="Arial"/>
          <w:sz w:val="24"/>
          <w:szCs w:val="24"/>
        </w:rPr>
        <w:br/>
        <w:t>Акт обследования (актуализации) №_____ от «_____» ________________ 20__года</w:t>
      </w:r>
    </w:p>
    <w:p w:rsidR="004B000B" w:rsidRPr="00BB669F" w:rsidRDefault="004B000B" w:rsidP="004B000B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1"/>
      </w:tblGrid>
      <w:tr w:rsidR="004B000B" w:rsidRPr="00BB669F" w:rsidTr="004B000B">
        <w:trPr>
          <w:trHeight w:val="391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2D2D2D"/>
                <w:sz w:val="24"/>
                <w:szCs w:val="24"/>
              </w:rPr>
              <w:t>НАИМЕНОВАНИЕ ОБЪЕКТА</w:t>
            </w:r>
            <w:r w:rsidRPr="00BB669F">
              <w:rPr>
                <w:rFonts w:ascii="Arial" w:hAnsi="Arial" w:cs="Arial"/>
                <w:i/>
                <w:color w:val="2D2D2D"/>
                <w:sz w:val="24"/>
                <w:szCs w:val="24"/>
              </w:rPr>
              <w:t>:</w:t>
            </w:r>
          </w:p>
        </w:tc>
      </w:tr>
    </w:tbl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ОБЩИЕ СВЕДЕНИЯ</w:t>
      </w:r>
    </w:p>
    <w:p w:rsidR="004B000B" w:rsidRPr="00BB669F" w:rsidRDefault="004B000B" w:rsidP="004B000B">
      <w:pPr>
        <w:widowControl w:val="0"/>
        <w:numPr>
          <w:ilvl w:val="0"/>
          <w:numId w:val="3"/>
        </w:numPr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Адрес объекта: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1"/>
      </w:tblGrid>
      <w:tr w:rsidR="004B000B" w:rsidRPr="00BB669F" w:rsidTr="004B000B"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widowControl w:val="0"/>
        <w:numPr>
          <w:ilvl w:val="0"/>
          <w:numId w:val="3"/>
        </w:numPr>
        <w:contextualSpacing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color w:val="2D2D2D"/>
          <w:sz w:val="24"/>
          <w:szCs w:val="24"/>
        </w:rPr>
        <w:t>Составитель паспорта: (наименование инвентаризационной комиссии муниципального образования)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1"/>
      </w:tblGrid>
      <w:tr w:rsidR="004B000B" w:rsidRPr="00BB669F" w:rsidTr="004B000B"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widowControl w:val="0"/>
        <w:numPr>
          <w:ilvl w:val="0"/>
          <w:numId w:val="3"/>
        </w:numPr>
        <w:shd w:val="clear" w:color="auto" w:fill="FFFFFF"/>
        <w:spacing w:after="0" w:line="248" w:lineRule="atLeast"/>
        <w:textAlignment w:val="baseline"/>
        <w:rPr>
          <w:rFonts w:ascii="Arial" w:eastAsia="Calibri" w:hAnsi="Arial" w:cs="Arial"/>
          <w:sz w:val="24"/>
          <w:szCs w:val="24"/>
        </w:rPr>
      </w:pPr>
      <w:r w:rsidRPr="00BB669F">
        <w:rPr>
          <w:rFonts w:ascii="Arial" w:eastAsia="Calibri" w:hAnsi="Arial" w:cs="Arial"/>
          <w:sz w:val="24"/>
          <w:szCs w:val="24"/>
        </w:rPr>
        <w:t>Сведения об общественной территории (в м</w:t>
      </w:r>
      <w:proofErr w:type="gramStart"/>
      <w:r w:rsidRPr="00BB669F">
        <w:rPr>
          <w:rFonts w:ascii="Arial" w:eastAsia="Calibri" w:hAnsi="Arial" w:cs="Arial"/>
          <w:sz w:val="24"/>
          <w:szCs w:val="24"/>
        </w:rPr>
        <w:t>2</w:t>
      </w:r>
      <w:proofErr w:type="gramEnd"/>
      <w:r w:rsidRPr="00BB669F">
        <w:rPr>
          <w:rFonts w:ascii="Arial" w:eastAsia="Calibri" w:hAnsi="Arial" w:cs="Arial"/>
          <w:sz w:val="24"/>
          <w:szCs w:val="24"/>
        </w:rPr>
        <w:t>):</w:t>
      </w:r>
    </w:p>
    <w:p w:rsidR="004B000B" w:rsidRPr="00BB669F" w:rsidRDefault="004B000B" w:rsidP="004B000B">
      <w:pPr>
        <w:shd w:val="clear" w:color="auto" w:fill="FFFFFF"/>
        <w:spacing w:line="248" w:lineRule="atLeast"/>
        <w:ind w:left="786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eastAsia="Times New Roman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3.1. Границы общественной территории: 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указание координат центра общественной территории и координат границы общественной территории в местной системе координат</w:t>
      </w:r>
      <w:proofErr w:type="gramStart"/>
      <w:r w:rsidRPr="00BB669F">
        <w:rPr>
          <w:rFonts w:ascii="Arial" w:hAnsi="Arial" w:cs="Arial"/>
          <w:sz w:val="24"/>
          <w:szCs w:val="24"/>
        </w:rPr>
        <w:t>: ______________________________________________________________________________________;</w:t>
      </w:r>
      <w:r w:rsidRPr="00BB669F">
        <w:rPr>
          <w:rFonts w:ascii="Arial" w:hAnsi="Arial" w:cs="Arial"/>
          <w:sz w:val="24"/>
          <w:szCs w:val="24"/>
        </w:rPr>
        <w:br/>
      </w:r>
      <w:proofErr w:type="gramEnd"/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географическая широта и долгота:_________________________________________________________________________.</w:t>
      </w:r>
      <w:r w:rsidRPr="00BB669F">
        <w:rPr>
          <w:rFonts w:ascii="Arial" w:hAnsi="Arial" w:cs="Arial"/>
          <w:sz w:val="24"/>
          <w:szCs w:val="24"/>
        </w:rPr>
        <w:br/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3.2. Площадь общественной территории в квадратных метрах: _________________________________________________;</w:t>
      </w:r>
      <w:r w:rsidRPr="00BB669F">
        <w:rPr>
          <w:rFonts w:ascii="Arial" w:hAnsi="Arial" w:cs="Arial"/>
          <w:sz w:val="24"/>
          <w:szCs w:val="24"/>
        </w:rPr>
        <w:br/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3.3. Вид общественной территории (площадь, набережная, парк, пляж и т.д</w:t>
      </w:r>
      <w:proofErr w:type="gramStart"/>
      <w:r w:rsidRPr="00BB669F">
        <w:rPr>
          <w:rFonts w:ascii="Arial" w:hAnsi="Arial" w:cs="Arial"/>
          <w:sz w:val="24"/>
          <w:szCs w:val="24"/>
        </w:rPr>
        <w:t>.):_____________________________________;</w:t>
      </w:r>
      <w:r w:rsidRPr="00BB669F">
        <w:rPr>
          <w:rFonts w:ascii="Arial" w:hAnsi="Arial" w:cs="Arial"/>
          <w:sz w:val="24"/>
          <w:szCs w:val="24"/>
        </w:rPr>
        <w:br/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3.4. Информация о земельных участках, расположенных в границах территории. 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14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064"/>
        <w:gridCol w:w="3333"/>
        <w:gridCol w:w="2822"/>
        <w:gridCol w:w="2333"/>
        <w:gridCol w:w="1693"/>
      </w:tblGrid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</w:t>
            </w: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 земельных участков, расположенных  в границах общественной территории</w:t>
            </w: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 (с указанием места расположения)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Кадастровый номер,  земельных участков, расположенных в границах общественной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ind w:right="276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spacing w:line="248" w:lineRule="atLeast"/>
        <w:ind w:left="720"/>
        <w:contextualSpacing/>
        <w:textAlignment w:val="baseline"/>
        <w:rPr>
          <w:rFonts w:ascii="Arial" w:eastAsia="Calibri" w:hAnsi="Arial" w:cs="Arial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eastAsia="Times New Roman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1.  С</w:t>
      </w:r>
      <w:r w:rsidRPr="00BB669F">
        <w:rPr>
          <w:rFonts w:ascii="Arial" w:hAnsi="Arial" w:cs="Arial"/>
          <w:b/>
          <w:color w:val="2D2D2D"/>
          <w:sz w:val="24"/>
          <w:szCs w:val="24"/>
        </w:rPr>
        <w:t>хема общественной  территории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208"/>
      </w:tblGrid>
      <w:tr w:rsidR="004B000B" w:rsidRPr="00BB669F" w:rsidTr="004B000B">
        <w:trPr>
          <w:trHeight w:val="3871"/>
        </w:trPr>
        <w:tc>
          <w:tcPr>
            <w:tcW w:w="1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lastRenderedPageBreak/>
              <w:t>Экспликация: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BB669F">
              <w:rPr>
                <w:rFonts w:ascii="Arial" w:eastAsia="Calibri" w:hAnsi="Arial" w:cs="Arial"/>
                <w:sz w:val="24"/>
                <w:szCs w:val="24"/>
              </w:rPr>
              <w:t>Условные обозначения:</w:t>
            </w: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ind w:left="720"/>
        <w:contextualSpacing/>
        <w:jc w:val="center"/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Экспликация к схеме</w:t>
      </w:r>
    </w:p>
    <w:p w:rsidR="004B000B" w:rsidRPr="00BB669F" w:rsidRDefault="004B000B" w:rsidP="004B000B">
      <w:pPr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3.5. Класс «Строения»</w:t>
      </w: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«Жилое». Перечень многоквартирных домов, расположенных в границах общественной территории: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2479"/>
        <w:gridCol w:w="3115"/>
        <w:gridCol w:w="1688"/>
        <w:gridCol w:w="2228"/>
        <w:gridCol w:w="2306"/>
        <w:gridCol w:w="2288"/>
      </w:tblGrid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Перечень многоквартирных домов, образующих общественную территорию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Адрес многоквартирных домов, образующих общественную территорию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Занимаемая площадь, кв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666955" w:rsidRPr="00BB669F" w:rsidRDefault="00666955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F22482" w:rsidRDefault="00F22482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капитальное». </w:t>
      </w:r>
      <w:r w:rsidRPr="00BB669F">
        <w:rPr>
          <w:rFonts w:ascii="Arial" w:hAnsi="Arial" w:cs="Arial"/>
          <w:sz w:val="24"/>
          <w:szCs w:val="24"/>
        </w:rPr>
        <w:t xml:space="preserve">Перечень нежилых объектов капитального строительства, сооружений, расположенных в границах общественной территории: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2820"/>
        <w:gridCol w:w="3352"/>
        <w:gridCol w:w="1391"/>
        <w:gridCol w:w="1707"/>
        <w:gridCol w:w="3151"/>
        <w:gridCol w:w="1693"/>
      </w:tblGrid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(гараж, офисное здание, магазин, трансформаторная подстанция, хозяйственна постройка, туалет, учреждение культуры, образовательная организация, медицинская организация, тепловой пункт, незавершенный, заброшенный, иное)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4B000B" w:rsidRPr="00BB669F" w:rsidRDefault="004B000B" w:rsidP="004B000B">
      <w:pPr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Подкласс «</w:t>
      </w:r>
      <w:proofErr w:type="gramStart"/>
      <w:r w:rsidRPr="00BB669F">
        <w:rPr>
          <w:rFonts w:ascii="Arial" w:hAnsi="Arial" w:cs="Arial"/>
          <w:color w:val="333333"/>
          <w:sz w:val="24"/>
          <w:szCs w:val="24"/>
        </w:rPr>
        <w:t>Нежилое</w:t>
      </w:r>
      <w:proofErr w:type="gramEnd"/>
      <w:r w:rsidRPr="00BB669F">
        <w:rPr>
          <w:rFonts w:ascii="Arial" w:hAnsi="Arial" w:cs="Arial"/>
          <w:color w:val="333333"/>
          <w:sz w:val="24"/>
          <w:szCs w:val="24"/>
        </w:rPr>
        <w:t xml:space="preserve"> некапитальное». </w:t>
      </w:r>
      <w:r w:rsidRPr="00BB669F">
        <w:rPr>
          <w:rFonts w:ascii="Arial" w:hAnsi="Arial" w:cs="Arial"/>
          <w:sz w:val="24"/>
          <w:szCs w:val="24"/>
        </w:rPr>
        <w:t>Перечень нежилых объектов некапитального строительства, сооружений, расположенных в границах общественной территории: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740"/>
        <w:gridCol w:w="3323"/>
        <w:gridCol w:w="1391"/>
        <w:gridCol w:w="1695"/>
        <w:gridCol w:w="3136"/>
        <w:gridCol w:w="1701"/>
      </w:tblGrid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(торговый павильон, гараж, хозяйственный объект, навес для автомобилей, трансформаторная подстанция, иное)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Площадь, кв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(отличное, среднее, требует ремонта)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lastRenderedPageBreak/>
        <w:t>3.6. Класс «Элементы озеленения»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«Газон», «Цветник» и т.п.: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677"/>
        <w:gridCol w:w="1283"/>
        <w:gridCol w:w="1472"/>
        <w:gridCol w:w="2263"/>
        <w:gridCol w:w="2126"/>
        <w:gridCol w:w="2268"/>
        <w:gridCol w:w="1843"/>
      </w:tblGrid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 (с указанием места расположения)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(обыкновенный, партерный, разнотравный, луговой)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(клумба, горка, палисадник, подвесной,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другое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ухоженное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требует ухода, требует восстановления)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Газон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Цветник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lastRenderedPageBreak/>
        <w:t>Подкласс «Дерево»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2126"/>
        <w:gridCol w:w="2835"/>
        <w:gridCol w:w="2694"/>
        <w:gridCol w:w="2693"/>
      </w:tblGrid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1 метра, 1-2 метра, 2-4 метра, более 4 метров)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вечнозеленое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66955" w:rsidRPr="00BB669F" w:rsidRDefault="00666955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2482" w:rsidRDefault="00F22482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Подкласс «Кустарник», «Живая изгородь», «Вертикальное озеленение»</w:t>
      </w: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463"/>
        <w:gridCol w:w="1842"/>
        <w:gridCol w:w="1955"/>
        <w:gridCol w:w="2111"/>
        <w:gridCol w:w="1459"/>
        <w:gridCol w:w="1960"/>
        <w:gridCol w:w="1050"/>
      </w:tblGrid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Высота (до 0.5 метров, 0.5 - 1 метр, 1 - 2 метра, более 2 метров)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Вид (листопадные кустарники; вечнозеленые кустарники; цветущие; вьющиеся)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Техника ухода (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формиро-ванная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; свободно растущая)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Кустарник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Живая изгородь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Вертикальное 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3.7. Класс «</w:t>
      </w:r>
      <w:proofErr w:type="gramStart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>Плоскостные</w:t>
      </w:r>
      <w:proofErr w:type="gramEnd"/>
      <w:r w:rsidRPr="00BB669F">
        <w:rPr>
          <w:rFonts w:ascii="Arial" w:hAnsi="Arial" w:cs="Arial"/>
          <w:b/>
          <w:bCs/>
          <w:color w:val="2D2D2D"/>
          <w:sz w:val="24"/>
          <w:szCs w:val="24"/>
        </w:rPr>
        <w:t xml:space="preserve"> и линейные»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Автопарковка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», «</w:t>
      </w:r>
      <w:proofErr w:type="spellStart"/>
      <w:r w:rsidRPr="00BB669F">
        <w:rPr>
          <w:rFonts w:ascii="Arial" w:hAnsi="Arial" w:cs="Arial"/>
          <w:bCs/>
          <w:color w:val="2D2D2D"/>
          <w:sz w:val="24"/>
          <w:szCs w:val="24"/>
        </w:rPr>
        <w:t>Велопарковка</w:t>
      </w:r>
      <w:proofErr w:type="spellEnd"/>
      <w:r w:rsidRPr="00BB669F">
        <w:rPr>
          <w:rFonts w:ascii="Arial" w:hAnsi="Arial" w:cs="Arial"/>
          <w:bCs/>
          <w:color w:val="2D2D2D"/>
          <w:sz w:val="24"/>
          <w:szCs w:val="24"/>
        </w:rPr>
        <w:t>»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721"/>
        <w:gridCol w:w="1757"/>
        <w:gridCol w:w="1217"/>
        <w:gridCol w:w="1683"/>
        <w:gridCol w:w="1701"/>
        <w:gridCol w:w="1701"/>
        <w:gridCol w:w="1984"/>
        <w:gridCol w:w="2127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№</w:t>
            </w:r>
          </w:p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Количество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парковочных</w:t>
            </w:r>
            <w:proofErr w:type="gramEnd"/>
          </w:p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мест,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 том числе: количество выделенных парковочных мест для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Наличие обозначения (разметка и знак, только разметка, только знак, отсутствует)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Автопарковка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«Детская площадка»</w:t>
      </w:r>
    </w:p>
    <w:tbl>
      <w:tblPr>
        <w:tblW w:w="14595" w:type="dxa"/>
        <w:tblInd w:w="-34" w:type="dxa"/>
        <w:tblLayout w:type="fixed"/>
        <w:tblLook w:val="04A0"/>
      </w:tblPr>
      <w:tblGrid>
        <w:gridCol w:w="584"/>
        <w:gridCol w:w="1560"/>
        <w:gridCol w:w="1118"/>
        <w:gridCol w:w="1700"/>
        <w:gridCol w:w="1559"/>
        <w:gridCol w:w="1416"/>
        <w:gridCol w:w="1275"/>
        <w:gridCol w:w="1134"/>
        <w:gridCol w:w="1416"/>
        <w:gridCol w:w="1559"/>
        <w:gridCol w:w="1274"/>
      </w:tblGrid>
      <w:tr w:rsidR="004B000B" w:rsidRPr="00BB669F" w:rsidTr="004B000B"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Возрастная группа (от 3 до 6 лет; от 7 до 16 лет; универсальная)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Оснащение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rPr>
          <w:trHeight w:val="266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сидения (металл, пластик, дерево, иное)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934"/>
              </w:tabs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11</w:t>
            </w: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«Спортивная площадка»</w:t>
      </w: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700"/>
        <w:gridCol w:w="1275"/>
        <w:gridCol w:w="1700"/>
        <w:gridCol w:w="1876"/>
        <w:gridCol w:w="2409"/>
        <w:gridCol w:w="1700"/>
        <w:gridCol w:w="1558"/>
        <w:gridCol w:w="1842"/>
      </w:tblGrid>
      <w:tr w:rsidR="004B000B" w:rsidRPr="00BB669F" w:rsidTr="004B000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Покрытие (асфальт, бетон, брусчатка, газон, грунт, полимерное покрытие, иное)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Вид спорта (футбол, теннис, волейбол, хоккей, баскетбол, экстремальный вид спорта, другое)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Освещение спортивной зоны (специальное освещение, только за счет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общедворовых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 фонарей, освещение отсутствует)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спортивной площадки</w:t>
            </w:r>
          </w:p>
        </w:tc>
      </w:tr>
      <w:tr w:rsidR="004B000B" w:rsidRPr="00BB669F" w:rsidTr="004B000B">
        <w:trPr>
          <w:trHeight w:val="19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(тренажер, параллельные брусья, турник, шведская стенка, иное)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«Контейнерная площадка»</w:t>
      </w: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701"/>
        <w:gridCol w:w="1275"/>
        <w:gridCol w:w="1254"/>
        <w:gridCol w:w="1296"/>
        <w:gridCol w:w="1416"/>
        <w:gridCol w:w="1234"/>
        <w:gridCol w:w="1296"/>
        <w:gridCol w:w="1274"/>
        <w:gridCol w:w="1275"/>
        <w:gridCol w:w="2039"/>
      </w:tblGrid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 контейнеров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Вместимость контейнеров, куб.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  (металл, пластик, бетон, иное)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ограждения с описанием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подъездных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Наличие места для КГО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санитарное (отличное, требует обслуживания, требует ремонта)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11</w:t>
            </w: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«Площадка для выгула домашних животных»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94"/>
        <w:gridCol w:w="2409"/>
        <w:gridCol w:w="2440"/>
        <w:gridCol w:w="2439"/>
        <w:gridCol w:w="2169"/>
        <w:gridCol w:w="1977"/>
      </w:tblGrid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Площадь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грунт, иное)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Оснащение с площадки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«Тротуары, проезды и т.п.»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75"/>
        <w:gridCol w:w="2977"/>
        <w:gridCol w:w="2112"/>
        <w:gridCol w:w="2112"/>
        <w:gridCol w:w="2112"/>
        <w:gridCol w:w="2112"/>
        <w:gridCol w:w="2467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Перечень (с указанием места расположения)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Размеры (ширина, длина)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(асфальт, бетон, плитка, брусчатка, иное)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Тротуары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Проезды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Пешеходные дорожки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Лестницы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Специальные дорожки (велодорожки и др.)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Элементы благоустройства территорий по приспособлению для </w:t>
            </w:r>
            <w:proofErr w:type="spellStart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маломобильных</w:t>
            </w:r>
            <w:proofErr w:type="spellEnd"/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 xml:space="preserve"> групп населения (пандусы, съезды и т.д.)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Иное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color w:val="333333"/>
          <w:sz w:val="24"/>
          <w:szCs w:val="24"/>
        </w:rPr>
        <w:lastRenderedPageBreak/>
        <w:t>Приложение: фотографии повреждений покрытия с линейкой</w:t>
      </w: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3.8. Класс «Малые архитектурные формы» (МАФ)</w:t>
      </w:r>
    </w:p>
    <w:tbl>
      <w:tblPr>
        <w:tblW w:w="14382" w:type="dxa"/>
        <w:tblInd w:w="92" w:type="dxa"/>
        <w:tblLook w:val="04A0"/>
      </w:tblPr>
      <w:tblGrid>
        <w:gridCol w:w="14694"/>
      </w:tblGrid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Подкласс «Накопитель ТКО»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3"/>
              <w:gridCol w:w="2313"/>
              <w:gridCol w:w="1628"/>
              <w:gridCol w:w="1889"/>
              <w:gridCol w:w="1598"/>
              <w:gridCol w:w="1440"/>
              <w:gridCol w:w="2582"/>
              <w:gridCol w:w="2481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Вместимость, куб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(контейнер, бункер, урна)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бетон, иное)</w:t>
                  </w:r>
                </w:p>
              </w:tc>
              <w:tc>
                <w:tcPr>
                  <w:tcW w:w="2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vAlign w:val="center"/>
          </w:tcPr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«Скамья»</w:t>
            </w:r>
          </w:p>
          <w:tbl>
            <w:tblPr>
              <w:tblW w:w="145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4"/>
              <w:gridCol w:w="2200"/>
              <w:gridCol w:w="1628"/>
              <w:gridCol w:w="1452"/>
              <w:gridCol w:w="1244"/>
              <w:gridCol w:w="1381"/>
              <w:gridCol w:w="2272"/>
              <w:gridCol w:w="2062"/>
              <w:gridCol w:w="1691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Наличие спинки (есть, нет)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17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покрытия (окрашено, требуется окраска, окраска не требуется)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ind w:right="-2"/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«Стол»</w:t>
            </w:r>
          </w:p>
          <w:tbl>
            <w:tblPr>
              <w:tblW w:w="14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7"/>
              <w:gridCol w:w="1878"/>
              <w:gridCol w:w="1564"/>
              <w:gridCol w:w="1243"/>
              <w:gridCol w:w="2202"/>
              <w:gridCol w:w="2123"/>
              <w:gridCol w:w="1328"/>
              <w:gridCol w:w="1947"/>
              <w:gridCol w:w="1626"/>
            </w:tblGrid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Размеры (ширина, длина, м)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Форма (</w:t>
                  </w:r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прямоугольный</w:t>
                  </w:r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, круглый)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Назначение (шахматный стол, теннисный, декоративный, универсальный)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</w:tr>
            <w:tr w:rsidR="004B000B" w:rsidRPr="00BB669F"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«Спортивный инвентарь»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4"/>
              <w:gridCol w:w="3542"/>
              <w:gridCol w:w="1957"/>
              <w:gridCol w:w="1846"/>
              <w:gridCol w:w="3819"/>
              <w:gridCol w:w="2550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Тип (тренажер, параллельные брусья, турник, шведская стенка, иное)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«Беседка», «Терраса», «Навес», прочее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4"/>
              <w:gridCol w:w="1980"/>
              <w:gridCol w:w="1957"/>
              <w:gridCol w:w="1628"/>
              <w:gridCol w:w="1594"/>
              <w:gridCol w:w="2002"/>
              <w:gridCol w:w="2620"/>
              <w:gridCol w:w="1953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пластик, дерево, иное)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Cs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Беседка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Терраса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Навес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000B" w:rsidRPr="00BB669F" w:rsidRDefault="004B000B">
                  <w:pP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66955" w:rsidRPr="00BB669F" w:rsidRDefault="0066695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22482" w:rsidRDefault="00F2248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B000B" w:rsidRPr="00BB669F" w:rsidRDefault="004B000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Подкласс «Фонтан»</w:t>
            </w:r>
          </w:p>
        </w:tc>
      </w:tr>
      <w:tr w:rsidR="004B000B" w:rsidRPr="00BB669F" w:rsidTr="004B000B">
        <w:trPr>
          <w:trHeight w:val="360"/>
        </w:trPr>
        <w:tc>
          <w:tcPr>
            <w:tcW w:w="14382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4"/>
              <w:gridCol w:w="2503"/>
              <w:gridCol w:w="1628"/>
              <w:gridCol w:w="2116"/>
              <w:gridCol w:w="2552"/>
              <w:gridCol w:w="2835"/>
              <w:gridCol w:w="1984"/>
            </w:tblGrid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/</w:t>
                  </w:r>
                  <w:proofErr w:type="spellStart"/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bCs/>
                      <w:color w:val="2D2D2D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Размер (до 0.5 метров, 0.5 - 1 метр, 1 - 2 метра, более 2 метров)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Материал (металл, бетон, пластик, дерево, иное)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Состояние (отличное, требует обслуживания, требует ремонта, требует замены)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BB669F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</w:tr>
            <w:tr w:rsidR="004B000B" w:rsidRPr="00BB669F"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000B" w:rsidRPr="00BB669F" w:rsidRDefault="004B000B">
                  <w:pPr>
                    <w:jc w:val="center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/>
          <w:bCs/>
          <w:color w:val="2D2D2D"/>
          <w:sz w:val="24"/>
          <w:szCs w:val="24"/>
        </w:rPr>
        <w:lastRenderedPageBreak/>
        <w:t>3.9. Класс «Иное»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«Пандус»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59"/>
        <w:gridCol w:w="1623"/>
        <w:gridCol w:w="1494"/>
        <w:gridCol w:w="1465"/>
        <w:gridCol w:w="1773"/>
        <w:gridCol w:w="1559"/>
        <w:gridCol w:w="2127"/>
        <w:gridCol w:w="2160"/>
      </w:tblGrid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(ширина, длина),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Является ли откидным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«Ограждение»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7"/>
        <w:gridCol w:w="1845"/>
        <w:gridCol w:w="1875"/>
        <w:gridCol w:w="1843"/>
        <w:gridCol w:w="2229"/>
        <w:gridCol w:w="2302"/>
        <w:gridCol w:w="1985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сплошное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с просветами)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Протяженность, высота (м)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«Устройство преграждения пути»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06"/>
        <w:gridCol w:w="1728"/>
        <w:gridCol w:w="2008"/>
        <w:gridCol w:w="1938"/>
        <w:gridCol w:w="2306"/>
        <w:gridCol w:w="2121"/>
        <w:gridCol w:w="1701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Материал (металл, дерево, бетон, пластик, иное)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«Освещение», «Светильники», «Опоры ЛЭП»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839"/>
        <w:gridCol w:w="2264"/>
        <w:gridCol w:w="1574"/>
        <w:gridCol w:w="1276"/>
        <w:gridCol w:w="1492"/>
        <w:gridCol w:w="2048"/>
        <w:gridCol w:w="1846"/>
        <w:gridCol w:w="1560"/>
      </w:tblGrid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Тип светильников (ртутный,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галогеновый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Высота опоры (менее 3 метров, 3-5 метров, 5-7 метров, </w:t>
            </w:r>
            <w:proofErr w:type="gramStart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настенный</w:t>
            </w:r>
            <w:proofErr w:type="gramEnd"/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Опоры ЛЭП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Светильники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Прочие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t>Подкласс «Информационный стенд»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069"/>
        <w:gridCol w:w="2073"/>
        <w:gridCol w:w="2043"/>
        <w:gridCol w:w="2034"/>
        <w:gridCol w:w="1716"/>
        <w:gridCol w:w="2410"/>
        <w:gridCol w:w="1451"/>
      </w:tblGrid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Назначение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Размер (длина, ширина), </w:t>
            </w:r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Подкласс «Водоем»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19"/>
        <w:gridCol w:w="2693"/>
        <w:gridCol w:w="1848"/>
        <w:gridCol w:w="4814"/>
        <w:gridCol w:w="2410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(пруд, каскад, ручей, иное)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Cs/>
          <w:color w:val="2D2D2D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</w:pPr>
      <w:r w:rsidRPr="00BB669F">
        <w:rPr>
          <w:rFonts w:ascii="Arial" w:hAnsi="Arial" w:cs="Arial"/>
          <w:bCs/>
          <w:color w:val="2D2D2D"/>
          <w:sz w:val="24"/>
          <w:szCs w:val="24"/>
        </w:rPr>
        <w:lastRenderedPageBreak/>
        <w:t>Прочее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2705"/>
        <w:gridCol w:w="1957"/>
        <w:gridCol w:w="1775"/>
        <w:gridCol w:w="2385"/>
        <w:gridCol w:w="1704"/>
        <w:gridCol w:w="1738"/>
        <w:gridCol w:w="1693"/>
      </w:tblGrid>
      <w:tr w:rsidR="004B000B" w:rsidRPr="00BB669F" w:rsidTr="004B000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Материал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333333"/>
                <w:sz w:val="24"/>
                <w:szCs w:val="24"/>
              </w:rPr>
              <w:t>Состояние (отличное, требует замены)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8</w:t>
            </w:r>
          </w:p>
        </w:tc>
      </w:tr>
      <w:tr w:rsidR="004B000B" w:rsidRPr="00BB669F" w:rsidTr="004B000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Люк подземных коммуникаций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rPr>
                <w:rFonts w:ascii="Arial" w:hAnsi="Arial" w:cs="Arial"/>
                <w:bCs/>
                <w:color w:val="2D2D2D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666955" w:rsidRPr="00BB669F" w:rsidRDefault="00666955" w:rsidP="004B000B">
      <w:pPr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F22482" w:rsidRDefault="00F22482" w:rsidP="004B000B">
      <w:pPr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  <w:r w:rsidRPr="00BB669F">
        <w:rPr>
          <w:rFonts w:ascii="Arial" w:hAnsi="Arial" w:cs="Arial"/>
          <w:b/>
          <w:sz w:val="24"/>
          <w:szCs w:val="24"/>
        </w:rPr>
        <w:t>Сведения о проведении ремонтных работ за 2015 – 2016 год</w:t>
      </w:r>
    </w:p>
    <w:p w:rsidR="004B000B" w:rsidRPr="00BB669F" w:rsidRDefault="004B000B" w:rsidP="004B000B">
      <w:pPr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5252"/>
        <w:gridCol w:w="2976"/>
        <w:gridCol w:w="5668"/>
      </w:tblGrid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проведения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Характеристика (объемы)</w:t>
            </w: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B" w:rsidRPr="00BB669F" w:rsidRDefault="004B00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4B000B" w:rsidRPr="00BB669F" w:rsidRDefault="004B000B" w:rsidP="004B00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669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Потребность в благоустройстве общественной территории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2298"/>
        <w:gridCol w:w="1563"/>
        <w:gridCol w:w="845"/>
        <w:gridCol w:w="1062"/>
        <w:gridCol w:w="1348"/>
        <w:gridCol w:w="1565"/>
        <w:gridCol w:w="1701"/>
        <w:gridCol w:w="1822"/>
        <w:gridCol w:w="1580"/>
      </w:tblGrid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работ и элементов благоустройства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2D2D2D"/>
                <w:sz w:val="24"/>
                <w:szCs w:val="24"/>
              </w:rPr>
              <w:t>Место расположения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Вид работ (замена, ремонт, реконструкция и т.п.)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финансировании, тыс</w:t>
            </w:r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00B" w:rsidRPr="00BB669F" w:rsidRDefault="004B000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000B" w:rsidRPr="00BB669F" w:rsidTr="004B0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0B" w:rsidRPr="00BB669F" w:rsidRDefault="004B00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Примечание: указать перечень работ и элементов благоустройства  в соответствии с подклассами классов «Элементы озеленения», «Плоскостные и линейные», «Малые архитектурные формы (МАФ)», «Иное».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Приложение: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Акт обследования общественной территории от «______» _______________ 20_______года № ___________ на </w:t>
      </w:r>
      <w:proofErr w:type="spellStart"/>
      <w:r w:rsidRPr="00BB669F">
        <w:rPr>
          <w:rFonts w:ascii="Arial" w:hAnsi="Arial" w:cs="Arial"/>
          <w:sz w:val="24"/>
          <w:szCs w:val="24"/>
        </w:rPr>
        <w:t>______листах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в 1 экз.</w:t>
      </w: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 xml:space="preserve">Фотографии общественной территории и элементов благоустройства в количестве </w:t>
      </w:r>
      <w:proofErr w:type="spellStart"/>
      <w:r w:rsidRPr="00BB669F">
        <w:rPr>
          <w:rFonts w:ascii="Arial" w:hAnsi="Arial" w:cs="Arial"/>
          <w:sz w:val="24"/>
          <w:szCs w:val="24"/>
        </w:rPr>
        <w:t>_____________штук</w:t>
      </w:r>
      <w:proofErr w:type="spellEnd"/>
      <w:r w:rsidRPr="00BB669F">
        <w:rPr>
          <w:rFonts w:ascii="Arial" w:hAnsi="Arial" w:cs="Arial"/>
          <w:sz w:val="24"/>
          <w:szCs w:val="24"/>
        </w:rPr>
        <w:t xml:space="preserve"> в 1 </w:t>
      </w:r>
      <w:proofErr w:type="spellStart"/>
      <w:proofErr w:type="gramStart"/>
      <w:r w:rsidRPr="00BB669F">
        <w:rPr>
          <w:rFonts w:ascii="Arial" w:hAnsi="Arial" w:cs="Arial"/>
          <w:sz w:val="24"/>
          <w:szCs w:val="24"/>
        </w:rPr>
        <w:t>экз</w:t>
      </w:r>
      <w:proofErr w:type="spellEnd"/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sz w:val="24"/>
          <w:szCs w:val="24"/>
        </w:rPr>
        <w:t>Секретарь инвентаризационной комиссии</w:t>
      </w:r>
      <w:proofErr w:type="gramStart"/>
      <w:r w:rsidRPr="00BB669F">
        <w:rPr>
          <w:rFonts w:ascii="Arial" w:hAnsi="Arial" w:cs="Arial"/>
          <w:sz w:val="24"/>
          <w:szCs w:val="24"/>
        </w:rPr>
        <w:t>:  __________________________________________ (______________________)</w:t>
      </w:r>
      <w:proofErr w:type="gramEnd"/>
    </w:p>
    <w:p w:rsidR="004B000B" w:rsidRPr="00BB669F" w:rsidRDefault="004B000B" w:rsidP="004B00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  <w:sectPr w:rsidR="004B000B" w:rsidRPr="00BB669F">
          <w:pgSz w:w="16838" w:h="11909" w:orient="landscape"/>
          <w:pgMar w:top="1985" w:right="1134" w:bottom="567" w:left="1134" w:header="0" w:footer="6" w:gutter="0"/>
          <w:pgNumType w:start="77"/>
          <w:cols w:space="720"/>
        </w:sectPr>
      </w:pPr>
    </w:p>
    <w:p w:rsidR="004B000B" w:rsidRPr="00F22482" w:rsidRDefault="004B000B" w:rsidP="00F22482">
      <w:pPr>
        <w:pStyle w:val="af1"/>
        <w:jc w:val="right"/>
        <w:rPr>
          <w:rFonts w:ascii="Arial" w:hAnsi="Arial" w:cs="Arial"/>
        </w:rPr>
      </w:pPr>
      <w:r w:rsidRPr="00F22482">
        <w:rPr>
          <w:rFonts w:ascii="Arial" w:hAnsi="Arial" w:cs="Arial"/>
        </w:rPr>
        <w:lastRenderedPageBreak/>
        <w:t>ПРИЛОЖЕНИЕ 5</w:t>
      </w:r>
    </w:p>
    <w:p w:rsidR="004B000B" w:rsidRPr="00F22482" w:rsidRDefault="004B000B" w:rsidP="00F22482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F22482">
        <w:rPr>
          <w:rFonts w:ascii="Arial" w:hAnsi="Arial" w:cs="Arial"/>
        </w:rPr>
        <w:t xml:space="preserve">к Порядку </w:t>
      </w:r>
      <w:r w:rsidRPr="00F22482">
        <w:rPr>
          <w:rFonts w:ascii="Arial" w:hAnsi="Arial" w:cs="Arial"/>
          <w:color w:val="000000"/>
          <w:lang w:eastAsia="en-US"/>
        </w:rPr>
        <w:t>инвентаризации дворовых</w:t>
      </w:r>
    </w:p>
    <w:p w:rsidR="004B000B" w:rsidRPr="00F22482" w:rsidRDefault="004B000B" w:rsidP="00F22482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F22482">
        <w:rPr>
          <w:rFonts w:ascii="Arial" w:hAnsi="Arial" w:cs="Arial"/>
          <w:color w:val="000000"/>
          <w:lang w:eastAsia="en-US"/>
        </w:rPr>
        <w:t>и общественных территорий</w:t>
      </w:r>
    </w:p>
    <w:p w:rsidR="004B000B" w:rsidRPr="00F22482" w:rsidRDefault="004B000B" w:rsidP="00F22482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F22482">
        <w:rPr>
          <w:rFonts w:ascii="Arial" w:hAnsi="Arial" w:cs="Arial"/>
          <w:color w:val="000000"/>
          <w:lang w:eastAsia="en-US"/>
        </w:rPr>
        <w:t>муниципального образования</w:t>
      </w:r>
    </w:p>
    <w:p w:rsidR="00A62E5A" w:rsidRPr="00F22482" w:rsidRDefault="00937321" w:rsidP="00F22482">
      <w:pPr>
        <w:pStyle w:val="af1"/>
        <w:jc w:val="right"/>
        <w:rPr>
          <w:rFonts w:ascii="Arial" w:hAnsi="Arial" w:cs="Arial"/>
        </w:rPr>
      </w:pPr>
      <w:r w:rsidRPr="00F22482">
        <w:rPr>
          <w:rFonts w:ascii="Arial" w:hAnsi="Arial" w:cs="Arial"/>
        </w:rPr>
        <w:t>«</w:t>
      </w:r>
      <w:proofErr w:type="spellStart"/>
      <w:r w:rsidRPr="00F22482">
        <w:rPr>
          <w:rFonts w:ascii="Arial" w:hAnsi="Arial" w:cs="Arial"/>
        </w:rPr>
        <w:t>Ворошневский</w:t>
      </w:r>
      <w:proofErr w:type="spellEnd"/>
      <w:r w:rsidRPr="00F22482">
        <w:rPr>
          <w:rFonts w:ascii="Arial" w:hAnsi="Arial" w:cs="Arial"/>
        </w:rPr>
        <w:t xml:space="preserve"> сельсовет»</w:t>
      </w:r>
    </w:p>
    <w:p w:rsidR="00937321" w:rsidRPr="00BB669F" w:rsidRDefault="00937321" w:rsidP="00F22482">
      <w:pPr>
        <w:pStyle w:val="af1"/>
        <w:jc w:val="right"/>
        <w:rPr>
          <w:color w:val="000000"/>
          <w:lang w:eastAsia="en-US"/>
        </w:rPr>
      </w:pPr>
      <w:r w:rsidRPr="00F22482">
        <w:rPr>
          <w:rFonts w:ascii="Arial" w:hAnsi="Arial" w:cs="Arial"/>
        </w:rPr>
        <w:t xml:space="preserve"> Курского района Курской области</w:t>
      </w:r>
      <w:r w:rsidRPr="00BB669F">
        <w:br/>
      </w:r>
    </w:p>
    <w:p w:rsidR="004B000B" w:rsidRPr="00BB669F" w:rsidRDefault="004B000B" w:rsidP="004B00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РЕЕСТР</w:t>
      </w:r>
    </w:p>
    <w:p w:rsidR="004B000B" w:rsidRPr="00BB669F" w:rsidRDefault="004B000B" w:rsidP="004B00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дворовых территорий, подлежащих благоустройству,</w:t>
      </w:r>
    </w:p>
    <w:tbl>
      <w:tblPr>
        <w:tblpPr w:leftFromText="180" w:rightFromText="180" w:vertAnchor="text" w:horzAnchor="margin" w:tblpY="103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3"/>
        <w:gridCol w:w="1276"/>
        <w:gridCol w:w="1559"/>
        <w:gridCol w:w="1559"/>
        <w:gridCol w:w="1843"/>
      </w:tblGrid>
      <w:tr w:rsidR="00C931B4" w:rsidRPr="00BB669F" w:rsidTr="00C931B4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Адрес многоквартирного дома, дворовая территория которого подлежит благоустройству</w:t>
            </w:r>
          </w:p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(название населенного пункта, название улицы, номер МКД)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Год ввода в эксплуатацию МКД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Площадь дворовой территории, м</w:t>
            </w:r>
            <w:proofErr w:type="gram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видов работ</w:t>
            </w:r>
          </w:p>
        </w:tc>
      </w:tr>
      <w:tr w:rsidR="00C931B4" w:rsidRPr="00BB669F" w:rsidTr="00C931B4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Согласно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минималь-ному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перечню (указать виды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Согласно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дополнитель-ному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перечню (указать виды работ)</w:t>
            </w:r>
          </w:p>
        </w:tc>
      </w:tr>
      <w:tr w:rsidR="00C931B4" w:rsidRPr="00BB669F" w:rsidTr="00C931B4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31B4" w:rsidRPr="00BB669F" w:rsidTr="00C931B4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4B000B" w:rsidRPr="00BB669F" w:rsidRDefault="004B000B" w:rsidP="004B00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в 2018-2022 годах в муниципальном образовании</w:t>
      </w:r>
      <w:proofErr w:type="gramStart"/>
      <w:r w:rsidR="00937321" w:rsidRPr="00C931B4">
        <w:rPr>
          <w:rFonts w:ascii="Arial" w:hAnsi="Arial" w:cs="Arial"/>
          <w:b/>
          <w:sz w:val="24"/>
          <w:szCs w:val="24"/>
        </w:rPr>
        <w:t>«</w:t>
      </w:r>
      <w:proofErr w:type="spellStart"/>
      <w:r w:rsidR="00937321" w:rsidRPr="00C931B4">
        <w:rPr>
          <w:rFonts w:ascii="Arial" w:hAnsi="Arial" w:cs="Arial"/>
          <w:b/>
          <w:sz w:val="24"/>
          <w:szCs w:val="24"/>
        </w:rPr>
        <w:t>В</w:t>
      </w:r>
      <w:proofErr w:type="gramEnd"/>
      <w:r w:rsidR="00937321" w:rsidRPr="00C931B4">
        <w:rPr>
          <w:rFonts w:ascii="Arial" w:hAnsi="Arial" w:cs="Arial"/>
          <w:b/>
          <w:sz w:val="24"/>
          <w:szCs w:val="24"/>
        </w:rPr>
        <w:t>орошневский</w:t>
      </w:r>
      <w:proofErr w:type="spellEnd"/>
      <w:r w:rsidR="00937321" w:rsidRPr="00C931B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937321" w:rsidRPr="00BB669F">
        <w:rPr>
          <w:rFonts w:ascii="Arial" w:hAnsi="Arial" w:cs="Arial"/>
          <w:sz w:val="24"/>
          <w:szCs w:val="24"/>
        </w:rPr>
        <w:br/>
      </w:r>
    </w:p>
    <w:p w:rsidR="004B000B" w:rsidRPr="00BB669F" w:rsidRDefault="004B000B" w:rsidP="004B000B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B000B" w:rsidRPr="00BB669F" w:rsidRDefault="004B000B" w:rsidP="004B000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Общее количество дворовых территорий в муниципальном образовании _______ ед.</w:t>
      </w:r>
    </w:p>
    <w:p w:rsidR="004B000B" w:rsidRPr="00BB669F" w:rsidRDefault="004B000B" w:rsidP="004B000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Количество дворовых территорий, в отношении которых проведена инвентаризация, _______ ед.</w:t>
      </w:r>
    </w:p>
    <w:p w:rsidR="004B000B" w:rsidRPr="00BB669F" w:rsidRDefault="004B000B" w:rsidP="004B000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Количество    дворовых   территорий,    подлежащих    благоустройству, по результатам инвентаризации  (данные должны совпадать с количеством указанных в адресном перечне дворовых территорий</w:t>
      </w:r>
      <w:r w:rsidRPr="00BB669F">
        <w:rPr>
          <w:rFonts w:ascii="Arial" w:hAnsi="Arial" w:cs="Arial"/>
          <w:i/>
          <w:color w:val="000000"/>
          <w:sz w:val="24"/>
          <w:szCs w:val="24"/>
        </w:rPr>
        <w:t>)</w:t>
      </w:r>
      <w:r w:rsidRPr="00BB669F">
        <w:rPr>
          <w:rFonts w:ascii="Arial" w:hAnsi="Arial" w:cs="Arial"/>
          <w:color w:val="000000"/>
          <w:sz w:val="24"/>
          <w:szCs w:val="24"/>
        </w:rPr>
        <w:t xml:space="preserve"> _______ ед. </w:t>
      </w:r>
    </w:p>
    <w:p w:rsidR="00937321" w:rsidRPr="00BB669F" w:rsidRDefault="004B000B" w:rsidP="004B000B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937321" w:rsidRPr="00BB669F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937321" w:rsidRPr="00BB66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B000B" w:rsidRPr="00BB669F" w:rsidRDefault="00937321" w:rsidP="004B000B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Курского района Курской области</w:t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  <w:t>_____________   /_______________/</w:t>
      </w:r>
    </w:p>
    <w:p w:rsidR="004B000B" w:rsidRPr="00BB669F" w:rsidRDefault="004B000B" w:rsidP="004B000B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  <w:t xml:space="preserve">           (подпись)                  (фамилия, инициалы)</w:t>
      </w:r>
    </w:p>
    <w:p w:rsidR="004B000B" w:rsidRPr="00BB669F" w:rsidRDefault="004B000B" w:rsidP="004B000B">
      <w:pPr>
        <w:rPr>
          <w:rFonts w:ascii="Arial" w:hAnsi="Arial" w:cs="Arial"/>
          <w:bCs/>
          <w:color w:val="2D2D2D"/>
          <w:sz w:val="24"/>
          <w:szCs w:val="24"/>
        </w:rPr>
        <w:sectPr w:rsidR="004B000B" w:rsidRPr="00BB669F">
          <w:pgSz w:w="11909" w:h="16838"/>
          <w:pgMar w:top="1134" w:right="567" w:bottom="1134" w:left="1985" w:header="0" w:footer="6" w:gutter="0"/>
          <w:pgNumType w:start="77"/>
          <w:cols w:space="720"/>
        </w:sectPr>
      </w:pPr>
    </w:p>
    <w:p w:rsidR="004B000B" w:rsidRPr="00C931B4" w:rsidRDefault="004B000B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lastRenderedPageBreak/>
        <w:t>ПРИЛОЖЕНИЕ 6</w:t>
      </w:r>
    </w:p>
    <w:p w:rsidR="00C931B4" w:rsidRDefault="004B000B" w:rsidP="00C931B4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C931B4">
        <w:rPr>
          <w:rFonts w:ascii="Arial" w:hAnsi="Arial" w:cs="Arial"/>
        </w:rPr>
        <w:t xml:space="preserve">к Порядку </w:t>
      </w:r>
      <w:r w:rsidR="00A62E5A" w:rsidRPr="00C931B4">
        <w:rPr>
          <w:rFonts w:ascii="Arial" w:hAnsi="Arial" w:cs="Arial"/>
          <w:color w:val="000000"/>
          <w:lang w:eastAsia="en-US"/>
        </w:rPr>
        <w:t xml:space="preserve">инвентаризации </w:t>
      </w:r>
      <w:r w:rsidR="002D1E7B" w:rsidRPr="00C931B4">
        <w:rPr>
          <w:rFonts w:ascii="Arial" w:hAnsi="Arial" w:cs="Arial"/>
          <w:color w:val="000000"/>
          <w:lang w:eastAsia="en-US"/>
        </w:rPr>
        <w:t>дворовых</w:t>
      </w:r>
    </w:p>
    <w:p w:rsidR="00C931B4" w:rsidRDefault="002D1E7B" w:rsidP="00C931B4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C931B4">
        <w:rPr>
          <w:rFonts w:ascii="Arial" w:hAnsi="Arial" w:cs="Arial"/>
          <w:color w:val="000000"/>
          <w:lang w:eastAsia="en-US"/>
        </w:rPr>
        <w:t xml:space="preserve"> </w:t>
      </w:r>
      <w:r w:rsidR="004B000B" w:rsidRPr="00C931B4">
        <w:rPr>
          <w:rFonts w:ascii="Arial" w:hAnsi="Arial" w:cs="Arial"/>
          <w:color w:val="000000"/>
          <w:lang w:eastAsia="en-US"/>
        </w:rPr>
        <w:t>и обществен</w:t>
      </w:r>
      <w:r w:rsidR="00A62E5A" w:rsidRPr="00C931B4">
        <w:rPr>
          <w:rFonts w:ascii="Arial" w:hAnsi="Arial" w:cs="Arial"/>
          <w:color w:val="000000"/>
          <w:lang w:eastAsia="en-US"/>
        </w:rPr>
        <w:t xml:space="preserve">ных </w:t>
      </w:r>
      <w:r w:rsidR="004B000B" w:rsidRPr="00C931B4">
        <w:rPr>
          <w:rFonts w:ascii="Arial" w:hAnsi="Arial" w:cs="Arial"/>
          <w:color w:val="000000"/>
          <w:lang w:eastAsia="en-US"/>
        </w:rPr>
        <w:t xml:space="preserve">территорий </w:t>
      </w:r>
    </w:p>
    <w:p w:rsidR="00C931B4" w:rsidRDefault="004B000B" w:rsidP="00C931B4">
      <w:pPr>
        <w:pStyle w:val="af1"/>
        <w:jc w:val="right"/>
        <w:rPr>
          <w:rFonts w:ascii="Arial" w:hAnsi="Arial" w:cs="Arial"/>
          <w:color w:val="000000"/>
          <w:lang w:eastAsia="en-US"/>
        </w:rPr>
      </w:pPr>
      <w:r w:rsidRPr="00C931B4">
        <w:rPr>
          <w:rFonts w:ascii="Arial" w:hAnsi="Arial" w:cs="Arial"/>
          <w:color w:val="000000"/>
          <w:lang w:eastAsia="en-US"/>
        </w:rPr>
        <w:t>муниципального образования</w:t>
      </w:r>
    </w:p>
    <w:p w:rsidR="00C931B4" w:rsidRDefault="002D1E7B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  <w:color w:val="000000"/>
          <w:lang w:eastAsia="en-US"/>
        </w:rPr>
        <w:t xml:space="preserve"> </w:t>
      </w:r>
      <w:r w:rsidR="00937321" w:rsidRPr="00C931B4">
        <w:rPr>
          <w:rFonts w:ascii="Arial" w:hAnsi="Arial" w:cs="Arial"/>
        </w:rPr>
        <w:t>«</w:t>
      </w:r>
      <w:proofErr w:type="spellStart"/>
      <w:r w:rsidR="00937321" w:rsidRPr="00C931B4">
        <w:rPr>
          <w:rFonts w:ascii="Arial" w:hAnsi="Arial" w:cs="Arial"/>
        </w:rPr>
        <w:t>Ворошневский</w:t>
      </w:r>
      <w:proofErr w:type="spellEnd"/>
      <w:r w:rsidR="00937321" w:rsidRPr="00C931B4">
        <w:rPr>
          <w:rFonts w:ascii="Arial" w:hAnsi="Arial" w:cs="Arial"/>
        </w:rPr>
        <w:t xml:space="preserve"> сельсовет» </w:t>
      </w:r>
    </w:p>
    <w:p w:rsidR="004B000B" w:rsidRPr="00BB669F" w:rsidRDefault="00937321" w:rsidP="00C931B4">
      <w:pPr>
        <w:pStyle w:val="af1"/>
        <w:jc w:val="right"/>
        <w:rPr>
          <w:color w:val="000000"/>
          <w:lang w:eastAsia="en-US"/>
        </w:rPr>
      </w:pPr>
      <w:r w:rsidRPr="00C931B4">
        <w:rPr>
          <w:rFonts w:ascii="Arial" w:hAnsi="Arial" w:cs="Arial"/>
        </w:rPr>
        <w:t>Курского района Курской области</w:t>
      </w:r>
      <w:r w:rsidRPr="00BB669F">
        <w:br/>
      </w:r>
      <w:r w:rsidRPr="00BB669F">
        <w:rPr>
          <w:color w:val="000000"/>
          <w:lang w:eastAsia="en-US"/>
        </w:rPr>
        <w:t xml:space="preserve"> </w:t>
      </w:r>
    </w:p>
    <w:p w:rsidR="004B000B" w:rsidRPr="00BB669F" w:rsidRDefault="004B000B" w:rsidP="004B00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РЕЕСТР</w:t>
      </w:r>
    </w:p>
    <w:p w:rsidR="004B000B" w:rsidRPr="00BB669F" w:rsidRDefault="004B000B" w:rsidP="004B00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общественных территорий,</w:t>
      </w:r>
      <w:r w:rsidR="002D1E7B" w:rsidRPr="00BB66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B669F">
        <w:rPr>
          <w:rFonts w:ascii="Arial" w:hAnsi="Arial" w:cs="Arial"/>
          <w:b/>
          <w:color w:val="000000"/>
          <w:sz w:val="24"/>
          <w:szCs w:val="24"/>
        </w:rPr>
        <w:t>подлежащих благоустройству,</w:t>
      </w:r>
    </w:p>
    <w:tbl>
      <w:tblPr>
        <w:tblpPr w:leftFromText="180" w:rightFromText="180" w:vertAnchor="text" w:horzAnchor="margin" w:tblpY="874"/>
        <w:tblW w:w="9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971"/>
        <w:gridCol w:w="4538"/>
      </w:tblGrid>
      <w:tr w:rsidR="00C931B4" w:rsidRPr="00BB669F" w:rsidTr="00C931B4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 w:rsidR="00C931B4" w:rsidRPr="00BB669F" w:rsidTr="00C93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B4" w:rsidRPr="00BB669F" w:rsidRDefault="00C931B4" w:rsidP="00C931B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69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931B4" w:rsidRPr="00BB669F" w:rsidTr="00C93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B4" w:rsidRPr="00BB669F" w:rsidRDefault="00C931B4" w:rsidP="00C931B4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B000B" w:rsidRPr="00BB669F" w:rsidRDefault="004B000B" w:rsidP="004B00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b/>
          <w:color w:val="000000"/>
          <w:sz w:val="24"/>
          <w:szCs w:val="24"/>
        </w:rPr>
        <w:t>в 2018-2022 годах в муниципальном образовании</w:t>
      </w:r>
      <w:r w:rsidR="002D1E7B" w:rsidRPr="00BB66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321" w:rsidRPr="00BB669F">
        <w:rPr>
          <w:rFonts w:ascii="Arial" w:hAnsi="Arial" w:cs="Arial"/>
          <w:b/>
          <w:sz w:val="24"/>
          <w:szCs w:val="24"/>
        </w:rPr>
        <w:t>«</w:t>
      </w:r>
      <w:proofErr w:type="spellStart"/>
      <w:r w:rsidR="00937321" w:rsidRPr="00BB669F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="00937321" w:rsidRPr="00BB669F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937321" w:rsidRPr="00BB669F">
        <w:rPr>
          <w:rFonts w:ascii="Arial" w:hAnsi="Arial" w:cs="Arial"/>
          <w:b/>
          <w:sz w:val="24"/>
          <w:szCs w:val="24"/>
        </w:rPr>
        <w:br/>
      </w:r>
      <w:r w:rsidR="00937321" w:rsidRPr="00BB669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B000B" w:rsidRPr="00BB669F" w:rsidRDefault="004B000B" w:rsidP="004B0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B000B" w:rsidRPr="00BB669F" w:rsidRDefault="004B000B" w:rsidP="004B000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000B" w:rsidRPr="00BB669F" w:rsidRDefault="004B000B" w:rsidP="004B000B">
      <w:pPr>
        <w:widowControl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Общее количество общественных территорий (объектов)                           в муниципальном образовании _______ ед.</w:t>
      </w:r>
    </w:p>
    <w:p w:rsidR="004B000B" w:rsidRPr="00BB669F" w:rsidRDefault="004B000B" w:rsidP="004B000B">
      <w:pPr>
        <w:widowControl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Количество общественных территорий (объектов), в отношении которых проведена инвентаризация, _______ ед.</w:t>
      </w:r>
    </w:p>
    <w:p w:rsidR="004B000B" w:rsidRPr="00BB669F" w:rsidRDefault="004B000B" w:rsidP="004B0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B669F">
        <w:rPr>
          <w:rFonts w:ascii="Arial" w:hAnsi="Arial" w:cs="Arial"/>
          <w:sz w:val="24"/>
          <w:szCs w:val="24"/>
        </w:rPr>
        <w:t>Количество общественных территорий (объектов), подлежащих благоустройству, по результатам инвентаризации  (данные должны совпадать с количеством указанных в адресном перечне общественных территорий (объектов) _______ ед.</w:t>
      </w:r>
      <w:proofErr w:type="gramEnd"/>
    </w:p>
    <w:p w:rsidR="00937321" w:rsidRPr="00BB669F" w:rsidRDefault="004B000B" w:rsidP="004B000B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937321" w:rsidRPr="00BB669F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937321" w:rsidRPr="00BB66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B000B" w:rsidRPr="00BB669F" w:rsidRDefault="00937321" w:rsidP="004B000B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>Курского района Курской области</w:t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</w:r>
      <w:r w:rsidR="004B000B" w:rsidRPr="00BB669F">
        <w:rPr>
          <w:rFonts w:ascii="Arial" w:hAnsi="Arial" w:cs="Arial"/>
          <w:color w:val="000000"/>
          <w:sz w:val="24"/>
          <w:szCs w:val="24"/>
        </w:rPr>
        <w:tab/>
        <w:t>_____________   /_______________/</w:t>
      </w:r>
    </w:p>
    <w:p w:rsidR="004B000B" w:rsidRPr="00BB669F" w:rsidRDefault="004B000B" w:rsidP="00C931B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</w:r>
      <w:r w:rsidRPr="00BB669F">
        <w:rPr>
          <w:rFonts w:ascii="Arial" w:hAnsi="Arial" w:cs="Arial"/>
          <w:color w:val="000000"/>
          <w:sz w:val="24"/>
          <w:szCs w:val="24"/>
        </w:rPr>
        <w:tab/>
        <w:t xml:space="preserve">           (подпись)                  (фамилия, инициалы)</w:t>
      </w:r>
    </w:p>
    <w:p w:rsidR="004B000B" w:rsidRPr="00BB669F" w:rsidRDefault="004B000B" w:rsidP="004B000B">
      <w:pPr>
        <w:rPr>
          <w:rFonts w:ascii="Arial" w:hAnsi="Arial" w:cs="Arial"/>
          <w:sz w:val="24"/>
          <w:szCs w:val="24"/>
        </w:rPr>
        <w:sectPr w:rsidR="004B000B" w:rsidRPr="00BB669F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p w:rsidR="00937321" w:rsidRPr="00C931B4" w:rsidRDefault="00937321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lastRenderedPageBreak/>
        <w:t>Приложение № 4</w:t>
      </w:r>
    </w:p>
    <w:p w:rsidR="00937321" w:rsidRPr="00C931B4" w:rsidRDefault="00937321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t xml:space="preserve"> к Постановлению Администрации</w:t>
      </w:r>
    </w:p>
    <w:p w:rsidR="00937321" w:rsidRPr="00C931B4" w:rsidRDefault="00937321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t xml:space="preserve"> </w:t>
      </w:r>
      <w:proofErr w:type="spellStart"/>
      <w:r w:rsidRPr="00C931B4">
        <w:rPr>
          <w:rFonts w:ascii="Arial" w:hAnsi="Arial" w:cs="Arial"/>
        </w:rPr>
        <w:t>Ворошневского</w:t>
      </w:r>
      <w:proofErr w:type="spellEnd"/>
      <w:r w:rsidRPr="00C931B4">
        <w:rPr>
          <w:rFonts w:ascii="Arial" w:hAnsi="Arial" w:cs="Arial"/>
        </w:rPr>
        <w:t xml:space="preserve"> сельсовета</w:t>
      </w:r>
    </w:p>
    <w:p w:rsidR="00937321" w:rsidRPr="00C931B4" w:rsidRDefault="00937321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t xml:space="preserve">  Курского района Курской области </w:t>
      </w:r>
    </w:p>
    <w:p w:rsidR="00937321" w:rsidRPr="00C931B4" w:rsidRDefault="002D1E7B" w:rsidP="00C931B4">
      <w:pPr>
        <w:pStyle w:val="af1"/>
        <w:jc w:val="right"/>
        <w:rPr>
          <w:rFonts w:ascii="Arial" w:hAnsi="Arial" w:cs="Arial"/>
        </w:rPr>
      </w:pPr>
      <w:r w:rsidRPr="00C931B4">
        <w:rPr>
          <w:rFonts w:ascii="Arial" w:hAnsi="Arial" w:cs="Arial"/>
        </w:rPr>
        <w:t>о</w:t>
      </w:r>
      <w:r w:rsidR="00937321" w:rsidRPr="00C931B4">
        <w:rPr>
          <w:rFonts w:ascii="Arial" w:hAnsi="Arial" w:cs="Arial"/>
        </w:rPr>
        <w:t>т</w:t>
      </w:r>
      <w:r w:rsidRPr="00C931B4">
        <w:rPr>
          <w:rFonts w:ascii="Arial" w:hAnsi="Arial" w:cs="Arial"/>
        </w:rPr>
        <w:t xml:space="preserve">  12.09.2017 г.</w:t>
      </w:r>
      <w:r w:rsidR="00937321" w:rsidRPr="00C931B4">
        <w:rPr>
          <w:rFonts w:ascii="Arial" w:hAnsi="Arial" w:cs="Arial"/>
        </w:rPr>
        <w:t xml:space="preserve"> №</w:t>
      </w:r>
      <w:r w:rsidRPr="00C931B4">
        <w:rPr>
          <w:rFonts w:ascii="Arial" w:hAnsi="Arial" w:cs="Arial"/>
        </w:rPr>
        <w:t xml:space="preserve"> 66</w:t>
      </w:r>
    </w:p>
    <w:p w:rsidR="00937321" w:rsidRPr="00BB669F" w:rsidRDefault="00937321" w:rsidP="004B000B">
      <w:pPr>
        <w:pStyle w:val="ConsPlusNormal"/>
        <w:widowControl/>
        <w:spacing w:line="218" w:lineRule="auto"/>
        <w:ind w:left="4395" w:firstLine="992"/>
        <w:jc w:val="center"/>
        <w:rPr>
          <w:sz w:val="24"/>
          <w:szCs w:val="24"/>
        </w:rPr>
      </w:pPr>
    </w:p>
    <w:p w:rsidR="004B000B" w:rsidRPr="00C931B4" w:rsidRDefault="004B000B" w:rsidP="004B000B">
      <w:pPr>
        <w:tabs>
          <w:tab w:val="left" w:pos="4111"/>
          <w:tab w:val="left" w:pos="7938"/>
        </w:tabs>
        <w:jc w:val="center"/>
        <w:rPr>
          <w:rFonts w:ascii="Arial" w:hAnsi="Arial" w:cs="Arial"/>
          <w:b/>
          <w:sz w:val="28"/>
          <w:szCs w:val="28"/>
        </w:rPr>
      </w:pPr>
      <w:r w:rsidRPr="00C931B4">
        <w:rPr>
          <w:rFonts w:ascii="Arial" w:hAnsi="Arial" w:cs="Arial"/>
          <w:b/>
          <w:sz w:val="28"/>
          <w:szCs w:val="28"/>
        </w:rPr>
        <w:t>ГРАФИК</w:t>
      </w:r>
    </w:p>
    <w:p w:rsidR="00937321" w:rsidRPr="00C931B4" w:rsidRDefault="004B000B" w:rsidP="00937321">
      <w:pPr>
        <w:tabs>
          <w:tab w:val="left" w:pos="4111"/>
          <w:tab w:val="left" w:pos="7938"/>
        </w:tabs>
        <w:ind w:firstLine="851"/>
        <w:jc w:val="center"/>
        <w:rPr>
          <w:rFonts w:ascii="Arial" w:hAnsi="Arial" w:cs="Arial"/>
          <w:sz w:val="28"/>
          <w:szCs w:val="28"/>
        </w:rPr>
      </w:pPr>
      <w:r w:rsidRPr="00C931B4">
        <w:rPr>
          <w:rFonts w:ascii="Arial" w:hAnsi="Arial" w:cs="Arial"/>
          <w:b/>
          <w:sz w:val="28"/>
          <w:szCs w:val="28"/>
        </w:rPr>
        <w:t xml:space="preserve">проведения инвентаризации дворовых и общественных территорий муниципального образования </w:t>
      </w:r>
      <w:r w:rsidR="00937321" w:rsidRPr="00C931B4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937321" w:rsidRPr="00C931B4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="00937321" w:rsidRPr="00C931B4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p w:rsidR="004B000B" w:rsidRPr="00BB669F" w:rsidRDefault="004B000B" w:rsidP="004B000B">
      <w:pPr>
        <w:tabs>
          <w:tab w:val="left" w:pos="4111"/>
          <w:tab w:val="left" w:pos="793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551"/>
        <w:gridCol w:w="2693"/>
      </w:tblGrid>
      <w:tr w:rsidR="004B000B" w:rsidRPr="00BB669F" w:rsidTr="004B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69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B669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начала проведения инвентаризации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9F">
              <w:rPr>
                <w:rFonts w:ascii="Arial" w:hAnsi="Arial" w:cs="Arial"/>
                <w:b/>
                <w:sz w:val="24"/>
                <w:szCs w:val="24"/>
              </w:rPr>
              <w:t>Дата окончания проведения инвентаризации</w:t>
            </w:r>
          </w:p>
        </w:tc>
      </w:tr>
      <w:tr w:rsidR="004B000B" w:rsidRPr="00BB669F" w:rsidTr="004B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1</w:t>
            </w:r>
            <w:r w:rsidR="00CF217E" w:rsidRPr="00BB66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Сосновая</w:t>
            </w:r>
            <w:proofErr w:type="gramEnd"/>
            <w:r w:rsidRPr="00BB669F">
              <w:rPr>
                <w:rFonts w:ascii="Arial" w:hAnsi="Arial" w:cs="Arial"/>
                <w:sz w:val="24"/>
                <w:szCs w:val="24"/>
              </w:rPr>
              <w:t xml:space="preserve"> дома 16,17, 23, 19,22.20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20.09.2017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25.09.2017</w:t>
            </w:r>
          </w:p>
        </w:tc>
      </w:tr>
      <w:tr w:rsidR="004B000B" w:rsidRPr="00BB669F" w:rsidTr="004B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</w:t>
            </w:r>
            <w:r w:rsidR="00CF217E" w:rsidRPr="00BB66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Сосновая</w:t>
            </w:r>
            <w:proofErr w:type="gramEnd"/>
            <w:r w:rsidRPr="00BB669F">
              <w:rPr>
                <w:rFonts w:ascii="Arial" w:hAnsi="Arial" w:cs="Arial"/>
                <w:sz w:val="24"/>
                <w:szCs w:val="24"/>
              </w:rPr>
              <w:t xml:space="preserve"> дома 1,2, 3, 4,4 а,5.</w:t>
            </w:r>
          </w:p>
          <w:p w:rsidR="00CF217E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B669F">
              <w:rPr>
                <w:rFonts w:ascii="Arial" w:hAnsi="Arial" w:cs="Arial"/>
                <w:sz w:val="24"/>
                <w:szCs w:val="24"/>
              </w:rPr>
              <w:t>азопроводская</w:t>
            </w:r>
            <w:proofErr w:type="spellEnd"/>
            <w:r w:rsidRPr="00BB669F">
              <w:rPr>
                <w:rFonts w:ascii="Arial" w:hAnsi="Arial" w:cs="Arial"/>
                <w:sz w:val="24"/>
                <w:szCs w:val="24"/>
              </w:rPr>
              <w:t xml:space="preserve"> д.30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26.09.2017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29.09.2017</w:t>
            </w:r>
          </w:p>
        </w:tc>
      </w:tr>
      <w:tr w:rsidR="004B000B" w:rsidRPr="00BB669F" w:rsidTr="004B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4B000B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</w:t>
            </w:r>
            <w:r w:rsidR="00CF217E" w:rsidRPr="00BB66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 xml:space="preserve">Общественная территория ул. Сосновая, </w:t>
            </w:r>
            <w:proofErr w:type="spellStart"/>
            <w:r w:rsidRPr="00BB669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B669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B669F">
              <w:rPr>
                <w:rFonts w:ascii="Arial" w:hAnsi="Arial" w:cs="Arial"/>
                <w:sz w:val="24"/>
                <w:szCs w:val="24"/>
              </w:rPr>
              <w:t>азопроводская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30.09.2017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0B" w:rsidRPr="00BB669F" w:rsidRDefault="00CF217E">
            <w:pPr>
              <w:tabs>
                <w:tab w:val="left" w:pos="4111"/>
                <w:tab w:val="left" w:pos="7938"/>
              </w:tabs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9F">
              <w:rPr>
                <w:rFonts w:ascii="Arial" w:hAnsi="Arial" w:cs="Arial"/>
                <w:sz w:val="24"/>
                <w:szCs w:val="24"/>
              </w:rPr>
              <w:t>30.09.2017</w:t>
            </w:r>
          </w:p>
        </w:tc>
      </w:tr>
    </w:tbl>
    <w:p w:rsidR="004B000B" w:rsidRPr="00BB669F" w:rsidRDefault="004B000B" w:rsidP="004B000B">
      <w:pPr>
        <w:tabs>
          <w:tab w:val="left" w:pos="4111"/>
          <w:tab w:val="left" w:pos="7938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902E3" w:rsidRPr="00BB669F" w:rsidRDefault="007902E3">
      <w:pPr>
        <w:rPr>
          <w:rFonts w:ascii="Arial" w:hAnsi="Arial" w:cs="Arial"/>
          <w:sz w:val="24"/>
          <w:szCs w:val="24"/>
        </w:rPr>
      </w:pPr>
    </w:p>
    <w:sectPr w:rsidR="007902E3" w:rsidRPr="00BB669F" w:rsidSect="0055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659008F4"/>
    <w:multiLevelType w:val="hybridMultilevel"/>
    <w:tmpl w:val="21646F42"/>
    <w:lvl w:ilvl="0" w:tplc="92FAE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00B"/>
    <w:rsid w:val="000E3EAE"/>
    <w:rsid w:val="001B07FC"/>
    <w:rsid w:val="002A24F6"/>
    <w:rsid w:val="002D1E7B"/>
    <w:rsid w:val="003D247B"/>
    <w:rsid w:val="004569BF"/>
    <w:rsid w:val="004B000B"/>
    <w:rsid w:val="005522BD"/>
    <w:rsid w:val="00593459"/>
    <w:rsid w:val="00666955"/>
    <w:rsid w:val="00685843"/>
    <w:rsid w:val="006B7625"/>
    <w:rsid w:val="006F2703"/>
    <w:rsid w:val="007555D6"/>
    <w:rsid w:val="007603F5"/>
    <w:rsid w:val="007902E3"/>
    <w:rsid w:val="008A5CED"/>
    <w:rsid w:val="009114A4"/>
    <w:rsid w:val="00937321"/>
    <w:rsid w:val="009B18E5"/>
    <w:rsid w:val="00A0068D"/>
    <w:rsid w:val="00A62E5A"/>
    <w:rsid w:val="00A80E49"/>
    <w:rsid w:val="00B723D1"/>
    <w:rsid w:val="00BB669F"/>
    <w:rsid w:val="00C931B4"/>
    <w:rsid w:val="00CF217E"/>
    <w:rsid w:val="00F22482"/>
    <w:rsid w:val="00FB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BD"/>
  </w:style>
  <w:style w:type="paragraph" w:styleId="1">
    <w:name w:val="heading 1"/>
    <w:basedOn w:val="a"/>
    <w:next w:val="a"/>
    <w:link w:val="10"/>
    <w:qFormat/>
    <w:rsid w:val="004B0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0B"/>
    <w:pPr>
      <w:keepNext/>
      <w:tabs>
        <w:tab w:val="left" w:pos="76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000B"/>
    <w:pPr>
      <w:keepNext/>
      <w:tabs>
        <w:tab w:val="left" w:pos="76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00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000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semiHidden/>
    <w:rsid w:val="004B000B"/>
    <w:rPr>
      <w:rFonts w:ascii="Times New Roman" w:eastAsia="Times New Roman" w:hAnsi="Times New Roman" w:cs="Times New Roman"/>
      <w:sz w:val="36"/>
      <w:szCs w:val="20"/>
    </w:rPr>
  </w:style>
  <w:style w:type="character" w:styleId="a3">
    <w:name w:val="Hyperlink"/>
    <w:uiPriority w:val="99"/>
    <w:semiHidden/>
    <w:unhideWhenUsed/>
    <w:rsid w:val="004B000B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4B000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0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B000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semiHidden/>
    <w:unhideWhenUsed/>
    <w:rsid w:val="004B0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4B000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semiHidden/>
    <w:unhideWhenUsed/>
    <w:rsid w:val="004B000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4B000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semiHidden/>
    <w:unhideWhenUsed/>
    <w:rsid w:val="004B000B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B000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4B00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4B00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00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00B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4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B00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4B0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B00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4B0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Текст постановления"/>
    <w:basedOn w:val="a"/>
    <w:rsid w:val="004B000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Колонтитул_"/>
    <w:basedOn w:val="a0"/>
    <w:link w:val="11"/>
    <w:uiPriority w:val="99"/>
    <w:locked/>
    <w:rsid w:val="004B000B"/>
    <w:rPr>
      <w:noProof/>
      <w:shd w:val="clear" w:color="auto" w:fill="FFFFFF"/>
    </w:rPr>
  </w:style>
  <w:style w:type="paragraph" w:customStyle="1" w:styleId="11">
    <w:name w:val="Колонтитул1"/>
    <w:basedOn w:val="a"/>
    <w:link w:val="af4"/>
    <w:uiPriority w:val="99"/>
    <w:rsid w:val="004B000B"/>
    <w:pPr>
      <w:widowControl w:val="0"/>
      <w:shd w:val="clear" w:color="auto" w:fill="FFFFFF"/>
      <w:spacing w:after="0" w:line="240" w:lineRule="atLeast"/>
      <w:jc w:val="center"/>
    </w:pPr>
    <w:rPr>
      <w:noProof/>
    </w:rPr>
  </w:style>
  <w:style w:type="character" w:customStyle="1" w:styleId="21">
    <w:name w:val="Основной текст (2)_"/>
    <w:link w:val="22"/>
    <w:uiPriority w:val="99"/>
    <w:locked/>
    <w:rsid w:val="004B000B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B000B"/>
    <w:pPr>
      <w:widowControl w:val="0"/>
      <w:shd w:val="clear" w:color="auto" w:fill="FFFFFF"/>
      <w:spacing w:after="300" w:line="240" w:lineRule="exact"/>
      <w:jc w:val="center"/>
    </w:pPr>
    <w:rPr>
      <w:sz w:val="23"/>
      <w:szCs w:val="23"/>
    </w:rPr>
  </w:style>
  <w:style w:type="character" w:customStyle="1" w:styleId="3">
    <w:name w:val="Основной текст (3)_"/>
    <w:link w:val="31"/>
    <w:uiPriority w:val="99"/>
    <w:locked/>
    <w:rsid w:val="004B000B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B000B"/>
    <w:pPr>
      <w:widowControl w:val="0"/>
      <w:shd w:val="clear" w:color="auto" w:fill="FFFFFF"/>
      <w:spacing w:after="0" w:line="235" w:lineRule="exact"/>
      <w:jc w:val="center"/>
    </w:pPr>
    <w:rPr>
      <w:b/>
      <w:bCs/>
      <w:sz w:val="27"/>
      <w:szCs w:val="27"/>
    </w:rPr>
  </w:style>
  <w:style w:type="character" w:customStyle="1" w:styleId="23">
    <w:name w:val="Подпись к таблице (2)_"/>
    <w:link w:val="24"/>
    <w:uiPriority w:val="99"/>
    <w:locked/>
    <w:rsid w:val="004B000B"/>
    <w:rPr>
      <w:b/>
      <w:bCs/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B000B"/>
    <w:pPr>
      <w:widowControl w:val="0"/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af5">
    <w:name w:val="Подпись к таблице_"/>
    <w:link w:val="af6"/>
    <w:uiPriority w:val="99"/>
    <w:locked/>
    <w:rsid w:val="004B000B"/>
    <w:rPr>
      <w:sz w:val="27"/>
      <w:szCs w:val="27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4B000B"/>
    <w:pPr>
      <w:widowControl w:val="0"/>
      <w:shd w:val="clear" w:color="auto" w:fill="FFFFFF"/>
      <w:spacing w:after="0" w:line="235" w:lineRule="exact"/>
      <w:jc w:val="center"/>
    </w:pPr>
    <w:rPr>
      <w:sz w:val="27"/>
      <w:szCs w:val="27"/>
    </w:rPr>
  </w:style>
  <w:style w:type="paragraph" w:customStyle="1" w:styleId="Default">
    <w:name w:val="Default"/>
    <w:rsid w:val="004B0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4B0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B00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Îñíîâíîé øðèôò"/>
    <w:rsid w:val="004B000B"/>
  </w:style>
  <w:style w:type="character" w:customStyle="1" w:styleId="13">
    <w:name w:val="Основной текст Знак1"/>
    <w:basedOn w:val="a0"/>
    <w:uiPriority w:val="99"/>
    <w:rsid w:val="004B000B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30">
    <w:name w:val="Основной текст (3)"/>
    <w:uiPriority w:val="99"/>
    <w:rsid w:val="004B000B"/>
    <w:rPr>
      <w:rFonts w:ascii="Times New Roman" w:hAnsi="Times New Roman" w:cs="Times New Roman" w:hint="default"/>
      <w:b/>
      <w:bCs/>
      <w:sz w:val="27"/>
      <w:szCs w:val="27"/>
      <w:u w:val="single"/>
    </w:rPr>
  </w:style>
  <w:style w:type="character" w:customStyle="1" w:styleId="af8">
    <w:name w:val="Основной текст + Полужирный"/>
    <w:uiPriority w:val="99"/>
    <w:rsid w:val="004B000B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table" w:styleId="af9">
    <w:name w:val="Table Grid"/>
    <w:basedOn w:val="a1"/>
    <w:rsid w:val="004B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4B00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4B00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C6FE-3E0A-406E-922C-684E809B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12572</Words>
  <Characters>71661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2017-09-19T11:36:00Z</cp:lastPrinted>
  <dcterms:created xsi:type="dcterms:W3CDTF">2017-09-19T09:58:00Z</dcterms:created>
  <dcterms:modified xsi:type="dcterms:W3CDTF">2017-09-21T06:03:00Z</dcterms:modified>
</cp:coreProperties>
</file>