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204" w:rsidRPr="00CC0204" w:rsidRDefault="00CC0204" w:rsidP="00CC02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CC0204">
        <w:rPr>
          <w:rFonts w:ascii="Tahoma" w:eastAsia="Times New Roman" w:hAnsi="Tahoma" w:cs="Tahoma"/>
          <w:b/>
          <w:bCs/>
          <w:color w:val="000000"/>
          <w:sz w:val="14"/>
        </w:rPr>
        <w:t>АДМИНИСТРАЦИЯ ВОРОШНЕВСКОГО СЕЛЬСОВЕТА</w:t>
      </w:r>
    </w:p>
    <w:p w:rsidR="00CC0204" w:rsidRPr="00CC0204" w:rsidRDefault="00CC0204" w:rsidP="00CC02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CC0204">
        <w:rPr>
          <w:rFonts w:ascii="Tahoma" w:eastAsia="Times New Roman" w:hAnsi="Tahoma" w:cs="Tahoma"/>
          <w:b/>
          <w:bCs/>
          <w:color w:val="000000"/>
          <w:sz w:val="14"/>
        </w:rPr>
        <w:t>КУРСКОГО РАЙОНА  КУРСКОЙ ОБЛАСТИ</w:t>
      </w:r>
    </w:p>
    <w:p w:rsidR="00CC0204" w:rsidRPr="00CC0204" w:rsidRDefault="00CC0204" w:rsidP="00CC02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CC0204">
        <w:rPr>
          <w:rFonts w:ascii="Tahoma" w:eastAsia="Times New Roman" w:hAnsi="Tahoma" w:cs="Tahoma"/>
          <w:b/>
          <w:bCs/>
          <w:color w:val="000000"/>
          <w:sz w:val="14"/>
        </w:rPr>
        <w:t> </w:t>
      </w:r>
    </w:p>
    <w:p w:rsidR="00CC0204" w:rsidRPr="00CC0204" w:rsidRDefault="00CC0204" w:rsidP="00CC02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proofErr w:type="gramStart"/>
      <w:r w:rsidRPr="00CC0204">
        <w:rPr>
          <w:rFonts w:ascii="Tahoma" w:eastAsia="Times New Roman" w:hAnsi="Tahoma" w:cs="Tahoma"/>
          <w:b/>
          <w:bCs/>
          <w:color w:val="000000"/>
          <w:sz w:val="14"/>
        </w:rPr>
        <w:t>П</w:t>
      </w:r>
      <w:proofErr w:type="gramEnd"/>
      <w:r w:rsidRPr="00CC0204">
        <w:rPr>
          <w:rFonts w:ascii="Tahoma" w:eastAsia="Times New Roman" w:hAnsi="Tahoma" w:cs="Tahoma"/>
          <w:b/>
          <w:bCs/>
          <w:color w:val="000000"/>
          <w:sz w:val="14"/>
        </w:rPr>
        <w:t xml:space="preserve"> О С Т А Н О В Л Е Н И Е</w:t>
      </w:r>
    </w:p>
    <w:p w:rsidR="00CC0204" w:rsidRPr="00CC0204" w:rsidRDefault="00CC0204" w:rsidP="00CC02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CC0204">
        <w:rPr>
          <w:rFonts w:ascii="Tahoma" w:eastAsia="Times New Roman" w:hAnsi="Tahoma" w:cs="Tahoma"/>
          <w:color w:val="000000"/>
          <w:sz w:val="14"/>
          <w:szCs w:val="14"/>
        </w:rPr>
        <w:t>от  21.11.2017 года</w:t>
      </w:r>
    </w:p>
    <w:p w:rsidR="00CC0204" w:rsidRPr="00CC0204" w:rsidRDefault="00CC0204" w:rsidP="00CC02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CC0204">
        <w:rPr>
          <w:rFonts w:ascii="Tahoma" w:eastAsia="Times New Roman" w:hAnsi="Tahoma" w:cs="Tahoma"/>
          <w:color w:val="000000"/>
          <w:sz w:val="14"/>
          <w:szCs w:val="14"/>
        </w:rPr>
        <w:t>д. Ворошнево                                                                                       </w:t>
      </w:r>
      <w:r w:rsidRPr="00CC0204">
        <w:rPr>
          <w:rFonts w:ascii="Tahoma" w:eastAsia="Times New Roman" w:hAnsi="Tahoma" w:cs="Tahoma"/>
          <w:b/>
          <w:bCs/>
          <w:color w:val="000000"/>
          <w:sz w:val="14"/>
        </w:rPr>
        <w:t>№ 102</w:t>
      </w:r>
    </w:p>
    <w:p w:rsidR="00CC0204" w:rsidRPr="00CC0204" w:rsidRDefault="00CC0204" w:rsidP="00CC02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CC0204">
        <w:rPr>
          <w:rFonts w:ascii="Tahoma" w:eastAsia="Times New Roman" w:hAnsi="Tahoma" w:cs="Tahoma"/>
          <w:color w:val="000000"/>
          <w:sz w:val="14"/>
          <w:szCs w:val="14"/>
        </w:rPr>
        <w:t>Об изменении вида</w:t>
      </w:r>
    </w:p>
    <w:p w:rsidR="00CC0204" w:rsidRPr="00CC0204" w:rsidRDefault="00CC0204" w:rsidP="00CC02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CC0204">
        <w:rPr>
          <w:rFonts w:ascii="Tahoma" w:eastAsia="Times New Roman" w:hAnsi="Tahoma" w:cs="Tahoma"/>
          <w:color w:val="000000"/>
          <w:sz w:val="14"/>
          <w:szCs w:val="14"/>
        </w:rPr>
        <w:t>разрешенного использования земельного</w:t>
      </w:r>
    </w:p>
    <w:p w:rsidR="00CC0204" w:rsidRPr="00CC0204" w:rsidRDefault="00CC0204" w:rsidP="00CC02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CC0204">
        <w:rPr>
          <w:rFonts w:ascii="Tahoma" w:eastAsia="Times New Roman" w:hAnsi="Tahoma" w:cs="Tahoma"/>
          <w:color w:val="000000"/>
          <w:sz w:val="14"/>
          <w:szCs w:val="14"/>
        </w:rPr>
        <w:t>участка</w:t>
      </w:r>
    </w:p>
    <w:p w:rsidR="00CC0204" w:rsidRPr="00CC0204" w:rsidRDefault="00CC0204" w:rsidP="00CC02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CC0204">
        <w:rPr>
          <w:rFonts w:ascii="Tahoma" w:eastAsia="Times New Roman" w:hAnsi="Tahoma" w:cs="Tahoma"/>
          <w:color w:val="000000"/>
          <w:sz w:val="14"/>
          <w:szCs w:val="14"/>
        </w:rPr>
        <w:t> </w:t>
      </w:r>
    </w:p>
    <w:p w:rsidR="00CC0204" w:rsidRPr="00CC0204" w:rsidRDefault="00CC0204" w:rsidP="00CC02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CC0204">
        <w:rPr>
          <w:rFonts w:ascii="Tahoma" w:eastAsia="Times New Roman" w:hAnsi="Tahoma" w:cs="Tahoma"/>
          <w:color w:val="000000"/>
          <w:sz w:val="14"/>
          <w:szCs w:val="14"/>
        </w:rPr>
        <w:t xml:space="preserve">         </w:t>
      </w:r>
      <w:proofErr w:type="gramStart"/>
      <w:r w:rsidRPr="00CC0204">
        <w:rPr>
          <w:rFonts w:ascii="Tahoma" w:eastAsia="Times New Roman" w:hAnsi="Tahoma" w:cs="Tahoma"/>
          <w:color w:val="000000"/>
          <w:sz w:val="14"/>
          <w:szCs w:val="14"/>
        </w:rPr>
        <w:t xml:space="preserve">Рассмотрев заявление гр. </w:t>
      </w:r>
      <w:proofErr w:type="spellStart"/>
      <w:r w:rsidRPr="00CC0204">
        <w:rPr>
          <w:rFonts w:ascii="Tahoma" w:eastAsia="Times New Roman" w:hAnsi="Tahoma" w:cs="Tahoma"/>
          <w:color w:val="000000"/>
          <w:sz w:val="14"/>
          <w:szCs w:val="14"/>
        </w:rPr>
        <w:t>Канунникова</w:t>
      </w:r>
      <w:proofErr w:type="spellEnd"/>
      <w:r w:rsidRPr="00CC0204">
        <w:rPr>
          <w:rFonts w:ascii="Tahoma" w:eastAsia="Times New Roman" w:hAnsi="Tahoma" w:cs="Tahoma"/>
          <w:color w:val="000000"/>
          <w:sz w:val="14"/>
          <w:szCs w:val="14"/>
        </w:rPr>
        <w:t xml:space="preserve"> Андрея Анатольевича, руководствуясь Федеральным законом от 10.10.2003 года № 131 «Об общих принципах организации местного самоуправления в Российской Федерации»,  Уставом МО «</w:t>
      </w:r>
      <w:proofErr w:type="spellStart"/>
      <w:r w:rsidRPr="00CC0204">
        <w:rPr>
          <w:rFonts w:ascii="Tahoma" w:eastAsia="Times New Roman" w:hAnsi="Tahoma" w:cs="Tahoma"/>
          <w:color w:val="000000"/>
          <w:sz w:val="14"/>
          <w:szCs w:val="14"/>
        </w:rPr>
        <w:t>Ворошневский</w:t>
      </w:r>
      <w:proofErr w:type="spellEnd"/>
      <w:r w:rsidRPr="00CC0204">
        <w:rPr>
          <w:rFonts w:ascii="Tahoma" w:eastAsia="Times New Roman" w:hAnsi="Tahoma" w:cs="Tahoma"/>
          <w:color w:val="000000"/>
          <w:sz w:val="14"/>
          <w:szCs w:val="14"/>
        </w:rPr>
        <w:t xml:space="preserve"> сельсовет» Курского района Курской области, Градостроительным  кодексом Российской Федерации, Приказом Министерства экономического развития Российской Федерации от 01.09.2014 года № 540 «Об утверждении классификатора видов разрешенного использования земельных участков (в ред.  Приказа Министерства экономического развития России от</w:t>
      </w:r>
      <w:proofErr w:type="gramEnd"/>
      <w:r w:rsidRPr="00CC0204">
        <w:rPr>
          <w:rFonts w:ascii="Tahoma" w:eastAsia="Times New Roman" w:hAnsi="Tahoma" w:cs="Tahoma"/>
          <w:color w:val="000000"/>
          <w:sz w:val="14"/>
          <w:szCs w:val="14"/>
        </w:rPr>
        <w:t xml:space="preserve"> </w:t>
      </w:r>
      <w:proofErr w:type="gramStart"/>
      <w:r w:rsidRPr="00CC0204">
        <w:rPr>
          <w:rFonts w:ascii="Tahoma" w:eastAsia="Times New Roman" w:hAnsi="Tahoma" w:cs="Tahoma"/>
          <w:color w:val="000000"/>
          <w:sz w:val="14"/>
          <w:szCs w:val="14"/>
        </w:rPr>
        <w:t xml:space="preserve">30.09.2015 года № 709), учитывая результаты публичных слушаний от 20.11.2017 года,  Администрация </w:t>
      </w:r>
      <w:proofErr w:type="spellStart"/>
      <w:r w:rsidRPr="00CC0204">
        <w:rPr>
          <w:rFonts w:ascii="Tahoma" w:eastAsia="Times New Roman" w:hAnsi="Tahoma" w:cs="Tahoma"/>
          <w:color w:val="000000"/>
          <w:sz w:val="14"/>
          <w:szCs w:val="14"/>
        </w:rPr>
        <w:t>Ворошневского</w:t>
      </w:r>
      <w:proofErr w:type="spellEnd"/>
      <w:r w:rsidRPr="00CC0204">
        <w:rPr>
          <w:rFonts w:ascii="Tahoma" w:eastAsia="Times New Roman" w:hAnsi="Tahoma" w:cs="Tahoma"/>
          <w:color w:val="000000"/>
          <w:sz w:val="14"/>
          <w:szCs w:val="14"/>
        </w:rPr>
        <w:t xml:space="preserve"> сельсовета Курского района Курской области</w:t>
      </w:r>
      <w:proofErr w:type="gramEnd"/>
    </w:p>
    <w:p w:rsidR="00CC0204" w:rsidRPr="00CC0204" w:rsidRDefault="00CC0204" w:rsidP="00CC02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CC0204">
        <w:rPr>
          <w:rFonts w:ascii="Tahoma" w:eastAsia="Times New Roman" w:hAnsi="Tahoma" w:cs="Tahoma"/>
          <w:color w:val="000000"/>
          <w:sz w:val="14"/>
          <w:szCs w:val="14"/>
        </w:rPr>
        <w:t> </w:t>
      </w:r>
    </w:p>
    <w:p w:rsidR="00CC0204" w:rsidRPr="00CC0204" w:rsidRDefault="00CC0204" w:rsidP="00CC02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CC0204">
        <w:rPr>
          <w:rFonts w:ascii="Tahoma" w:eastAsia="Times New Roman" w:hAnsi="Tahoma" w:cs="Tahoma"/>
          <w:color w:val="000000"/>
          <w:sz w:val="14"/>
          <w:szCs w:val="14"/>
        </w:rPr>
        <w:t>ПОСТАНОВЛЯЕТ:</w:t>
      </w:r>
    </w:p>
    <w:p w:rsidR="00CC0204" w:rsidRPr="00CC0204" w:rsidRDefault="00CC0204" w:rsidP="00CC02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CC0204">
        <w:rPr>
          <w:rFonts w:ascii="Tahoma" w:eastAsia="Times New Roman" w:hAnsi="Tahoma" w:cs="Tahoma"/>
          <w:color w:val="000000"/>
          <w:sz w:val="14"/>
          <w:szCs w:val="14"/>
        </w:rPr>
        <w:t> </w:t>
      </w:r>
    </w:p>
    <w:p w:rsidR="00CC0204" w:rsidRPr="00CC0204" w:rsidRDefault="00CC0204" w:rsidP="00CC0204">
      <w:pPr>
        <w:numPr>
          <w:ilvl w:val="0"/>
          <w:numId w:val="4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4"/>
          <w:szCs w:val="14"/>
        </w:rPr>
      </w:pPr>
      <w:r w:rsidRPr="00CC0204">
        <w:rPr>
          <w:rFonts w:ascii="Tahoma" w:eastAsia="Times New Roman" w:hAnsi="Tahoma" w:cs="Tahoma"/>
          <w:color w:val="000000"/>
          <w:sz w:val="14"/>
          <w:szCs w:val="14"/>
        </w:rPr>
        <w:t xml:space="preserve">Изменить вид разрешенного использования «под </w:t>
      </w:r>
      <w:proofErr w:type="gramStart"/>
      <w:r w:rsidRPr="00CC0204">
        <w:rPr>
          <w:rFonts w:ascii="Tahoma" w:eastAsia="Times New Roman" w:hAnsi="Tahoma" w:cs="Tahoma"/>
          <w:color w:val="000000"/>
          <w:sz w:val="14"/>
          <w:szCs w:val="14"/>
        </w:rPr>
        <w:t>личное</w:t>
      </w:r>
      <w:proofErr w:type="gramEnd"/>
      <w:r w:rsidRPr="00CC0204">
        <w:rPr>
          <w:rFonts w:ascii="Tahoma" w:eastAsia="Times New Roman" w:hAnsi="Tahoma" w:cs="Tahoma"/>
          <w:color w:val="000000"/>
          <w:sz w:val="14"/>
          <w:szCs w:val="14"/>
        </w:rPr>
        <w:t xml:space="preserve"> подсобное</w:t>
      </w:r>
    </w:p>
    <w:p w:rsidR="00CC0204" w:rsidRPr="00CC0204" w:rsidRDefault="00CC0204" w:rsidP="00CC02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CC0204">
        <w:rPr>
          <w:rFonts w:ascii="Tahoma" w:eastAsia="Times New Roman" w:hAnsi="Tahoma" w:cs="Tahoma"/>
          <w:color w:val="000000"/>
          <w:sz w:val="14"/>
          <w:szCs w:val="14"/>
        </w:rPr>
        <w:t xml:space="preserve">хозяйство» земельного участка из земель населенных пунктов, площадью 300 кв.м. с кадастровым номером 46:11:050102:496, расположенного по адресу: Курская область, Курский район, </w:t>
      </w:r>
      <w:proofErr w:type="spellStart"/>
      <w:r w:rsidRPr="00CC0204">
        <w:rPr>
          <w:rFonts w:ascii="Tahoma" w:eastAsia="Times New Roman" w:hAnsi="Tahoma" w:cs="Tahoma"/>
          <w:color w:val="000000"/>
          <w:sz w:val="14"/>
          <w:szCs w:val="14"/>
        </w:rPr>
        <w:t>Ворошневский</w:t>
      </w:r>
      <w:proofErr w:type="spellEnd"/>
      <w:r w:rsidRPr="00CC0204">
        <w:rPr>
          <w:rFonts w:ascii="Tahoma" w:eastAsia="Times New Roman" w:hAnsi="Tahoma" w:cs="Tahoma"/>
          <w:color w:val="000000"/>
          <w:sz w:val="14"/>
          <w:szCs w:val="14"/>
        </w:rPr>
        <w:t xml:space="preserve"> сельсовет, д. Рассыльная, принадлежащего на праве собственности гр. </w:t>
      </w:r>
      <w:proofErr w:type="spellStart"/>
      <w:r w:rsidRPr="00CC0204">
        <w:rPr>
          <w:rFonts w:ascii="Tahoma" w:eastAsia="Times New Roman" w:hAnsi="Tahoma" w:cs="Tahoma"/>
          <w:color w:val="000000"/>
          <w:sz w:val="14"/>
          <w:szCs w:val="14"/>
        </w:rPr>
        <w:t>Канунникову</w:t>
      </w:r>
      <w:proofErr w:type="spellEnd"/>
      <w:r w:rsidRPr="00CC0204">
        <w:rPr>
          <w:rFonts w:ascii="Tahoma" w:eastAsia="Times New Roman" w:hAnsi="Tahoma" w:cs="Tahoma"/>
          <w:color w:val="000000"/>
          <w:sz w:val="14"/>
          <w:szCs w:val="14"/>
        </w:rPr>
        <w:t xml:space="preserve"> Андрею Анатольевичу, на вид разрешенного использования « магазин»</w:t>
      </w:r>
    </w:p>
    <w:p w:rsidR="00CC0204" w:rsidRPr="00CC0204" w:rsidRDefault="00CC0204" w:rsidP="00CC0204">
      <w:pPr>
        <w:numPr>
          <w:ilvl w:val="0"/>
          <w:numId w:val="5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4"/>
          <w:szCs w:val="14"/>
        </w:rPr>
      </w:pPr>
      <w:r w:rsidRPr="00CC0204">
        <w:rPr>
          <w:rFonts w:ascii="Tahoma" w:eastAsia="Times New Roman" w:hAnsi="Tahoma" w:cs="Tahoma"/>
          <w:color w:val="000000"/>
          <w:sz w:val="14"/>
          <w:szCs w:val="14"/>
        </w:rPr>
        <w:t xml:space="preserve">Рекомендовать гр. </w:t>
      </w:r>
      <w:proofErr w:type="spellStart"/>
      <w:r w:rsidRPr="00CC0204">
        <w:rPr>
          <w:rFonts w:ascii="Tahoma" w:eastAsia="Times New Roman" w:hAnsi="Tahoma" w:cs="Tahoma"/>
          <w:color w:val="000000"/>
          <w:sz w:val="14"/>
          <w:szCs w:val="14"/>
        </w:rPr>
        <w:t>Канунникову</w:t>
      </w:r>
      <w:proofErr w:type="spellEnd"/>
      <w:r w:rsidRPr="00CC0204">
        <w:rPr>
          <w:rFonts w:ascii="Tahoma" w:eastAsia="Times New Roman" w:hAnsi="Tahoma" w:cs="Tahoma"/>
          <w:color w:val="000000"/>
          <w:sz w:val="14"/>
          <w:szCs w:val="14"/>
        </w:rPr>
        <w:t xml:space="preserve"> Андрею Анатольевичу обратиться</w:t>
      </w:r>
    </w:p>
    <w:p w:rsidR="00CC0204" w:rsidRPr="00CC0204" w:rsidRDefault="00CC0204" w:rsidP="00CC02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CC0204">
        <w:rPr>
          <w:rFonts w:ascii="Tahoma" w:eastAsia="Times New Roman" w:hAnsi="Tahoma" w:cs="Tahoma"/>
          <w:color w:val="000000"/>
          <w:sz w:val="14"/>
          <w:szCs w:val="14"/>
        </w:rPr>
        <w:t>в Управление Федеральной службы  государственной регистрации кадастра и картографии по Курской области для внесения изменений в сведения  о земельном участке.</w:t>
      </w:r>
    </w:p>
    <w:p w:rsidR="00CC0204" w:rsidRPr="00CC0204" w:rsidRDefault="00CC0204" w:rsidP="00CC0204">
      <w:pPr>
        <w:numPr>
          <w:ilvl w:val="0"/>
          <w:numId w:val="6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4"/>
          <w:szCs w:val="14"/>
        </w:rPr>
      </w:pPr>
      <w:r w:rsidRPr="00CC0204">
        <w:rPr>
          <w:rFonts w:ascii="Tahoma" w:eastAsia="Times New Roman" w:hAnsi="Tahoma" w:cs="Tahoma"/>
          <w:color w:val="000000"/>
          <w:sz w:val="14"/>
          <w:szCs w:val="14"/>
        </w:rPr>
        <w:t xml:space="preserve">Контроль за исполнением настоящего постановления оставляю </w:t>
      </w:r>
      <w:proofErr w:type="gramStart"/>
      <w:r w:rsidRPr="00CC0204">
        <w:rPr>
          <w:rFonts w:ascii="Tahoma" w:eastAsia="Times New Roman" w:hAnsi="Tahoma" w:cs="Tahoma"/>
          <w:color w:val="000000"/>
          <w:sz w:val="14"/>
          <w:szCs w:val="14"/>
        </w:rPr>
        <w:t>за</w:t>
      </w:r>
      <w:proofErr w:type="gramEnd"/>
    </w:p>
    <w:p w:rsidR="00CC0204" w:rsidRPr="00CC0204" w:rsidRDefault="00CC0204" w:rsidP="00CC02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CC0204">
        <w:rPr>
          <w:rFonts w:ascii="Tahoma" w:eastAsia="Times New Roman" w:hAnsi="Tahoma" w:cs="Tahoma"/>
          <w:color w:val="000000"/>
          <w:sz w:val="14"/>
          <w:szCs w:val="14"/>
        </w:rPr>
        <w:t>собой.</w:t>
      </w:r>
    </w:p>
    <w:p w:rsidR="00CC0204" w:rsidRPr="00CC0204" w:rsidRDefault="00CC0204" w:rsidP="00CC0204">
      <w:pPr>
        <w:numPr>
          <w:ilvl w:val="0"/>
          <w:numId w:val="7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4"/>
          <w:szCs w:val="14"/>
        </w:rPr>
      </w:pPr>
      <w:r w:rsidRPr="00CC0204">
        <w:rPr>
          <w:rFonts w:ascii="Tahoma" w:eastAsia="Times New Roman" w:hAnsi="Tahoma" w:cs="Tahoma"/>
          <w:color w:val="000000"/>
          <w:sz w:val="14"/>
          <w:szCs w:val="14"/>
        </w:rPr>
        <w:t>Постановление вступает в силу со дня его подписания и подлежит</w:t>
      </w:r>
    </w:p>
    <w:p w:rsidR="00CC0204" w:rsidRPr="00CC0204" w:rsidRDefault="00CC0204" w:rsidP="00CC02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CC0204">
        <w:rPr>
          <w:rFonts w:ascii="Tahoma" w:eastAsia="Times New Roman" w:hAnsi="Tahoma" w:cs="Tahoma"/>
          <w:color w:val="000000"/>
          <w:sz w:val="14"/>
          <w:szCs w:val="14"/>
        </w:rPr>
        <w:t>опубликованию.</w:t>
      </w:r>
    </w:p>
    <w:p w:rsidR="00CC0204" w:rsidRPr="00CC0204" w:rsidRDefault="00CC0204" w:rsidP="00CC02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CC0204">
        <w:rPr>
          <w:rFonts w:ascii="Tahoma" w:eastAsia="Times New Roman" w:hAnsi="Tahoma" w:cs="Tahoma"/>
          <w:color w:val="000000"/>
          <w:sz w:val="14"/>
          <w:szCs w:val="14"/>
        </w:rPr>
        <w:t> </w:t>
      </w:r>
    </w:p>
    <w:p w:rsidR="00CC0204" w:rsidRPr="00CC0204" w:rsidRDefault="00CC0204" w:rsidP="00CC02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CC0204">
        <w:rPr>
          <w:rFonts w:ascii="Tahoma" w:eastAsia="Times New Roman" w:hAnsi="Tahoma" w:cs="Tahoma"/>
          <w:color w:val="000000"/>
          <w:sz w:val="14"/>
          <w:szCs w:val="14"/>
        </w:rPr>
        <w:t xml:space="preserve">Глава </w:t>
      </w:r>
      <w:proofErr w:type="spellStart"/>
      <w:r w:rsidRPr="00CC0204">
        <w:rPr>
          <w:rFonts w:ascii="Tahoma" w:eastAsia="Times New Roman" w:hAnsi="Tahoma" w:cs="Tahoma"/>
          <w:color w:val="000000"/>
          <w:sz w:val="14"/>
          <w:szCs w:val="14"/>
        </w:rPr>
        <w:t>Ворошневского</w:t>
      </w:r>
      <w:proofErr w:type="spellEnd"/>
      <w:r w:rsidRPr="00CC0204">
        <w:rPr>
          <w:rFonts w:ascii="Tahoma" w:eastAsia="Times New Roman" w:hAnsi="Tahoma" w:cs="Tahoma"/>
          <w:color w:val="000000"/>
          <w:sz w:val="14"/>
          <w:szCs w:val="14"/>
        </w:rPr>
        <w:t xml:space="preserve"> сельсовета                             Н.С. Тарасов</w:t>
      </w:r>
    </w:p>
    <w:p w:rsidR="005F0A98" w:rsidRPr="00CC0204" w:rsidRDefault="005F0A98" w:rsidP="00CC0204"/>
    <w:sectPr w:rsidR="005F0A98" w:rsidRPr="00CC0204" w:rsidSect="006158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201E81"/>
    <w:multiLevelType w:val="multilevel"/>
    <w:tmpl w:val="E550C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78706B0"/>
    <w:multiLevelType w:val="multilevel"/>
    <w:tmpl w:val="7D0A6A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B40423B"/>
    <w:multiLevelType w:val="multilevel"/>
    <w:tmpl w:val="49AC99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7F00A5F"/>
    <w:multiLevelType w:val="multilevel"/>
    <w:tmpl w:val="7BF4E5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85538CC"/>
    <w:multiLevelType w:val="multilevel"/>
    <w:tmpl w:val="6A7803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40E6DBB"/>
    <w:multiLevelType w:val="multilevel"/>
    <w:tmpl w:val="ECB09E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1E8480C"/>
    <w:multiLevelType w:val="multilevel"/>
    <w:tmpl w:val="53FED1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5"/>
  </w:num>
  <w:num w:numId="5">
    <w:abstractNumId w:val="4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67225"/>
    <w:rsid w:val="00090EB0"/>
    <w:rsid w:val="00132807"/>
    <w:rsid w:val="00306CF0"/>
    <w:rsid w:val="00406BCC"/>
    <w:rsid w:val="005037FE"/>
    <w:rsid w:val="005F0A98"/>
    <w:rsid w:val="0060195E"/>
    <w:rsid w:val="0061587D"/>
    <w:rsid w:val="00B20CAB"/>
    <w:rsid w:val="00C67225"/>
    <w:rsid w:val="00CC0204"/>
    <w:rsid w:val="00DD621E"/>
    <w:rsid w:val="00F37401"/>
    <w:rsid w:val="00FF4D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8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C6722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customStyle="1" w:styleId="1">
    <w:name w:val="Сетка таблицы1"/>
    <w:basedOn w:val="a1"/>
    <w:rsid w:val="00C67225"/>
    <w:pPr>
      <w:spacing w:after="0" w:line="240" w:lineRule="auto"/>
    </w:pPr>
    <w:rPr>
      <w:rFonts w:eastAsia="Times New Roman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Normal (Web)"/>
    <w:basedOn w:val="a"/>
    <w:uiPriority w:val="99"/>
    <w:unhideWhenUsed/>
    <w:rsid w:val="00306C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06CF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17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6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279</Words>
  <Characters>1591</Characters>
  <Application>Microsoft Office Word</Application>
  <DocSecurity>0</DocSecurity>
  <Lines>13</Lines>
  <Paragraphs>3</Paragraphs>
  <ScaleCrop>false</ScaleCrop>
  <Company/>
  <LinksUpToDate>false</LinksUpToDate>
  <CharactersWithSpaces>1867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15</cp:revision>
  <dcterms:created xsi:type="dcterms:W3CDTF">2017-12-29T08:35:00Z</dcterms:created>
  <dcterms:modified xsi:type="dcterms:W3CDTF">2024-04-29T11:10:00Z</dcterms:modified>
</cp:coreProperties>
</file>