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069" w:rsidRDefault="00FB3069" w:rsidP="00FB3069">
      <w:pPr>
        <w:pStyle w:val="af0"/>
        <w:shd w:val="clear" w:color="auto" w:fill="EEEEEE"/>
        <w:spacing w:before="0" w:beforeAutospacing="0" w:after="0" w:afterAutospacing="0"/>
        <w:jc w:val="both"/>
        <w:rPr>
          <w:rFonts w:ascii="Tahoma" w:hAnsi="Tahoma" w:cs="Tahoma"/>
          <w:color w:val="000000"/>
          <w:sz w:val="14"/>
          <w:szCs w:val="14"/>
        </w:rPr>
      </w:pPr>
      <w:r>
        <w:rPr>
          <w:rStyle w:val="a3"/>
          <w:rFonts w:ascii="Tahoma" w:hAnsi="Tahoma" w:cs="Tahoma"/>
          <w:color w:val="000000"/>
          <w:sz w:val="14"/>
          <w:szCs w:val="14"/>
        </w:rPr>
        <w:t>Информация о месте нахождения и графике работы органа местного самоуправления, предоставляющего муниципальную услугу</w:t>
      </w:r>
    </w:p>
    <w:p w:rsidR="00FB3069" w:rsidRDefault="00FB3069" w:rsidP="00FB3069">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B3069" w:rsidRDefault="00FB3069" w:rsidP="00FB3069">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Администрация </w:t>
      </w:r>
      <w:proofErr w:type="spellStart"/>
      <w:r>
        <w:rPr>
          <w:rFonts w:ascii="Tahoma" w:hAnsi="Tahoma" w:cs="Tahoma"/>
          <w:color w:val="000000"/>
          <w:sz w:val="14"/>
          <w:szCs w:val="14"/>
        </w:rPr>
        <w:t>Ворошневского</w:t>
      </w:r>
      <w:proofErr w:type="spellEnd"/>
      <w:r>
        <w:rPr>
          <w:rFonts w:ascii="Tahoma" w:hAnsi="Tahoma" w:cs="Tahoma"/>
          <w:color w:val="000000"/>
          <w:sz w:val="14"/>
          <w:szCs w:val="14"/>
        </w:rPr>
        <w:t xml:space="preserve"> сельсовета Курского района Курской области   (далее - Администрация) располагается по адресу: Курская область, Курский  </w:t>
      </w:r>
      <w:proofErr w:type="spellStart"/>
      <w:r>
        <w:rPr>
          <w:rFonts w:ascii="Tahoma" w:hAnsi="Tahoma" w:cs="Tahoma"/>
          <w:color w:val="000000"/>
          <w:sz w:val="14"/>
          <w:szCs w:val="14"/>
        </w:rPr>
        <w:t>р-он</w:t>
      </w:r>
      <w:proofErr w:type="spellEnd"/>
      <w:r>
        <w:rPr>
          <w:rFonts w:ascii="Tahoma" w:hAnsi="Tahoma" w:cs="Tahoma"/>
          <w:color w:val="000000"/>
          <w:sz w:val="14"/>
          <w:szCs w:val="14"/>
        </w:rPr>
        <w:t xml:space="preserve">, </w:t>
      </w:r>
      <w:proofErr w:type="spellStart"/>
      <w:r>
        <w:rPr>
          <w:rFonts w:ascii="Tahoma" w:hAnsi="Tahoma" w:cs="Tahoma"/>
          <w:color w:val="000000"/>
          <w:sz w:val="14"/>
          <w:szCs w:val="14"/>
        </w:rPr>
        <w:t>Ворошневский</w:t>
      </w:r>
      <w:proofErr w:type="spellEnd"/>
      <w:r>
        <w:rPr>
          <w:rFonts w:ascii="Tahoma" w:hAnsi="Tahoma" w:cs="Tahoma"/>
          <w:color w:val="000000"/>
          <w:sz w:val="14"/>
          <w:szCs w:val="14"/>
        </w:rPr>
        <w:t xml:space="preserve"> сельсовет, ул</w:t>
      </w:r>
      <w:proofErr w:type="gramStart"/>
      <w:r>
        <w:rPr>
          <w:rFonts w:ascii="Tahoma" w:hAnsi="Tahoma" w:cs="Tahoma"/>
          <w:color w:val="000000"/>
          <w:sz w:val="14"/>
          <w:szCs w:val="14"/>
        </w:rPr>
        <w:t>.С</w:t>
      </w:r>
      <w:proofErr w:type="gramEnd"/>
      <w:r>
        <w:rPr>
          <w:rFonts w:ascii="Tahoma" w:hAnsi="Tahoma" w:cs="Tahoma"/>
          <w:color w:val="000000"/>
          <w:sz w:val="14"/>
          <w:szCs w:val="14"/>
        </w:rPr>
        <w:t>основая,  д. 1.</w:t>
      </w:r>
    </w:p>
    <w:p w:rsidR="00FB3069" w:rsidRDefault="00FB3069" w:rsidP="00FB3069">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График работы Администрации: с понедельника по пятницу включительно: с 9.00 до 17.00.</w:t>
      </w:r>
    </w:p>
    <w:p w:rsidR="00FB3069" w:rsidRDefault="00FB3069" w:rsidP="00FB3069">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Перерыв с 13.00 до 14.00.</w:t>
      </w:r>
    </w:p>
    <w:p w:rsidR="00FB3069" w:rsidRDefault="00FB3069" w:rsidP="00FB3069">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Прием заявителей: с 9.00 до17.00.</w:t>
      </w:r>
    </w:p>
    <w:p w:rsidR="00FB3069" w:rsidRDefault="00FB3069" w:rsidP="00FB3069">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Выходные дни:  - суббота, воскресенье.</w:t>
      </w:r>
    </w:p>
    <w:p w:rsidR="00FB3069" w:rsidRDefault="00FB3069" w:rsidP="00FB3069">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предпраздничные дни время работы Администрации района сокращается на  один час.</w:t>
      </w:r>
    </w:p>
    <w:p w:rsidR="00FB3069" w:rsidRDefault="00FB3069" w:rsidP="00FB3069">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B3069" w:rsidRDefault="00FB3069" w:rsidP="00FB3069">
      <w:pPr>
        <w:pStyle w:val="af0"/>
        <w:shd w:val="clear" w:color="auto" w:fill="EEEEEE"/>
        <w:spacing w:before="0" w:beforeAutospacing="0" w:after="0" w:afterAutospacing="0"/>
        <w:jc w:val="both"/>
        <w:rPr>
          <w:rFonts w:ascii="Tahoma" w:hAnsi="Tahoma" w:cs="Tahoma"/>
          <w:color w:val="000000"/>
          <w:sz w:val="14"/>
          <w:szCs w:val="14"/>
        </w:rPr>
      </w:pPr>
      <w:r>
        <w:rPr>
          <w:rStyle w:val="a3"/>
          <w:rFonts w:ascii="Tahoma" w:hAnsi="Tahoma" w:cs="Tahoma"/>
          <w:color w:val="000000"/>
          <w:sz w:val="14"/>
          <w:szCs w:val="14"/>
        </w:rPr>
        <w:t>Справочные телефоны органа местного самоуправления,   предоставляющего  муниципальную услугу</w:t>
      </w:r>
    </w:p>
    <w:p w:rsidR="00FB3069" w:rsidRDefault="00FB3069" w:rsidP="00FB3069">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Справочные  телефоны:</w:t>
      </w:r>
    </w:p>
    <w:p w:rsidR="00FB3069" w:rsidRDefault="00FB3069" w:rsidP="00FB3069">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(4712)599-385, 24-40-23;</w:t>
      </w:r>
    </w:p>
    <w:p w:rsidR="00FB3069" w:rsidRDefault="00FB3069" w:rsidP="00FB3069">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B3069" w:rsidRDefault="00FB3069" w:rsidP="00FB3069">
      <w:pPr>
        <w:pStyle w:val="af0"/>
        <w:shd w:val="clear" w:color="auto" w:fill="EEEEEE"/>
        <w:spacing w:before="0" w:beforeAutospacing="0" w:after="0" w:afterAutospacing="0"/>
        <w:jc w:val="both"/>
        <w:rPr>
          <w:rFonts w:ascii="Tahoma" w:hAnsi="Tahoma" w:cs="Tahoma"/>
          <w:color w:val="000000"/>
          <w:sz w:val="14"/>
          <w:szCs w:val="14"/>
        </w:rPr>
      </w:pPr>
      <w:r>
        <w:rPr>
          <w:rStyle w:val="a3"/>
          <w:rFonts w:ascii="Tahoma" w:hAnsi="Tahoma" w:cs="Tahoma"/>
          <w:color w:val="000000"/>
          <w:sz w:val="14"/>
          <w:szCs w:val="14"/>
        </w:rPr>
        <w:t>Адреса официального  сайта органа местного самоуправления и адреса электронной почты</w:t>
      </w:r>
    </w:p>
    <w:p w:rsidR="00FB3069" w:rsidRDefault="00FB3069" w:rsidP="00FB3069">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Адрес официального сайта Администрации: </w:t>
      </w:r>
      <w:proofErr w:type="spellStart"/>
      <w:r>
        <w:rPr>
          <w:rFonts w:ascii="Tahoma" w:hAnsi="Tahoma" w:cs="Tahoma"/>
          <w:color w:val="000000"/>
          <w:sz w:val="14"/>
          <w:szCs w:val="14"/>
        </w:rPr>
        <w:t>www</w:t>
      </w:r>
      <w:proofErr w:type="spellEnd"/>
      <w:r>
        <w:rPr>
          <w:rFonts w:ascii="Tahoma" w:hAnsi="Tahoma" w:cs="Tahoma"/>
          <w:color w:val="000000"/>
          <w:sz w:val="14"/>
          <w:szCs w:val="14"/>
        </w:rPr>
        <w:t>. </w:t>
      </w:r>
      <w:proofErr w:type="spellStart"/>
      <w:r>
        <w:rPr>
          <w:rFonts w:ascii="Tahoma" w:hAnsi="Tahoma" w:cs="Tahoma"/>
          <w:color w:val="000000"/>
          <w:sz w:val="14"/>
          <w:szCs w:val="14"/>
        </w:rPr>
        <w:fldChar w:fldCharType="begin"/>
      </w:r>
      <w:r>
        <w:rPr>
          <w:rFonts w:ascii="Tahoma" w:hAnsi="Tahoma" w:cs="Tahoma"/>
          <w:color w:val="000000"/>
          <w:sz w:val="14"/>
          <w:szCs w:val="14"/>
        </w:rPr>
        <w:instrText xml:space="preserve"> HYPERLINK "http://voroshnevo.rkursk.ru/undefined/" </w:instrText>
      </w:r>
      <w:r>
        <w:rPr>
          <w:rFonts w:ascii="Tahoma" w:hAnsi="Tahoma" w:cs="Tahoma"/>
          <w:color w:val="000000"/>
          <w:sz w:val="14"/>
          <w:szCs w:val="14"/>
        </w:rPr>
        <w:fldChar w:fldCharType="separate"/>
      </w:r>
      <w:r>
        <w:rPr>
          <w:rStyle w:val="af1"/>
          <w:rFonts w:ascii="Tahoma" w:hAnsi="Tahoma" w:cs="Tahoma"/>
          <w:color w:val="33A6E3"/>
          <w:sz w:val="14"/>
          <w:szCs w:val="14"/>
        </w:rPr>
        <w:t>voroshnevo.rkursk.ru</w:t>
      </w:r>
      <w:proofErr w:type="spellEnd"/>
      <w:r>
        <w:rPr>
          <w:rFonts w:ascii="Tahoma" w:hAnsi="Tahoma" w:cs="Tahoma"/>
          <w:color w:val="000000"/>
          <w:sz w:val="14"/>
          <w:szCs w:val="14"/>
        </w:rPr>
        <w:fldChar w:fldCharType="end"/>
      </w:r>
      <w:r>
        <w:rPr>
          <w:rFonts w:ascii="Tahoma" w:hAnsi="Tahoma" w:cs="Tahoma"/>
          <w:color w:val="000000"/>
          <w:sz w:val="14"/>
          <w:szCs w:val="14"/>
        </w:rPr>
        <w:t>,</w:t>
      </w:r>
    </w:p>
    <w:p w:rsidR="00FB3069" w:rsidRDefault="00FB3069" w:rsidP="00FB3069">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электронная почта: </w:t>
      </w:r>
      <w:r>
        <w:rPr>
          <w:rFonts w:ascii="Tahoma" w:hAnsi="Tahoma" w:cs="Tahoma"/>
          <w:color w:val="000000"/>
          <w:sz w:val="14"/>
          <w:szCs w:val="14"/>
          <w:u w:val="single"/>
        </w:rPr>
        <w:t>voroshnevoss@yandex.ru</w:t>
      </w:r>
    </w:p>
    <w:p w:rsidR="006F2C7B" w:rsidRPr="00FB3069" w:rsidRDefault="006F2C7B" w:rsidP="00FB3069"/>
    <w:sectPr w:rsidR="006F2C7B" w:rsidRPr="00FB3069" w:rsidSect="00A25874">
      <w:headerReference w:type="default" r:id="rId7"/>
      <w:pgSz w:w="11906" w:h="16838"/>
      <w:pgMar w:top="1134" w:right="1247" w:bottom="1134" w:left="1531" w:header="720" w:footer="72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492" w:rsidRDefault="00650492">
      <w:pPr>
        <w:spacing w:after="0" w:line="240" w:lineRule="auto"/>
      </w:pPr>
      <w:r>
        <w:separator/>
      </w:r>
    </w:p>
  </w:endnote>
  <w:endnote w:type="continuationSeparator" w:id="0">
    <w:p w:rsidR="00650492" w:rsidRDefault="00650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492" w:rsidRDefault="00650492">
      <w:pPr>
        <w:spacing w:after="0" w:line="240" w:lineRule="auto"/>
      </w:pPr>
      <w:r>
        <w:separator/>
      </w:r>
    </w:p>
  </w:footnote>
  <w:footnote w:type="continuationSeparator" w:id="0">
    <w:p w:rsidR="00650492" w:rsidRDefault="006504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F1" w:rsidRDefault="00F22359" w:rsidP="008E1AFC">
    <w:pPr>
      <w:pStyle w:val="a4"/>
      <w:framePr w:wrap="auto" w:vAnchor="text" w:hAnchor="margin" w:xAlign="center" w:y="1"/>
      <w:rPr>
        <w:rStyle w:val="af5"/>
      </w:rPr>
    </w:pPr>
    <w:r>
      <w:rPr>
        <w:rStyle w:val="af5"/>
      </w:rPr>
      <w:fldChar w:fldCharType="begin"/>
    </w:r>
    <w:r w:rsidR="00B924F1">
      <w:rPr>
        <w:rStyle w:val="af5"/>
      </w:rPr>
      <w:instrText xml:space="preserve">PAGE  </w:instrText>
    </w:r>
    <w:r>
      <w:rPr>
        <w:rStyle w:val="af5"/>
      </w:rPr>
      <w:fldChar w:fldCharType="separate"/>
    </w:r>
    <w:r w:rsidR="00D55E58">
      <w:rPr>
        <w:rStyle w:val="af5"/>
        <w:noProof/>
      </w:rPr>
      <w:t>2</w:t>
    </w:r>
    <w:r>
      <w:rPr>
        <w:rStyle w:val="af5"/>
      </w:rPr>
      <w:fldChar w:fldCharType="end"/>
    </w:r>
  </w:p>
  <w:p w:rsidR="00B924F1" w:rsidRDefault="00B924F1" w:rsidP="008E1AFC">
    <w:pPr>
      <w:pStyle w:val="a4"/>
      <w:ind w:firstLine="709"/>
      <w:jc w:val="center"/>
    </w:pPr>
  </w:p>
  <w:p w:rsidR="00B924F1" w:rsidRDefault="00B924F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0F2E"/>
    <w:rsid w:val="000D3A36"/>
    <w:rsid w:val="000D4680"/>
    <w:rsid w:val="000E011F"/>
    <w:rsid w:val="000E0D9A"/>
    <w:rsid w:val="000E141F"/>
    <w:rsid w:val="000E7468"/>
    <w:rsid w:val="000E77EE"/>
    <w:rsid w:val="000F1C5F"/>
    <w:rsid w:val="000F4AF3"/>
    <w:rsid w:val="00111D5D"/>
    <w:rsid w:val="00127078"/>
    <w:rsid w:val="001302C3"/>
    <w:rsid w:val="00131BCC"/>
    <w:rsid w:val="001322DA"/>
    <w:rsid w:val="00134178"/>
    <w:rsid w:val="001510F8"/>
    <w:rsid w:val="001538BA"/>
    <w:rsid w:val="00161B83"/>
    <w:rsid w:val="00171E6B"/>
    <w:rsid w:val="001730D0"/>
    <w:rsid w:val="00174F31"/>
    <w:rsid w:val="00176B62"/>
    <w:rsid w:val="00183486"/>
    <w:rsid w:val="001861BD"/>
    <w:rsid w:val="00191F64"/>
    <w:rsid w:val="00192638"/>
    <w:rsid w:val="0019489C"/>
    <w:rsid w:val="001974D1"/>
    <w:rsid w:val="001A1C2B"/>
    <w:rsid w:val="001A6A9D"/>
    <w:rsid w:val="001B0C84"/>
    <w:rsid w:val="001B120C"/>
    <w:rsid w:val="001B2BB7"/>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2F3333"/>
    <w:rsid w:val="00301429"/>
    <w:rsid w:val="0030183D"/>
    <w:rsid w:val="0030615E"/>
    <w:rsid w:val="0030679E"/>
    <w:rsid w:val="00306B5F"/>
    <w:rsid w:val="00314FFB"/>
    <w:rsid w:val="00320A4A"/>
    <w:rsid w:val="003220CC"/>
    <w:rsid w:val="00322C4E"/>
    <w:rsid w:val="003301DC"/>
    <w:rsid w:val="00332F02"/>
    <w:rsid w:val="00344054"/>
    <w:rsid w:val="003460B2"/>
    <w:rsid w:val="00346573"/>
    <w:rsid w:val="003563BF"/>
    <w:rsid w:val="00360E13"/>
    <w:rsid w:val="003716AC"/>
    <w:rsid w:val="003804E1"/>
    <w:rsid w:val="00383B30"/>
    <w:rsid w:val="00384379"/>
    <w:rsid w:val="00390562"/>
    <w:rsid w:val="003941CE"/>
    <w:rsid w:val="003974F6"/>
    <w:rsid w:val="003A3F72"/>
    <w:rsid w:val="003A5530"/>
    <w:rsid w:val="003A6B63"/>
    <w:rsid w:val="003B0353"/>
    <w:rsid w:val="003C29A4"/>
    <w:rsid w:val="003E296D"/>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813A7"/>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2083"/>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0492"/>
    <w:rsid w:val="00654498"/>
    <w:rsid w:val="006644A7"/>
    <w:rsid w:val="00672870"/>
    <w:rsid w:val="006733A0"/>
    <w:rsid w:val="0067629B"/>
    <w:rsid w:val="006809C1"/>
    <w:rsid w:val="00691235"/>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7F7EF2"/>
    <w:rsid w:val="0080222E"/>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6CAB"/>
    <w:rsid w:val="009C7C40"/>
    <w:rsid w:val="009D5F1D"/>
    <w:rsid w:val="009D76BC"/>
    <w:rsid w:val="009E3242"/>
    <w:rsid w:val="009F3B18"/>
    <w:rsid w:val="00A00210"/>
    <w:rsid w:val="00A00470"/>
    <w:rsid w:val="00A03BA2"/>
    <w:rsid w:val="00A10F6A"/>
    <w:rsid w:val="00A11EC8"/>
    <w:rsid w:val="00A254D5"/>
    <w:rsid w:val="00A25874"/>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284C"/>
    <w:rsid w:val="00B24A38"/>
    <w:rsid w:val="00B269EC"/>
    <w:rsid w:val="00B275F1"/>
    <w:rsid w:val="00B30314"/>
    <w:rsid w:val="00B42C4C"/>
    <w:rsid w:val="00B5016B"/>
    <w:rsid w:val="00B51D1D"/>
    <w:rsid w:val="00B530A9"/>
    <w:rsid w:val="00B54259"/>
    <w:rsid w:val="00B546E3"/>
    <w:rsid w:val="00B61AC0"/>
    <w:rsid w:val="00B61C07"/>
    <w:rsid w:val="00B661E5"/>
    <w:rsid w:val="00B66697"/>
    <w:rsid w:val="00B74075"/>
    <w:rsid w:val="00B7725C"/>
    <w:rsid w:val="00B836D8"/>
    <w:rsid w:val="00B924F1"/>
    <w:rsid w:val="00B92BE1"/>
    <w:rsid w:val="00B92FAC"/>
    <w:rsid w:val="00B96E5E"/>
    <w:rsid w:val="00BA48E7"/>
    <w:rsid w:val="00BA4AE9"/>
    <w:rsid w:val="00BB17BF"/>
    <w:rsid w:val="00BB1B9E"/>
    <w:rsid w:val="00BC5653"/>
    <w:rsid w:val="00BD5DAB"/>
    <w:rsid w:val="00BE6681"/>
    <w:rsid w:val="00BE6E2C"/>
    <w:rsid w:val="00BF1B11"/>
    <w:rsid w:val="00C0020B"/>
    <w:rsid w:val="00C06529"/>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55E58"/>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359"/>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3069"/>
    <w:rsid w:val="00FB3327"/>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paragraph" w:customStyle="1" w:styleId="210">
    <w:name w:val="Основной текст с отступом 21"/>
    <w:basedOn w:val="a"/>
    <w:rsid w:val="00B924F1"/>
    <w:pPr>
      <w:suppressAutoHyphens/>
      <w:spacing w:after="0" w:line="240" w:lineRule="auto"/>
      <w:ind w:left="284" w:firstLine="283"/>
      <w:jc w:val="both"/>
    </w:pPr>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573612900">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 w:id="1964579919">
      <w:bodyDiv w:val="1"/>
      <w:marLeft w:val="0"/>
      <w:marRight w:val="0"/>
      <w:marTop w:val="0"/>
      <w:marBottom w:val="0"/>
      <w:divBdr>
        <w:top w:val="none" w:sz="0" w:space="0" w:color="auto"/>
        <w:left w:val="none" w:sz="0" w:space="0" w:color="auto"/>
        <w:bottom w:val="none" w:sz="0" w:space="0" w:color="auto"/>
        <w:right w:val="none" w:sz="0" w:space="0" w:color="auto"/>
      </w:divBdr>
    </w:div>
    <w:div w:id="201133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TotalTime>
  <Pages>1</Pages>
  <Words>148</Words>
  <Characters>847</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Пользователь Windows</cp:lastModifiedBy>
  <cp:revision>48</cp:revision>
  <cp:lastPrinted>2017-08-24T08:35:00Z</cp:lastPrinted>
  <dcterms:created xsi:type="dcterms:W3CDTF">2018-05-24T11:48:00Z</dcterms:created>
  <dcterms:modified xsi:type="dcterms:W3CDTF">2024-04-29T08:55:00Z</dcterms:modified>
</cp:coreProperties>
</file>