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Р О Т О К О 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проведения публичных слушаний по проекту</w:t>
      </w:r>
      <w:r w:rsidR="008444A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внесения изменений в  Генеральный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план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Ворошневский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Дата проведения: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C32FD6">
        <w:rPr>
          <w:rFonts w:ascii="Arial" w:hAnsi="Arial" w:cs="Arial"/>
          <w:color w:val="000000"/>
        </w:rPr>
        <w:t>10.09</w:t>
      </w:r>
      <w:r w:rsidR="00C55B47">
        <w:rPr>
          <w:rFonts w:ascii="Arial" w:hAnsi="Arial" w:cs="Arial"/>
          <w:color w:val="000000"/>
        </w:rPr>
        <w:t>.2019</w:t>
      </w:r>
      <w:r>
        <w:rPr>
          <w:rFonts w:ascii="Arial" w:hAnsi="Arial" w:cs="Arial"/>
          <w:color w:val="000000"/>
        </w:rPr>
        <w:t xml:space="preserve"> г.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000000"/>
        </w:rPr>
        <w:t xml:space="preserve">: Курская область, Курский район, д. </w:t>
      </w:r>
      <w:proofErr w:type="spellStart"/>
      <w:r>
        <w:rPr>
          <w:rFonts w:ascii="Arial" w:hAnsi="Arial" w:cs="Arial"/>
          <w:color w:val="000000"/>
        </w:rPr>
        <w:t>Ворошнево</w:t>
      </w:r>
      <w:proofErr w:type="spellEnd"/>
      <w:r>
        <w:rPr>
          <w:rFonts w:ascii="Arial" w:hAnsi="Arial" w:cs="Arial"/>
          <w:color w:val="000000"/>
        </w:rPr>
        <w:t>,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ул. </w:t>
      </w:r>
      <w:proofErr w:type="gramStart"/>
      <w:r>
        <w:rPr>
          <w:rFonts w:ascii="Arial" w:hAnsi="Arial" w:cs="Arial"/>
          <w:color w:val="000000"/>
        </w:rPr>
        <w:t>Сосновая</w:t>
      </w:r>
      <w:proofErr w:type="gramEnd"/>
      <w:r>
        <w:rPr>
          <w:rFonts w:ascii="Arial" w:hAnsi="Arial" w:cs="Arial"/>
          <w:color w:val="000000"/>
        </w:rPr>
        <w:t xml:space="preserve"> 1, (здание Администрации)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Время проведения: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132C4F">
        <w:rPr>
          <w:rStyle w:val="apple-converted-space"/>
          <w:rFonts w:ascii="Arial" w:hAnsi="Arial" w:cs="Arial"/>
          <w:color w:val="000000"/>
        </w:rPr>
        <w:t>11</w:t>
      </w:r>
      <w:r w:rsidR="00132C4F">
        <w:rPr>
          <w:rFonts w:ascii="Arial" w:hAnsi="Arial" w:cs="Arial"/>
          <w:color w:val="000000"/>
        </w:rPr>
        <w:t xml:space="preserve"> часов 0</w:t>
      </w:r>
      <w:r>
        <w:rPr>
          <w:rFonts w:ascii="Arial" w:hAnsi="Arial" w:cs="Arial"/>
          <w:color w:val="000000"/>
        </w:rPr>
        <w:t>0 минут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Председательствующий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="003D5370">
        <w:rPr>
          <w:rFonts w:ascii="Arial" w:hAnsi="Arial" w:cs="Arial"/>
          <w:color w:val="000000"/>
        </w:rPr>
        <w:t>–</w:t>
      </w:r>
      <w:r w:rsidR="00C55B47">
        <w:rPr>
          <w:rFonts w:ascii="Arial" w:hAnsi="Arial" w:cs="Arial"/>
          <w:color w:val="000000"/>
        </w:rPr>
        <w:t xml:space="preserve"> Глава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 – </w:t>
      </w:r>
      <w:r w:rsidR="00C55B47">
        <w:rPr>
          <w:rFonts w:ascii="Arial" w:hAnsi="Arial" w:cs="Arial"/>
          <w:color w:val="000000"/>
        </w:rPr>
        <w:t>Н.С. Тарасов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Присутствовали: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 xml:space="preserve">жители д. </w:t>
      </w:r>
      <w:proofErr w:type="spellStart"/>
      <w:r>
        <w:rPr>
          <w:rFonts w:ascii="Arial" w:hAnsi="Arial" w:cs="Arial"/>
          <w:color w:val="000000"/>
        </w:rPr>
        <w:t>Ворошне</w:t>
      </w:r>
      <w:r w:rsidR="008444A3">
        <w:rPr>
          <w:rFonts w:ascii="Arial" w:hAnsi="Arial" w:cs="Arial"/>
          <w:color w:val="000000"/>
        </w:rPr>
        <w:t>во</w:t>
      </w:r>
      <w:proofErr w:type="spellEnd"/>
      <w:r w:rsidR="008444A3">
        <w:rPr>
          <w:rFonts w:ascii="Arial" w:hAnsi="Arial" w:cs="Arial"/>
          <w:color w:val="000000"/>
        </w:rPr>
        <w:t xml:space="preserve"> (по регистрации), работники А</w:t>
      </w:r>
      <w:r>
        <w:rPr>
          <w:rFonts w:ascii="Arial" w:hAnsi="Arial" w:cs="Arial"/>
          <w:color w:val="000000"/>
        </w:rPr>
        <w:t>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депутат - Собрания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</w:t>
      </w:r>
      <w:r w:rsidR="00B54F80">
        <w:rPr>
          <w:rFonts w:ascii="Arial" w:hAnsi="Arial" w:cs="Arial"/>
          <w:color w:val="000000"/>
        </w:rPr>
        <w:t>овета</w:t>
      </w:r>
      <w:r w:rsidR="00903518">
        <w:rPr>
          <w:rFonts w:ascii="Arial" w:hAnsi="Arial" w:cs="Arial"/>
          <w:color w:val="000000"/>
        </w:rPr>
        <w:t xml:space="preserve"> 6 созыва</w:t>
      </w:r>
      <w:r w:rsidR="00B54F80">
        <w:rPr>
          <w:rFonts w:ascii="Arial" w:hAnsi="Arial" w:cs="Arial"/>
          <w:color w:val="000000"/>
        </w:rPr>
        <w:t xml:space="preserve"> Белкина Лариса Михайловна -</w:t>
      </w:r>
      <w:r>
        <w:rPr>
          <w:rFonts w:ascii="Arial" w:hAnsi="Arial" w:cs="Arial"/>
          <w:color w:val="000000"/>
        </w:rPr>
        <w:t xml:space="preserve"> секретарь </w:t>
      </w:r>
      <w:r w:rsidR="008444A3">
        <w:rPr>
          <w:rFonts w:ascii="Arial" w:hAnsi="Arial" w:cs="Arial"/>
          <w:color w:val="000000"/>
        </w:rPr>
        <w:t>публичных слушаний, разработчик</w:t>
      </w:r>
      <w:r>
        <w:rPr>
          <w:rFonts w:ascii="Arial" w:hAnsi="Arial" w:cs="Arial"/>
          <w:color w:val="000000"/>
        </w:rPr>
        <w:t xml:space="preserve"> </w:t>
      </w:r>
      <w:r w:rsidR="00903518">
        <w:rPr>
          <w:rFonts w:ascii="Arial" w:hAnsi="Arial" w:cs="Arial"/>
          <w:color w:val="000000"/>
        </w:rPr>
        <w:t>по проекту внесения изменений в   генеральный план</w:t>
      </w:r>
      <w:r>
        <w:rPr>
          <w:rFonts w:ascii="Arial" w:hAnsi="Arial" w:cs="Arial"/>
          <w:color w:val="000000"/>
        </w:rPr>
        <w:t>:</w:t>
      </w:r>
    </w:p>
    <w:p w:rsidR="00692664" w:rsidRDefault="0090351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ИП </w:t>
      </w:r>
      <w:r w:rsidR="00692664">
        <w:rPr>
          <w:rFonts w:ascii="Arial" w:hAnsi="Arial" w:cs="Arial"/>
          <w:color w:val="000000"/>
        </w:rPr>
        <w:t>- Воробьев А.А.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Повестка дня: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Доклад  Воробьёва А.А.  по проекту </w:t>
      </w:r>
      <w:r w:rsidR="00903518">
        <w:rPr>
          <w:rFonts w:ascii="Arial" w:hAnsi="Arial" w:cs="Arial"/>
          <w:color w:val="000000"/>
        </w:rPr>
        <w:t>внесения изменений в генеральный план</w:t>
      </w:r>
      <w:r>
        <w:rPr>
          <w:rFonts w:ascii="Arial" w:hAnsi="Arial" w:cs="Arial"/>
          <w:color w:val="000000"/>
        </w:rPr>
        <w:t xml:space="preserve"> с демонстрацией графических материалов.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Выступления участников публичных слушаний по существу </w:t>
      </w:r>
      <w:r w:rsidR="00903518">
        <w:rPr>
          <w:rFonts w:ascii="Arial" w:hAnsi="Arial" w:cs="Arial"/>
          <w:color w:val="000000"/>
        </w:rPr>
        <w:t>проекта  внесения изменений в генплан</w:t>
      </w:r>
      <w:r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Обсуждение по проекту</w:t>
      </w:r>
      <w:r w:rsidR="00913716">
        <w:rPr>
          <w:rFonts w:ascii="Arial" w:hAnsi="Arial" w:cs="Arial"/>
          <w:color w:val="000000"/>
        </w:rPr>
        <w:t xml:space="preserve"> внесения</w:t>
      </w:r>
      <w:r w:rsidR="00903518">
        <w:rPr>
          <w:rFonts w:ascii="Arial" w:hAnsi="Arial" w:cs="Arial"/>
          <w:color w:val="000000"/>
        </w:rPr>
        <w:t xml:space="preserve"> изменений в </w:t>
      </w:r>
      <w:r>
        <w:rPr>
          <w:rFonts w:ascii="Arial" w:hAnsi="Arial" w:cs="Arial"/>
          <w:color w:val="000000"/>
        </w:rPr>
        <w:t xml:space="preserve"> </w:t>
      </w:r>
      <w:r w:rsidR="00903518">
        <w:rPr>
          <w:rFonts w:ascii="Arial" w:hAnsi="Arial" w:cs="Arial"/>
          <w:color w:val="000000"/>
        </w:rPr>
        <w:t>Генеральный план</w:t>
      </w:r>
      <w:r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132C4F">
        <w:rPr>
          <w:rFonts w:ascii="Arial" w:hAnsi="Arial" w:cs="Arial"/>
        </w:rPr>
        <w:t>Постановление Главы Администраци</w:t>
      </w:r>
      <w:r w:rsidR="008444A3" w:rsidRPr="00132C4F">
        <w:rPr>
          <w:rFonts w:ascii="Arial" w:hAnsi="Arial" w:cs="Arial"/>
        </w:rPr>
        <w:t xml:space="preserve">и </w:t>
      </w:r>
      <w:proofErr w:type="spellStart"/>
      <w:r w:rsidR="008444A3" w:rsidRPr="00132C4F">
        <w:rPr>
          <w:rFonts w:ascii="Arial" w:hAnsi="Arial" w:cs="Arial"/>
        </w:rPr>
        <w:t>Ворошневского</w:t>
      </w:r>
      <w:proofErr w:type="spellEnd"/>
      <w:r w:rsidR="008444A3" w:rsidRPr="00132C4F">
        <w:rPr>
          <w:rFonts w:ascii="Arial" w:hAnsi="Arial" w:cs="Arial"/>
        </w:rPr>
        <w:t xml:space="preserve"> </w:t>
      </w:r>
      <w:r w:rsidR="00132C4F" w:rsidRPr="00132C4F">
        <w:rPr>
          <w:rFonts w:ascii="Arial" w:hAnsi="Arial" w:cs="Arial"/>
        </w:rPr>
        <w:t>сельсовета от 22.07.2019 г. № 70</w:t>
      </w:r>
      <w:r w:rsidRPr="00132C4F">
        <w:rPr>
          <w:rFonts w:ascii="Arial" w:hAnsi="Arial" w:cs="Arial"/>
        </w:rPr>
        <w:t xml:space="preserve"> «О назначении публичных слушаний по проекту </w:t>
      </w:r>
      <w:r w:rsidR="008444A3" w:rsidRPr="00132C4F">
        <w:rPr>
          <w:rFonts w:ascii="Arial" w:hAnsi="Arial" w:cs="Arial"/>
        </w:rPr>
        <w:t>внесения изменений в Генеральный план</w:t>
      </w:r>
      <w:r w:rsidRPr="00132C4F">
        <w:rPr>
          <w:rFonts w:ascii="Arial" w:hAnsi="Arial" w:cs="Arial"/>
        </w:rPr>
        <w:t xml:space="preserve"> </w:t>
      </w:r>
      <w:proofErr w:type="spellStart"/>
      <w:r w:rsidRPr="00132C4F">
        <w:rPr>
          <w:rFonts w:ascii="Arial" w:hAnsi="Arial" w:cs="Arial"/>
        </w:rPr>
        <w:t>Ворошневского</w:t>
      </w:r>
      <w:proofErr w:type="spellEnd"/>
      <w:r w:rsidRPr="00132C4F">
        <w:rPr>
          <w:rFonts w:ascii="Arial" w:hAnsi="Arial" w:cs="Arial"/>
        </w:rPr>
        <w:t xml:space="preserve"> сельсовета Курского района Курской области» опубликовано в газете «Сельская Новь» </w:t>
      </w:r>
      <w:r w:rsidR="00132C4F" w:rsidRPr="00132C4F">
        <w:rPr>
          <w:rFonts w:ascii="Arial" w:hAnsi="Arial" w:cs="Arial"/>
        </w:rPr>
        <w:t>№ 30 от 26</w:t>
      </w:r>
      <w:r w:rsidRPr="00132C4F">
        <w:rPr>
          <w:rFonts w:ascii="Arial" w:hAnsi="Arial" w:cs="Arial"/>
        </w:rPr>
        <w:t xml:space="preserve"> </w:t>
      </w:r>
      <w:r w:rsidR="00132C4F" w:rsidRPr="00132C4F">
        <w:rPr>
          <w:rFonts w:ascii="Arial" w:hAnsi="Arial" w:cs="Arial"/>
        </w:rPr>
        <w:t>июля 2019</w:t>
      </w:r>
      <w:r w:rsidRPr="00132C4F">
        <w:rPr>
          <w:rFonts w:ascii="Arial" w:hAnsi="Arial" w:cs="Arial"/>
        </w:rPr>
        <w:t xml:space="preserve"> года,</w:t>
      </w:r>
      <w:r w:rsidRPr="0090351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в сети Интернет на официальном сайте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района; объявления о проведении публичных слушаний размещены на  пяти информационных стендах:</w:t>
      </w:r>
      <w:proofErr w:type="gramEnd"/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3C7221" w:rsidRPr="003C7221">
        <w:rPr>
          <w:rFonts w:ascii="Arial" w:hAnsi="Arial" w:cs="Arial"/>
        </w:rPr>
        <w:t>Ворошневская</w:t>
      </w:r>
      <w:proofErr w:type="spellEnd"/>
      <w:r w:rsidR="003C7221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3C7221" w:rsidRPr="003C7221">
        <w:rPr>
          <w:rFonts w:ascii="Arial" w:hAnsi="Arial" w:cs="Arial"/>
        </w:rPr>
        <w:t>Беседенская</w:t>
      </w:r>
      <w:proofErr w:type="spellEnd"/>
      <w:r w:rsidR="003C7221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55B47">
        <w:rPr>
          <w:rFonts w:ascii="Arial" w:hAnsi="Arial" w:cs="Arial"/>
          <w:color w:val="000000"/>
        </w:rPr>
        <w:t>Почтовое отделение «</w:t>
      </w:r>
      <w:proofErr w:type="spellStart"/>
      <w:r w:rsidR="00C55B47">
        <w:rPr>
          <w:rFonts w:ascii="Arial" w:hAnsi="Arial" w:cs="Arial"/>
          <w:color w:val="000000"/>
        </w:rPr>
        <w:t>Анахина</w:t>
      </w:r>
      <w:proofErr w:type="spellEnd"/>
      <w:r w:rsidR="00C55B4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Оглашается Порядок проведения публичных слушаний.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проведения публичных слушаний предлагает избрать:                                                               1. Счетную комиссию.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 регламент работы.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числа присутствующих предложено избрать членов счетной комиссии:</w:t>
      </w:r>
    </w:p>
    <w:p w:rsidR="00692664" w:rsidRPr="00903518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 w:rsidR="00903518" w:rsidRPr="00903518">
        <w:rPr>
          <w:rFonts w:ascii="Arial" w:hAnsi="Arial" w:cs="Arial"/>
        </w:rPr>
        <w:t>Маркову Викторию Станиславовну</w:t>
      </w:r>
      <w:r w:rsidR="00903518">
        <w:rPr>
          <w:rFonts w:ascii="Arial" w:hAnsi="Arial" w:cs="Arial"/>
        </w:rPr>
        <w:t>;</w:t>
      </w:r>
      <w:r w:rsidRPr="00903518">
        <w:rPr>
          <w:rFonts w:ascii="Arial" w:hAnsi="Arial" w:cs="Arial"/>
        </w:rPr>
        <w:t xml:space="preserve">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spellStart"/>
      <w:r>
        <w:rPr>
          <w:rFonts w:ascii="Arial" w:hAnsi="Arial" w:cs="Arial"/>
          <w:color w:val="000000"/>
        </w:rPr>
        <w:t>Букрееву</w:t>
      </w:r>
      <w:proofErr w:type="spellEnd"/>
      <w:r>
        <w:rPr>
          <w:rFonts w:ascii="Arial" w:hAnsi="Arial" w:cs="Arial"/>
          <w:color w:val="000000"/>
        </w:rPr>
        <w:t xml:space="preserve"> Валентину Николаевну;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Голосовали «За» единогласно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Счетная комиссия подсчитывает присутствующих. </w:t>
      </w:r>
      <w:r w:rsidR="00247B69">
        <w:rPr>
          <w:rFonts w:ascii="Arial" w:hAnsi="Arial" w:cs="Arial"/>
          <w:b/>
          <w:i/>
          <w:color w:val="000000"/>
        </w:rPr>
        <w:t>Всего присутствуют 1</w:t>
      </w:r>
      <w:r w:rsidR="00A313CC">
        <w:rPr>
          <w:rFonts w:ascii="Arial" w:hAnsi="Arial" w:cs="Arial"/>
          <w:b/>
          <w:i/>
          <w:color w:val="000000"/>
        </w:rPr>
        <w:t>2</w:t>
      </w:r>
      <w:r w:rsidRPr="00247B69">
        <w:rPr>
          <w:rFonts w:ascii="Arial" w:hAnsi="Arial" w:cs="Arial"/>
          <w:b/>
          <w:i/>
          <w:color w:val="000000"/>
        </w:rPr>
        <w:t xml:space="preserve"> человек.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публичных слушаний объявляет, что для работы необходимо утвердить регламент.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следующий порядок работы: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Доклад </w:t>
      </w:r>
      <w:r w:rsidR="003D5370">
        <w:rPr>
          <w:rFonts w:ascii="Arial" w:hAnsi="Arial" w:cs="Arial"/>
          <w:color w:val="000000"/>
        </w:rPr>
        <w:t xml:space="preserve">ИП </w:t>
      </w:r>
      <w:r>
        <w:rPr>
          <w:rFonts w:ascii="Arial" w:hAnsi="Arial" w:cs="Arial"/>
          <w:color w:val="000000"/>
        </w:rPr>
        <w:t>Воробьёва А.А.  - не более 30 минут;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 - не более 10 минут каждое;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Обсуждения: ответы на вопросы — не более 5 минут каждый.</w:t>
      </w:r>
    </w:p>
    <w:p w:rsidR="00913716" w:rsidRDefault="00913716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Председательствующий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–</w:t>
      </w:r>
      <w:r w:rsidR="00C55B47">
        <w:rPr>
          <w:rFonts w:ascii="Arial" w:hAnsi="Arial" w:cs="Arial"/>
          <w:b/>
          <w:bCs/>
          <w:color w:val="000000"/>
          <w:bdr w:val="none" w:sz="0" w:space="0" w:color="auto" w:frame="1"/>
        </w:rPr>
        <w:t>Н</w:t>
      </w:r>
      <w:proofErr w:type="gramEnd"/>
      <w:r w:rsidR="00C55B47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.С. Тарасов </w:t>
      </w:r>
      <w:r>
        <w:rPr>
          <w:rFonts w:ascii="Arial" w:hAnsi="Arial" w:cs="Arial"/>
          <w:color w:val="000000"/>
        </w:rPr>
        <w:t>открывает собрание:</w:t>
      </w:r>
    </w:p>
    <w:p w:rsidR="00913716" w:rsidRDefault="00913716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участники публичных слушаний</w:t>
      </w:r>
      <w:r w:rsidRPr="00533C9C">
        <w:rPr>
          <w:rFonts w:ascii="Arial" w:hAnsi="Arial" w:cs="Arial"/>
          <w:b/>
          <w:color w:val="000000"/>
        </w:rPr>
        <w:t>!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</w:t>
      </w:r>
      <w:r w:rsidR="003C7221">
        <w:rPr>
          <w:rFonts w:ascii="Arial" w:hAnsi="Arial" w:cs="Arial"/>
          <w:color w:val="000000"/>
        </w:rPr>
        <w:t>роекту внесения изменений в  Генеральный план</w:t>
      </w:r>
      <w:r>
        <w:rPr>
          <w:rFonts w:ascii="Arial" w:hAnsi="Arial" w:cs="Arial"/>
          <w:color w:val="000000"/>
        </w:rPr>
        <w:t xml:space="preserve">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3D537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основании заявлений физических и юридических лиц, </w:t>
      </w:r>
      <w:r w:rsidR="00C45F62">
        <w:rPr>
          <w:rFonts w:ascii="Arial" w:hAnsi="Arial" w:cs="Arial"/>
          <w:color w:val="000000"/>
        </w:rPr>
        <w:t xml:space="preserve">был разработан </w:t>
      </w:r>
      <w:r>
        <w:rPr>
          <w:rFonts w:ascii="Arial" w:hAnsi="Arial" w:cs="Arial"/>
          <w:color w:val="000000"/>
        </w:rPr>
        <w:t xml:space="preserve">проект  внесения изменений в </w:t>
      </w:r>
      <w:r w:rsidR="00692664">
        <w:rPr>
          <w:rFonts w:ascii="Arial" w:hAnsi="Arial" w:cs="Arial"/>
          <w:color w:val="000000"/>
        </w:rPr>
        <w:t>Ген</w:t>
      </w:r>
      <w:r>
        <w:rPr>
          <w:rFonts w:ascii="Arial" w:hAnsi="Arial" w:cs="Arial"/>
          <w:color w:val="000000"/>
        </w:rPr>
        <w:t>еральный план,</w:t>
      </w:r>
      <w:r w:rsidR="00C45F62">
        <w:rPr>
          <w:rFonts w:ascii="Arial" w:hAnsi="Arial" w:cs="Arial"/>
          <w:color w:val="000000"/>
        </w:rPr>
        <w:t xml:space="preserve"> где были отображены указанные выше изменения,  </w:t>
      </w:r>
      <w:r>
        <w:rPr>
          <w:rFonts w:ascii="Arial" w:hAnsi="Arial" w:cs="Arial"/>
          <w:color w:val="000000"/>
        </w:rPr>
        <w:t xml:space="preserve"> а так же</w:t>
      </w:r>
      <w:r w:rsidR="00C45F62">
        <w:rPr>
          <w:rFonts w:ascii="Arial" w:hAnsi="Arial" w:cs="Arial"/>
          <w:color w:val="000000"/>
        </w:rPr>
        <w:t xml:space="preserve"> уточнены мероприятия для </w:t>
      </w:r>
      <w:r>
        <w:rPr>
          <w:rFonts w:ascii="Arial" w:hAnsi="Arial" w:cs="Arial"/>
          <w:color w:val="000000"/>
        </w:rPr>
        <w:t xml:space="preserve"> дальнейшего развития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</w:t>
      </w:r>
      <w:r w:rsidR="0032759D">
        <w:rPr>
          <w:rFonts w:ascii="Arial" w:hAnsi="Arial" w:cs="Arial"/>
          <w:color w:val="000000"/>
        </w:rPr>
        <w:t>шневский</w:t>
      </w:r>
      <w:proofErr w:type="spellEnd"/>
      <w:r w:rsidR="0032759D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>» Курского района Курской области</w:t>
      </w:r>
      <w:r w:rsidR="0032759D">
        <w:rPr>
          <w:rFonts w:ascii="Arial" w:hAnsi="Arial" w:cs="Arial"/>
          <w:color w:val="000000"/>
        </w:rPr>
        <w:t>.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3D5370">
        <w:rPr>
          <w:rFonts w:ascii="Arial" w:hAnsi="Arial" w:cs="Arial"/>
          <w:color w:val="C00000"/>
        </w:rPr>
        <w:t xml:space="preserve"> </w:t>
      </w:r>
      <w:r w:rsidR="003D5370" w:rsidRPr="00913716">
        <w:rPr>
          <w:rFonts w:ascii="Arial" w:hAnsi="Arial" w:cs="Arial"/>
        </w:rPr>
        <w:t xml:space="preserve">мая </w:t>
      </w:r>
      <w:r w:rsidR="003D53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месяца текущего года </w:t>
      </w:r>
      <w:r w:rsidR="00692664">
        <w:rPr>
          <w:rFonts w:ascii="Arial" w:hAnsi="Arial" w:cs="Arial"/>
          <w:color w:val="000000"/>
        </w:rPr>
        <w:t xml:space="preserve"> жителям была предоставлена возможность для ознакомления с материалам</w:t>
      </w:r>
      <w:r w:rsidR="003D5370">
        <w:rPr>
          <w:rFonts w:ascii="Arial" w:hAnsi="Arial" w:cs="Arial"/>
          <w:color w:val="000000"/>
        </w:rPr>
        <w:t xml:space="preserve">и проекта </w:t>
      </w:r>
      <w:r w:rsidR="00E23EE8">
        <w:rPr>
          <w:rFonts w:ascii="Arial" w:hAnsi="Arial" w:cs="Arial"/>
          <w:color w:val="000000"/>
        </w:rPr>
        <w:t>внесения изменений в Генеральный план</w:t>
      </w:r>
      <w:r w:rsidR="003D5370">
        <w:rPr>
          <w:rFonts w:ascii="Arial" w:hAnsi="Arial" w:cs="Arial"/>
          <w:color w:val="000000"/>
        </w:rPr>
        <w:t xml:space="preserve"> в А</w:t>
      </w:r>
      <w:r w:rsidR="00692664">
        <w:rPr>
          <w:rFonts w:ascii="Arial" w:hAnsi="Arial" w:cs="Arial"/>
          <w:color w:val="000000"/>
        </w:rPr>
        <w:t>дминистра</w:t>
      </w:r>
      <w:r w:rsidR="0032759D">
        <w:rPr>
          <w:rFonts w:ascii="Arial" w:hAnsi="Arial" w:cs="Arial"/>
          <w:color w:val="000000"/>
        </w:rPr>
        <w:t>ции МО «</w:t>
      </w:r>
      <w:proofErr w:type="spellStart"/>
      <w:r w:rsidR="0032759D">
        <w:rPr>
          <w:rFonts w:ascii="Arial" w:hAnsi="Arial" w:cs="Arial"/>
          <w:color w:val="000000"/>
        </w:rPr>
        <w:t>Ворошневский</w:t>
      </w:r>
      <w:proofErr w:type="spellEnd"/>
      <w:r w:rsidR="0032759D"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</w:t>
      </w:r>
      <w:r w:rsidR="00E23EE8">
        <w:rPr>
          <w:rFonts w:ascii="Arial" w:hAnsi="Arial" w:cs="Arial"/>
          <w:color w:val="000000"/>
        </w:rPr>
        <w:t xml:space="preserve"> о внесении изменений в  Г</w:t>
      </w:r>
      <w:r w:rsidR="003D5370">
        <w:rPr>
          <w:rFonts w:ascii="Arial" w:hAnsi="Arial" w:cs="Arial"/>
          <w:color w:val="000000"/>
        </w:rPr>
        <w:t>енеральный план</w:t>
      </w:r>
      <w:r>
        <w:rPr>
          <w:rFonts w:ascii="Arial" w:hAnsi="Arial" w:cs="Arial"/>
          <w:color w:val="000000"/>
        </w:rPr>
        <w:t xml:space="preserve"> также размещен в Федеральной государственной информационной системе территориального планирования и в сети Интернет на о</w:t>
      </w:r>
      <w:r w:rsidR="000E38F8">
        <w:rPr>
          <w:rFonts w:ascii="Arial" w:hAnsi="Arial" w:cs="Arial"/>
          <w:color w:val="000000"/>
        </w:rPr>
        <w:t xml:space="preserve">фициальном сайте Администрации </w:t>
      </w:r>
      <w:proofErr w:type="spellStart"/>
      <w:r w:rsidR="000E38F8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Слушали </w:t>
      </w:r>
      <w:r w:rsidR="003D5370">
        <w:rPr>
          <w:rFonts w:ascii="Arial" w:hAnsi="Arial" w:cs="Arial"/>
          <w:color w:val="000000"/>
        </w:rPr>
        <w:t xml:space="preserve">ИП </w:t>
      </w:r>
      <w:r>
        <w:rPr>
          <w:rFonts w:ascii="Arial" w:hAnsi="Arial" w:cs="Arial"/>
          <w:color w:val="000000"/>
        </w:rPr>
        <w:t>- Воробьёва А. А., по проекту</w:t>
      </w:r>
      <w:r w:rsidR="003D5370">
        <w:rPr>
          <w:rFonts w:ascii="Arial" w:hAnsi="Arial" w:cs="Arial"/>
          <w:color w:val="000000"/>
        </w:rPr>
        <w:t xml:space="preserve"> внесения изменений в  Генеральный план</w:t>
      </w:r>
      <w:r>
        <w:rPr>
          <w:rFonts w:ascii="Arial" w:hAnsi="Arial" w:cs="Arial"/>
          <w:color w:val="000000"/>
        </w:rPr>
        <w:t xml:space="preserve">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</w:t>
      </w:r>
      <w:r w:rsidR="00913716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Курской области.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</w:t>
      </w:r>
      <w:r w:rsidR="00E23EE8">
        <w:rPr>
          <w:rFonts w:ascii="Arial" w:hAnsi="Arial" w:cs="Arial"/>
          <w:color w:val="000000"/>
        </w:rPr>
        <w:t>о внесении изменений в Г</w:t>
      </w:r>
      <w:r w:rsidR="003D5370">
        <w:rPr>
          <w:rFonts w:ascii="Arial" w:hAnsi="Arial" w:cs="Arial"/>
          <w:color w:val="000000"/>
        </w:rPr>
        <w:t>енеральный план</w:t>
      </w:r>
      <w:r>
        <w:rPr>
          <w:rFonts w:ascii="Arial" w:hAnsi="Arial" w:cs="Arial"/>
          <w:color w:val="000000"/>
        </w:rPr>
        <w:t xml:space="preserve">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разработан на следующие проектные периоды:</w:t>
      </w:r>
    </w:p>
    <w:p w:rsidR="00692664" w:rsidRPr="0032759D" w:rsidRDefault="008F75ED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</w:t>
      </w:r>
      <w:r w:rsidR="00692664" w:rsidRPr="0032759D">
        <w:rPr>
          <w:rFonts w:ascii="Arial" w:hAnsi="Arial" w:cs="Arial"/>
        </w:rPr>
        <w:t xml:space="preserve">  I </w:t>
      </w:r>
      <w:r w:rsidR="0032759D" w:rsidRPr="0032759D">
        <w:rPr>
          <w:rFonts w:ascii="Arial" w:hAnsi="Arial" w:cs="Arial"/>
        </w:rPr>
        <w:t>очередь – до 2022</w:t>
      </w:r>
      <w:r w:rsidR="00692664" w:rsidRPr="0032759D">
        <w:rPr>
          <w:rFonts w:ascii="Arial" w:hAnsi="Arial" w:cs="Arial"/>
        </w:rPr>
        <w:t xml:space="preserve"> года;</w:t>
      </w:r>
    </w:p>
    <w:p w:rsidR="00692664" w:rsidRPr="0032759D" w:rsidRDefault="008F75ED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</w:t>
      </w:r>
      <w:r w:rsidR="0032759D" w:rsidRPr="0032759D">
        <w:rPr>
          <w:rFonts w:ascii="Arial" w:hAnsi="Arial" w:cs="Arial"/>
        </w:rPr>
        <w:t>  расчетный срок – до 2042</w:t>
      </w:r>
      <w:r w:rsidR="00692664" w:rsidRPr="0032759D">
        <w:rPr>
          <w:rFonts w:ascii="Arial" w:hAnsi="Arial" w:cs="Arial"/>
        </w:rPr>
        <w:t xml:space="preserve"> года.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Градостроительным кодексом РФ и договорами, проект состоит из текстовой и графической частей.</w:t>
      </w:r>
      <w:proofErr w:type="gramEnd"/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Текстовая часть, включает в себя: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Положения о территориальном планировании</w:t>
      </w:r>
      <w:r>
        <w:rPr>
          <w:rFonts w:ascii="Arial" w:hAnsi="Arial" w:cs="Arial"/>
          <w:color w:val="000000"/>
        </w:rPr>
        <w:t>.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 xml:space="preserve">  </w:t>
      </w:r>
      <w:proofErr w:type="gramStart"/>
      <w:r w:rsidR="00692664">
        <w:rPr>
          <w:rFonts w:ascii="Arial" w:hAnsi="Arial" w:cs="Arial"/>
          <w:color w:val="000000"/>
        </w:rPr>
        <w:t>ц</w:t>
      </w:r>
      <w:proofErr w:type="gramEnd"/>
      <w:r w:rsidR="00692664">
        <w:rPr>
          <w:rFonts w:ascii="Arial" w:hAnsi="Arial" w:cs="Arial"/>
          <w:color w:val="000000"/>
        </w:rPr>
        <w:t>ели и задачи территориального планирования;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перечень мероприятий по территориальному планированию и указание на последовательность их выполнения.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2 «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Материалы по обоснованию генерального плана»: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анализ состояния территории, проблемы и направления ее комплексного развития;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 xml:space="preserve">  обоснование выбранного варианта размещения объектов местного значения </w:t>
      </w:r>
      <w:proofErr w:type="spellStart"/>
      <w:r w:rsidR="00B54F80">
        <w:rPr>
          <w:rFonts w:ascii="Arial" w:hAnsi="Arial" w:cs="Arial"/>
          <w:color w:val="000000"/>
        </w:rPr>
        <w:t>Ворошневского</w:t>
      </w:r>
      <w:proofErr w:type="spellEnd"/>
      <w:r w:rsidR="00B54F80">
        <w:rPr>
          <w:rFonts w:ascii="Arial" w:hAnsi="Arial" w:cs="Arial"/>
          <w:color w:val="000000"/>
        </w:rPr>
        <w:t xml:space="preserve"> сельсовета </w:t>
      </w:r>
      <w:r w:rsidR="00692664">
        <w:rPr>
          <w:rFonts w:ascii="Arial" w:hAnsi="Arial" w:cs="Arial"/>
          <w:color w:val="000000"/>
        </w:rPr>
        <w:t xml:space="preserve">на основании анализа использования </w:t>
      </w:r>
      <w:r w:rsidR="00692664">
        <w:rPr>
          <w:rFonts w:ascii="Arial" w:hAnsi="Arial" w:cs="Arial"/>
          <w:color w:val="000000"/>
        </w:rPr>
        <w:lastRenderedPageBreak/>
        <w:t>территорий, возможных направлений развития этих территорий и прогнозируемых ограничений их использования;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оценка возможного влияния планируемых для размещения объектов местного значения на комплексное развитие территорий;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обоснование предложений по территориальному планированию, этапы их реализации;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мероприятия, утвержденные документом территориального планирования Курской области;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 xml:space="preserve">  мероприятия, утвержденные документом территориального планирования </w:t>
      </w:r>
      <w:r w:rsidR="008A1BD5">
        <w:rPr>
          <w:rFonts w:ascii="Arial" w:hAnsi="Arial" w:cs="Arial"/>
          <w:color w:val="000000"/>
        </w:rPr>
        <w:t xml:space="preserve">Курского </w:t>
      </w:r>
      <w:r w:rsidR="00692664">
        <w:rPr>
          <w:rFonts w:ascii="Arial" w:hAnsi="Arial" w:cs="Arial"/>
          <w:color w:val="000000"/>
        </w:rPr>
        <w:t>муниципального района;</w:t>
      </w:r>
    </w:p>
    <w:p w:rsidR="00692664" w:rsidRDefault="008A1BD5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 xml:space="preserve">  предложения по изменению границ </w:t>
      </w:r>
      <w:r w:rsidR="00B54F80">
        <w:rPr>
          <w:rFonts w:ascii="Arial" w:hAnsi="Arial" w:cs="Arial"/>
          <w:color w:val="000000"/>
        </w:rPr>
        <w:t xml:space="preserve">муниципального образования </w:t>
      </w:r>
      <w:r w:rsidR="00692664">
        <w:rPr>
          <w:rFonts w:ascii="Arial" w:hAnsi="Arial" w:cs="Arial"/>
          <w:color w:val="000000"/>
        </w:rPr>
        <w:t>и баланса земель в пределах перспективной границы</w:t>
      </w:r>
      <w:r w:rsidR="00B54F80">
        <w:rPr>
          <w:rFonts w:ascii="Arial" w:hAnsi="Arial" w:cs="Arial"/>
          <w:color w:val="000000"/>
        </w:rPr>
        <w:t xml:space="preserve"> муниципального образования</w:t>
      </w:r>
      <w:r w:rsidR="00692664"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3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Материалы по обоснованию</w:t>
      </w:r>
      <w:r>
        <w:rPr>
          <w:rFonts w:ascii="Arial" w:hAnsi="Arial" w:cs="Arial"/>
          <w:color w:val="000000"/>
        </w:rPr>
        <w:t>.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перечень основных факторов риска возникновения чрезвычайных ситуаций природного и техногенного характера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>Графическая часть, включает в себя: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Схема современного использования территории муниципального образования (1);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 (2);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Схема транспортной, инженерной инфраструктур и инженерного благоустройства территории муниципального образования (3);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Схема территорий, подверженных риску возникновения чрезвычайных ситуаций природного и техногенного характера (4);</w:t>
      </w:r>
    </w:p>
    <w:p w:rsidR="00692664" w:rsidRDefault="00913716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ИП </w:t>
      </w:r>
      <w:r w:rsidR="00692664">
        <w:rPr>
          <w:rFonts w:ascii="Arial" w:hAnsi="Arial" w:cs="Arial"/>
        </w:rPr>
        <w:t>- Воробьев А.А.</w:t>
      </w:r>
      <w:r w:rsidR="00692664">
        <w:rPr>
          <w:rFonts w:ascii="Arial" w:hAnsi="Arial" w:cs="Arial"/>
          <w:color w:val="FF0000"/>
        </w:rPr>
        <w:t xml:space="preserve"> </w:t>
      </w:r>
      <w:r w:rsidR="00692664">
        <w:rPr>
          <w:rFonts w:ascii="Arial" w:hAnsi="Arial" w:cs="Arial"/>
          <w:color w:val="000000"/>
        </w:rPr>
        <w:t xml:space="preserve">представил общие сведения о </w:t>
      </w:r>
      <w:proofErr w:type="spellStart"/>
      <w:r w:rsidR="00692664">
        <w:rPr>
          <w:rFonts w:ascii="Arial" w:hAnsi="Arial" w:cs="Arial"/>
          <w:color w:val="000000"/>
        </w:rPr>
        <w:t>Ворошневском</w:t>
      </w:r>
      <w:proofErr w:type="spellEnd"/>
      <w:r w:rsidR="00692664">
        <w:rPr>
          <w:rFonts w:ascii="Arial" w:hAnsi="Arial" w:cs="Arial"/>
          <w:color w:val="000000"/>
        </w:rPr>
        <w:t xml:space="preserve"> сельсовете и обозначил цели и задачи территориального планирования: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Главной целью разработки</w:t>
      </w:r>
      <w:r w:rsidR="00913716">
        <w:rPr>
          <w:rFonts w:ascii="Arial" w:hAnsi="Arial" w:cs="Arial"/>
          <w:color w:val="000000"/>
        </w:rPr>
        <w:t xml:space="preserve"> проекта о внесении изменений в  Генеральный план</w:t>
      </w:r>
      <w:r>
        <w:rPr>
          <w:rFonts w:ascii="Arial" w:hAnsi="Arial" w:cs="Arial"/>
          <w:color w:val="000000"/>
        </w:rPr>
        <w:t xml:space="preserve"> является территориально-пространственная организация территории методами территориального планирования в целях формирования условий для устойчивого социально-экономического развития, рационального использования земель и их охраны, повышение надежности функционирования инженерной инфраструктуры, транспортной и социальной инфраструктур, формирование компактной застройки функциональных зон, охраны природы, защиты территорий от воздействия чрезвычайных ситуаций природного и техногенного характеров, повышения эффективности управления</w:t>
      </w:r>
      <w:proofErr w:type="gramEnd"/>
      <w:r>
        <w:rPr>
          <w:rFonts w:ascii="Arial" w:hAnsi="Arial" w:cs="Arial"/>
          <w:color w:val="000000"/>
        </w:rPr>
        <w:t xml:space="preserve"> развитием территории.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Анализ состояния территории</w:t>
      </w:r>
      <w:r w:rsidR="008F75E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населенных пунктов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, проблем и направлений его комплексного развития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разработки проекта</w:t>
      </w:r>
      <w:r w:rsidR="00CA1630">
        <w:rPr>
          <w:rFonts w:ascii="Arial" w:hAnsi="Arial" w:cs="Arial"/>
          <w:color w:val="000000"/>
        </w:rPr>
        <w:t xml:space="preserve"> внесения изменений в  Генеральный план</w:t>
      </w:r>
      <w:r>
        <w:rPr>
          <w:rFonts w:ascii="Arial" w:hAnsi="Arial" w:cs="Arial"/>
          <w:color w:val="000000"/>
        </w:rPr>
        <w:t xml:space="preserve"> был проведен анализ состояния территории населенных пунктов, проблем и направлений их комплексного развития. Анализ проводился по следующим направлениям: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анализ инженерной подготовки территории населенных пунктов;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анализ обеспечения населения жилищным фондом, объектами социально-культурного и бытового назначения;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 xml:space="preserve">     анализ обеспечения жилищного фонда инженерным оборудованием;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92664">
        <w:rPr>
          <w:rFonts w:ascii="Arial" w:hAnsi="Arial" w:cs="Arial"/>
          <w:color w:val="000000"/>
        </w:rPr>
        <w:t>  анализ социально-экономического развития населенных пунктов: демография, развитие промышленности и т. д.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проведенного анализа были выявлены сильные и слабые стороны, возможности и угрозы развития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сильным сторонам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относятся: благоприятная демографическая ситуация; выгодное транспортно-</w:t>
      </w:r>
      <w:r>
        <w:rPr>
          <w:rFonts w:ascii="Arial" w:hAnsi="Arial" w:cs="Arial"/>
          <w:color w:val="000000"/>
        </w:rPr>
        <w:lastRenderedPageBreak/>
        <w:t xml:space="preserve">географическое положение; высокий уровень обеспечения населения жилой площадью; достаточно высокое обеспечение жилищного фонда инженерным оборудованием; относительно благоприятная экологическая обстановка, высокий уровень развития автодорожной сети; сосредоточение на территории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крупнейших предприятий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слабым сторонам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(проблемам) можно отнести: низкий уровень обеспеченности населения услугами </w:t>
      </w:r>
      <w:proofErr w:type="spellStart"/>
      <w:r>
        <w:rPr>
          <w:rFonts w:ascii="Arial" w:hAnsi="Arial" w:cs="Arial"/>
          <w:color w:val="000000"/>
        </w:rPr>
        <w:t>досуговых</w:t>
      </w:r>
      <w:proofErr w:type="spellEnd"/>
      <w:r>
        <w:rPr>
          <w:rFonts w:ascii="Arial" w:hAnsi="Arial" w:cs="Arial"/>
          <w:color w:val="000000"/>
        </w:rPr>
        <w:t xml:space="preserve">, развлекательных, физкультурно-спортивных учреждений; высокую степень износа объектов инженерной инфраструктуры; наличие не асфальтированных улиц; ограниченность территории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для жилищного и социально-культурного строительства.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возможностям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развития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относятся: создание условий для развития малого и среднего бизнеса путем создания благоприятного «экономического климата»; повышение обеспеченности жилищного фонда инженерным оборудованием (в т. ч. 100% обеспечение водопроводом, газом, электричеством); повышение качества улично-дорожной сети поселка (включая асфальтирование улиц без твердого покрытия); активизация участия в федеральных, областных целевых программах и возможность привлечения внебюджетных средств для реализации социально-значимых мероприятий.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угрозам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относятся: ухудшение экономического состояния предприятий поселения в результате ожидаемого мирового экономического кризиса; невозможность решения многих проблем, прежде всего в жилищно-коммунальной </w:t>
      </w:r>
      <w:r w:rsidRPr="00277B41">
        <w:rPr>
          <w:rFonts w:ascii="Arial" w:hAnsi="Arial" w:cs="Arial"/>
        </w:rPr>
        <w:t xml:space="preserve">сфере, при низкой социальной активности населения и </w:t>
      </w:r>
      <w:proofErr w:type="spellStart"/>
      <w:r w:rsidRPr="00277B41">
        <w:rPr>
          <w:rFonts w:ascii="Arial" w:hAnsi="Arial" w:cs="Arial"/>
        </w:rPr>
        <w:t>дотационности</w:t>
      </w:r>
      <w:proofErr w:type="spellEnd"/>
      <w:r w:rsidRPr="00277B41">
        <w:rPr>
          <w:rFonts w:ascii="Arial" w:hAnsi="Arial" w:cs="Arial"/>
        </w:rPr>
        <w:t xml:space="preserve"> бюджета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 природные катаклизмы.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Варианты развития</w:t>
      </w:r>
      <w:r w:rsidR="008F75E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8F75ED"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Ворошневского</w:t>
      </w:r>
      <w:proofErr w:type="spellEnd"/>
      <w:r w:rsidR="008F75E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сельсовета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Мероприятия по территориальному планированию рассчитывались исходя из инновационного сценария развития </w:t>
      </w:r>
      <w:proofErr w:type="spellStart"/>
      <w:r>
        <w:rPr>
          <w:rFonts w:ascii="Arial" w:hAnsi="Arial" w:cs="Arial"/>
          <w:color w:val="000000"/>
          <w:u w:val="single"/>
          <w:bdr w:val="none" w:sz="0" w:space="0" w:color="auto" w:frame="1"/>
        </w:rPr>
        <w:t>Ворошневского</w:t>
      </w:r>
      <w:proofErr w:type="spellEnd"/>
      <w:r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сельсовета.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Инновационный вариант развития – это принятие в качестве перспективного сценария положительной (по сравнению с инерционным сценарием) динамики в изменен</w:t>
      </w:r>
      <w:r w:rsidR="008F75ED">
        <w:rPr>
          <w:rFonts w:ascii="Arial" w:hAnsi="Arial" w:cs="Arial"/>
          <w:color w:val="000000"/>
        </w:rPr>
        <w:t>ии численности населения (к 2033 г. число жителей составит 5 5</w:t>
      </w:r>
      <w:r>
        <w:rPr>
          <w:rFonts w:ascii="Arial" w:hAnsi="Arial" w:cs="Arial"/>
          <w:color w:val="000000"/>
        </w:rPr>
        <w:t>20 человек). Инновационный вариант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Главным условием реализации инновационного варианта развития является привлечение в экономику, инфраструктуру и социальную сферу поселения достаточных финансовых ресурсов.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Градостроительная концепция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Ворошневского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сельсовета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>Основными направлениями градостроительной концепции</w:t>
      </w:r>
      <w:r>
        <w:rPr>
          <w:rFonts w:ascii="Arial" w:hAnsi="Arial" w:cs="Arial"/>
          <w:color w:val="000000"/>
        </w:rPr>
        <w:t xml:space="preserve">, положенными в </w:t>
      </w:r>
      <w:r w:rsidR="0032759D">
        <w:rPr>
          <w:rFonts w:ascii="Arial" w:hAnsi="Arial" w:cs="Arial"/>
          <w:color w:val="C00000"/>
        </w:rPr>
        <w:t xml:space="preserve"> </w:t>
      </w:r>
      <w:r w:rsidR="0032759D" w:rsidRPr="0032759D">
        <w:rPr>
          <w:rFonts w:ascii="Arial" w:hAnsi="Arial" w:cs="Arial"/>
        </w:rPr>
        <w:t>проек</w:t>
      </w:r>
      <w:r w:rsidR="0032759D">
        <w:rPr>
          <w:rFonts w:ascii="Arial" w:hAnsi="Arial" w:cs="Arial"/>
        </w:rPr>
        <w:t>т</w:t>
      </w:r>
      <w:r w:rsidR="0032759D" w:rsidRPr="0032759D">
        <w:rPr>
          <w:rFonts w:ascii="Arial" w:hAnsi="Arial" w:cs="Arial"/>
        </w:rPr>
        <w:t>е внесения изменений в Генеральный план</w:t>
      </w:r>
      <w:r w:rsidRPr="0032759D">
        <w:rPr>
          <w:rFonts w:ascii="Arial" w:hAnsi="Arial" w:cs="Arial"/>
        </w:rPr>
        <w:t xml:space="preserve"> МО «</w:t>
      </w:r>
      <w:proofErr w:type="spellStart"/>
      <w:r w:rsidRPr="0032759D">
        <w:rPr>
          <w:rFonts w:ascii="Arial" w:hAnsi="Arial" w:cs="Arial"/>
        </w:rPr>
        <w:t>Ворошневский</w:t>
      </w:r>
      <w:proofErr w:type="spellEnd"/>
      <w:r w:rsidRPr="0032759D">
        <w:rPr>
          <w:rFonts w:ascii="Arial" w:hAnsi="Arial" w:cs="Arial"/>
        </w:rPr>
        <w:t xml:space="preserve"> сельсовет» Курского района, Курской области</w:t>
      </w:r>
      <w:r w:rsidR="0032759D" w:rsidRPr="0032759D">
        <w:rPr>
          <w:rFonts w:ascii="Arial" w:hAnsi="Arial" w:cs="Arial"/>
        </w:rPr>
        <w:t xml:space="preserve"> остаются</w:t>
      </w:r>
      <w:r w:rsidRPr="0032759D">
        <w:rPr>
          <w:rFonts w:ascii="Arial" w:hAnsi="Arial" w:cs="Arial"/>
        </w:rPr>
        <w:t>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 Развитие жилых зон, новое жилищное строительство и реконструкция жилищного фонда.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Создание условий для достижения обеспеченности жителей населенных пунктов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</w:t>
      </w:r>
      <w:r w:rsidR="008F75ED">
        <w:rPr>
          <w:rFonts w:ascii="Arial" w:hAnsi="Arial" w:cs="Arial"/>
          <w:color w:val="000000"/>
        </w:rPr>
        <w:t>ельсовета жилищным фондом к 2033</w:t>
      </w:r>
      <w:r>
        <w:rPr>
          <w:rFonts w:ascii="Arial" w:hAnsi="Arial" w:cs="Arial"/>
          <w:color w:val="000000"/>
        </w:rPr>
        <w:t xml:space="preserve"> году в размере не менее 25 м 2 общей площади на человека.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Развитие улично-дорожной сети.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Обеспечение населения услугами социально-культурных и административно-бытовых учреждений в соответствии с нормативными рекомендациями.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Развитие природного каркаса и системы озеленения населенных пунктов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сельсовета, включающих в себя природные территории, парки и озелененные территории различного назначения.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 Обеспечение экологического благополучия населения.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Развитие общественного центра населенного пункта, системы общественных зон и комплексов.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Слушали выступление начальника отдела по информационно- правовым вопросам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 Крюкову А.П., ведущей на территории сельсовета вопросы строительства и землеустройства. Она изложила основные показатели проекта генплана, дала оценку функциональных зон, объяснила их назначение; изложила основные тенденции развития транспортной инфраструктуры. Одной из основных целей развития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является эффективное использование его территорий. Пояснила, что Генплан отражает не только функциональное зонирование территории. Он является начальной основой для дальнейшего градостроительного планирования — разработки проектов планировки; также разработки плана реализации генплана; а также правил землепользования и застройки. Приоритетом проекта генплана является развитие именно комплексной жилищной застройки, а не прежней хаотичной или точечной.</w:t>
      </w:r>
    </w:p>
    <w:p w:rsidR="00692664" w:rsidRPr="00CA1630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C00000"/>
        </w:rPr>
      </w:pPr>
      <w:r w:rsidRPr="0032759D">
        <w:rPr>
          <w:rFonts w:ascii="Arial" w:hAnsi="Arial" w:cs="Arial"/>
        </w:rPr>
        <w:t>2) Слушали выступление по проекту генерального плана с демонстрацией графических материалов</w:t>
      </w:r>
      <w:r w:rsidR="0032759D" w:rsidRPr="0032759D">
        <w:rPr>
          <w:rFonts w:ascii="Arial" w:hAnsi="Arial" w:cs="Arial"/>
        </w:rPr>
        <w:t xml:space="preserve"> Воробьева А.А</w:t>
      </w:r>
      <w:r w:rsidRPr="0032759D">
        <w:rPr>
          <w:rFonts w:ascii="Arial" w:hAnsi="Arial" w:cs="Arial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Экономическое развитие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Генеральным планом планируется: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</w:t>
      </w:r>
      <w:r w:rsidRPr="00F0484E">
        <w:rPr>
          <w:rFonts w:ascii="Arial" w:hAnsi="Arial" w:cs="Arial"/>
          <w:color w:val="000000"/>
        </w:rPr>
        <w:t xml:space="preserve">формирование зон для размещения объектов малого предпринимательства (объекты торговли, досуга, общественного питания и т. д.) преимущественно в центральной </w:t>
      </w:r>
      <w:r w:rsidR="00F0484E" w:rsidRPr="00F0484E">
        <w:rPr>
          <w:rFonts w:ascii="Arial" w:hAnsi="Arial" w:cs="Arial"/>
          <w:color w:val="000000"/>
        </w:rPr>
        <w:t xml:space="preserve">части </w:t>
      </w:r>
      <w:proofErr w:type="spellStart"/>
      <w:r w:rsidR="00F0484E">
        <w:rPr>
          <w:rFonts w:ascii="Arial" w:hAnsi="Arial" w:cs="Arial"/>
          <w:color w:val="000000"/>
        </w:rPr>
        <w:t>Ворошневского</w:t>
      </w:r>
      <w:proofErr w:type="spellEnd"/>
      <w:r w:rsidR="00F0484E">
        <w:rPr>
          <w:rFonts w:ascii="Arial" w:hAnsi="Arial" w:cs="Arial"/>
          <w:color w:val="000000"/>
        </w:rPr>
        <w:t xml:space="preserve"> сельсовета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инвентаризация земель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выделенных под промышленное использование с целью составления реестра инвестиционных площадок;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выделение в качестве инвестиционных площадок для развития малого и среднего предпринимательства не действующих, заброшенных промышленных площадок.</w:t>
      </w:r>
    </w:p>
    <w:p w:rsidR="00692664" w:rsidRPr="0032759D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bdr w:val="none" w:sz="0" w:space="0" w:color="auto" w:frame="1"/>
        </w:rPr>
        <w:t>Инженерная инфраструктура</w:t>
      </w:r>
    </w:p>
    <w:p w:rsidR="00692664" w:rsidRPr="0032759D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i/>
          <w:iCs/>
          <w:bdr w:val="none" w:sz="0" w:space="0" w:color="auto" w:frame="1"/>
        </w:rPr>
        <w:t>Генеральным планом на первую очередь строительства предлагается:</w:t>
      </w:r>
    </w:p>
    <w:p w:rsidR="00692664" w:rsidRPr="0032759D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 xml:space="preserve">-   </w:t>
      </w:r>
      <w:r w:rsidR="0032759D" w:rsidRPr="0032759D">
        <w:rPr>
          <w:rFonts w:ascii="Arial" w:hAnsi="Arial" w:cs="Arial"/>
        </w:rPr>
        <w:t xml:space="preserve">реконструкция и ремонт </w:t>
      </w:r>
      <w:r w:rsidRPr="0032759D">
        <w:rPr>
          <w:rFonts w:ascii="Arial" w:hAnsi="Arial" w:cs="Arial"/>
        </w:rPr>
        <w:t xml:space="preserve">водопроводной сетью д. </w:t>
      </w:r>
      <w:proofErr w:type="spellStart"/>
      <w:r w:rsidRPr="0032759D">
        <w:rPr>
          <w:rFonts w:ascii="Arial" w:hAnsi="Arial" w:cs="Arial"/>
        </w:rPr>
        <w:t>Ворошнево</w:t>
      </w:r>
      <w:proofErr w:type="spellEnd"/>
      <w:r w:rsidRPr="0032759D">
        <w:rPr>
          <w:rFonts w:ascii="Arial" w:hAnsi="Arial" w:cs="Arial"/>
        </w:rPr>
        <w:t xml:space="preserve">, д. Рассыльная, х. </w:t>
      </w:r>
      <w:proofErr w:type="spellStart"/>
      <w:r w:rsidRPr="0032759D">
        <w:rPr>
          <w:rFonts w:ascii="Arial" w:hAnsi="Arial" w:cs="Arial"/>
        </w:rPr>
        <w:t>Духовец</w:t>
      </w:r>
      <w:proofErr w:type="spellEnd"/>
      <w:r w:rsidRPr="0032759D">
        <w:rPr>
          <w:rFonts w:ascii="Arial" w:hAnsi="Arial" w:cs="Arial"/>
        </w:rPr>
        <w:t xml:space="preserve"> -  оборудование инженерными сетями (</w:t>
      </w:r>
      <w:proofErr w:type="spellStart"/>
      <w:r w:rsidRPr="0032759D">
        <w:rPr>
          <w:rFonts w:ascii="Arial" w:hAnsi="Arial" w:cs="Arial"/>
        </w:rPr>
        <w:t>водо</w:t>
      </w:r>
      <w:proofErr w:type="spellEnd"/>
      <w:r w:rsidRPr="0032759D">
        <w:rPr>
          <w:rFonts w:ascii="Arial" w:hAnsi="Arial" w:cs="Arial"/>
        </w:rPr>
        <w:t>-, тепл</w:t>
      </w:r>
      <w:proofErr w:type="gramStart"/>
      <w:r w:rsidRPr="0032759D">
        <w:rPr>
          <w:rFonts w:ascii="Arial" w:hAnsi="Arial" w:cs="Arial"/>
        </w:rPr>
        <w:t>о-</w:t>
      </w:r>
      <w:proofErr w:type="gramEnd"/>
      <w:r w:rsidRPr="0032759D">
        <w:rPr>
          <w:rFonts w:ascii="Arial" w:hAnsi="Arial" w:cs="Arial"/>
        </w:rPr>
        <w:t xml:space="preserve">, </w:t>
      </w:r>
      <w:proofErr w:type="spellStart"/>
      <w:r w:rsidRPr="0032759D">
        <w:rPr>
          <w:rFonts w:ascii="Arial" w:hAnsi="Arial" w:cs="Arial"/>
        </w:rPr>
        <w:t>газо</w:t>
      </w:r>
      <w:proofErr w:type="spellEnd"/>
      <w:r w:rsidRPr="0032759D">
        <w:rPr>
          <w:rFonts w:ascii="Arial" w:hAnsi="Arial" w:cs="Arial"/>
        </w:rPr>
        <w:t xml:space="preserve"> - и электроснабжения) территорий планируемых под строительство объектов жилой и общественно-деловой застройки предусмотренных на первую очередь строительства;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замена ветхих участков инженерных сетей и инженерного оборудования, имеющего значительную степень износа;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модернизация объектов системы инженерного обеспечения;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реконструкция поселковых очистных сооружений.</w:t>
      </w:r>
    </w:p>
    <w:p w:rsidR="00692664" w:rsidRPr="0032759D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i/>
          <w:iCs/>
          <w:bdr w:val="none" w:sz="0" w:space="0" w:color="auto" w:frame="1"/>
        </w:rPr>
        <w:t>Генеральным планом на расчетный срок в качестве мероприятий определено:</w:t>
      </w:r>
    </w:p>
    <w:p w:rsidR="00692664" w:rsidRPr="0032759D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2759D">
        <w:rPr>
          <w:rFonts w:ascii="Arial" w:hAnsi="Arial" w:cs="Arial"/>
        </w:rPr>
        <w:t xml:space="preserve">-  подключение к системе </w:t>
      </w:r>
      <w:proofErr w:type="spellStart"/>
      <w:r w:rsidRPr="0032759D">
        <w:rPr>
          <w:rFonts w:ascii="Arial" w:hAnsi="Arial" w:cs="Arial"/>
        </w:rPr>
        <w:t>водо</w:t>
      </w:r>
      <w:proofErr w:type="spellEnd"/>
      <w:r w:rsidRPr="0032759D">
        <w:rPr>
          <w:rFonts w:ascii="Arial" w:hAnsi="Arial" w:cs="Arial"/>
        </w:rPr>
        <w:t>-, тепл</w:t>
      </w:r>
      <w:proofErr w:type="gramStart"/>
      <w:r w:rsidRPr="0032759D">
        <w:rPr>
          <w:rFonts w:ascii="Arial" w:hAnsi="Arial" w:cs="Arial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газо</w:t>
      </w:r>
      <w:proofErr w:type="spellEnd"/>
      <w:r>
        <w:rPr>
          <w:rFonts w:ascii="Arial" w:hAnsi="Arial" w:cs="Arial"/>
          <w:color w:val="000000"/>
        </w:rPr>
        <w:t xml:space="preserve"> - и электроснабжения</w:t>
      </w:r>
      <w:r w:rsidR="0032759D">
        <w:rPr>
          <w:rFonts w:ascii="Arial" w:hAnsi="Arial" w:cs="Arial"/>
          <w:color w:val="000000"/>
        </w:rPr>
        <w:t xml:space="preserve"> вновь </w:t>
      </w:r>
      <w:proofErr w:type="spellStart"/>
      <w:r w:rsidR="0032759D">
        <w:rPr>
          <w:rFonts w:ascii="Arial" w:hAnsi="Arial" w:cs="Arial"/>
          <w:color w:val="000000"/>
        </w:rPr>
        <w:t>строющихся</w:t>
      </w:r>
      <w:proofErr w:type="spellEnd"/>
      <w:r>
        <w:rPr>
          <w:rFonts w:ascii="Arial" w:hAnsi="Arial" w:cs="Arial"/>
          <w:color w:val="000000"/>
        </w:rPr>
        <w:t xml:space="preserve"> объектов жилой и общественно-деловой застройки предусмотренных на расчетный срок;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совершенствование системы учета использования </w:t>
      </w:r>
      <w:proofErr w:type="spellStart"/>
      <w:proofErr w:type="gramStart"/>
      <w:r>
        <w:rPr>
          <w:rFonts w:ascii="Arial" w:hAnsi="Arial" w:cs="Arial"/>
          <w:color w:val="000000"/>
        </w:rPr>
        <w:t>тепло-энергоресурсов</w:t>
      </w:r>
      <w:proofErr w:type="spellEnd"/>
      <w:proofErr w:type="gramEnd"/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оптимизация режимов работы электрических и тепловых сетей, замена морально-устаревшего электротехнического оборудования;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Мероприятия по снижению факторов риска возникновения ЧС природного и техногенного характера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Территория поселения расположена в загородной зоне по отношению к категорированным городам области, не расположена в зонах возможных разрушений и в зоне катастрофического затопления.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Вопросы обеспечения безопасности населения и территории являются приоритетными в действиях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Проектные предложения по минимизации последствий основных факторов риска ЧС на основе инженерно-технических мероприятий гражданской обороны, предупреждения ЧС и мероприятий обеспечения пожарной безопасности, разработаны в текстовой части материалов по обоснованию проекта Генерального плана.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 Проекта</w:t>
      </w:r>
      <w:r w:rsidR="0032759D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После обсуждения предоставленных материалов </w:t>
      </w:r>
      <w:r w:rsidR="0032759D">
        <w:rPr>
          <w:rFonts w:ascii="Arial" w:hAnsi="Arial" w:cs="Arial"/>
          <w:color w:val="000000"/>
        </w:rPr>
        <w:t xml:space="preserve">по проекту внесения изменений </w:t>
      </w:r>
      <w:r>
        <w:rPr>
          <w:rFonts w:ascii="Arial" w:hAnsi="Arial" w:cs="Arial"/>
          <w:color w:val="000000"/>
        </w:rPr>
        <w:t xml:space="preserve"> Генерального плана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692664" w:rsidRDefault="00C55B47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Тарасов Н.С. </w:t>
      </w:r>
      <w:r w:rsidR="00692664">
        <w:rPr>
          <w:rFonts w:ascii="Arial" w:hAnsi="Arial" w:cs="Arial"/>
          <w:color w:val="000000"/>
        </w:rPr>
        <w:t>вносит на рассмотрение по итогам публичных слушаний рекомендации по проекту</w:t>
      </w:r>
      <w:r w:rsidR="00CA1630">
        <w:rPr>
          <w:rFonts w:ascii="Arial" w:hAnsi="Arial" w:cs="Arial"/>
          <w:color w:val="000000"/>
        </w:rPr>
        <w:t xml:space="preserve"> внесения изменений в  Генеральный план</w:t>
      </w:r>
      <w:r w:rsidR="00692664">
        <w:rPr>
          <w:rFonts w:ascii="Arial" w:hAnsi="Arial" w:cs="Arial"/>
          <w:color w:val="000000"/>
        </w:rPr>
        <w:t xml:space="preserve"> МО «</w:t>
      </w:r>
      <w:proofErr w:type="spellStart"/>
      <w:r w:rsidR="00692664">
        <w:rPr>
          <w:rFonts w:ascii="Arial" w:hAnsi="Arial" w:cs="Arial"/>
          <w:color w:val="000000"/>
        </w:rPr>
        <w:t>Ворошневский</w:t>
      </w:r>
      <w:proofErr w:type="spellEnd"/>
      <w:r w:rsidR="00692664">
        <w:rPr>
          <w:rFonts w:ascii="Arial" w:hAnsi="Arial" w:cs="Arial"/>
          <w:color w:val="000000"/>
        </w:rPr>
        <w:t xml:space="preserve"> сельсовет»: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Одобрить к утверждению представленный проект</w:t>
      </w:r>
      <w:r w:rsidR="00CA1630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утвердить проект </w:t>
      </w:r>
      <w:r w:rsidR="00CA1630">
        <w:rPr>
          <w:rFonts w:ascii="Arial" w:hAnsi="Arial" w:cs="Arial"/>
          <w:color w:val="000000"/>
        </w:rPr>
        <w:t>внесения изменений в Генеральный план</w:t>
      </w:r>
      <w:r>
        <w:rPr>
          <w:rFonts w:ascii="Arial" w:hAnsi="Arial" w:cs="Arial"/>
          <w:color w:val="000000"/>
        </w:rPr>
        <w:t xml:space="preserve">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Голосуют за одобрение к утверждению представленный проект </w:t>
      </w:r>
      <w:r w:rsidR="00CA1630">
        <w:rPr>
          <w:rFonts w:ascii="Arial" w:hAnsi="Arial" w:cs="Arial"/>
          <w:color w:val="000000"/>
        </w:rPr>
        <w:t>о внесении изменений в Генеральный план</w:t>
      </w:r>
      <w:r>
        <w:rPr>
          <w:rFonts w:ascii="Arial" w:hAnsi="Arial" w:cs="Arial"/>
          <w:color w:val="000000"/>
        </w:rPr>
        <w:t xml:space="preserve">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</w:t>
      </w:r>
      <w:r w:rsidR="00247B69">
        <w:rPr>
          <w:rFonts w:ascii="Arial" w:hAnsi="Arial" w:cs="Arial"/>
          <w:color w:val="000000"/>
        </w:rPr>
        <w:t>вает количество голосов «За» — 1</w:t>
      </w:r>
      <w:r w:rsidR="00A313CC">
        <w:rPr>
          <w:rFonts w:ascii="Arial" w:hAnsi="Arial" w:cs="Arial"/>
          <w:color w:val="000000"/>
        </w:rPr>
        <w:t>2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Голосуют за рекомендацию Собранию депутатов утвердить проект</w:t>
      </w:r>
      <w:r w:rsidR="00CA1630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</w:t>
      </w:r>
      <w:r w:rsidR="00247B69">
        <w:rPr>
          <w:rFonts w:ascii="Arial" w:hAnsi="Arial" w:cs="Arial"/>
          <w:color w:val="000000"/>
        </w:rPr>
        <w:t>вает количество голосов «За» - 1</w:t>
      </w:r>
      <w:r w:rsidR="00A313CC">
        <w:rPr>
          <w:rFonts w:ascii="Arial" w:hAnsi="Arial" w:cs="Arial"/>
          <w:color w:val="000000"/>
        </w:rPr>
        <w:t>2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Председательствующий сообщает, что по итогам публичных слушаний проект</w:t>
      </w:r>
      <w:r w:rsidR="00CA1630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одобрен к утверждению единогласно открытым голосованием.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этом публичные слушания объявляются закрытыми.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</w:t>
      </w:r>
      <w:r w:rsidR="00C55B47">
        <w:rPr>
          <w:rFonts w:ascii="Arial" w:hAnsi="Arial" w:cs="Arial"/>
          <w:color w:val="000000"/>
        </w:rPr>
        <w:t xml:space="preserve"> - Н.С. Тарасов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Секретарь публичных слушаний </w:t>
      </w:r>
      <w:r w:rsidR="00C55B47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Белкина Л.М.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32759D" w:rsidRDefault="0032759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32759D" w:rsidRDefault="0032759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32759D" w:rsidRDefault="0032759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РЕКОМЕНДАЦИИ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публичных слушаний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на публичных слушаниях проект</w:t>
      </w:r>
      <w:r w:rsidR="00CA1630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и предложения, поступившие в ходе слушаний, решили: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Одобрить к утверждению проект</w:t>
      </w:r>
      <w:r w:rsidR="00CA1630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утвердить проект</w:t>
      </w:r>
      <w:r w:rsidR="00CA1630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Протокол публичных слушаний вместе с принятыми рекомендациями обнародовать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и на пяти информационных стендах: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5D1602" w:rsidRPr="003C7221">
        <w:rPr>
          <w:rFonts w:ascii="Arial" w:hAnsi="Arial" w:cs="Arial"/>
        </w:rPr>
        <w:t>Ворошневская</w:t>
      </w:r>
      <w:proofErr w:type="spellEnd"/>
      <w:r w:rsidR="005D1602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5D1602" w:rsidRPr="003C7221">
        <w:rPr>
          <w:rFonts w:ascii="Arial" w:hAnsi="Arial" w:cs="Arial"/>
        </w:rPr>
        <w:t>Беседенская</w:t>
      </w:r>
      <w:proofErr w:type="spellEnd"/>
      <w:r w:rsidR="005D1602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55B47">
        <w:rPr>
          <w:rFonts w:ascii="Arial" w:hAnsi="Arial" w:cs="Arial"/>
          <w:color w:val="000000"/>
        </w:rPr>
        <w:t>почтовое отделение «</w:t>
      </w:r>
      <w:proofErr w:type="spellStart"/>
      <w:r w:rsidR="00C55B47">
        <w:rPr>
          <w:rFonts w:ascii="Arial" w:hAnsi="Arial" w:cs="Arial"/>
          <w:color w:val="000000"/>
        </w:rPr>
        <w:t>Анахина</w:t>
      </w:r>
      <w:proofErr w:type="spellEnd"/>
      <w:r w:rsidR="00C55B4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Приложение: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-  </w:t>
      </w:r>
      <w:r w:rsidR="00C55B47">
        <w:rPr>
          <w:rFonts w:ascii="Arial" w:hAnsi="Arial" w:cs="Arial"/>
          <w:color w:val="000000"/>
        </w:rPr>
        <w:t>Н.С. Тарасов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- Л.М.Белкина</w:t>
      </w:r>
    </w:p>
    <w:p w:rsidR="00692664" w:rsidRDefault="00692664" w:rsidP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П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Р О Т О К О 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проведения публичных слушаний по проекту</w:t>
      </w:r>
      <w:r w:rsidR="00E23EE8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внесения изменений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E23EE8">
        <w:rPr>
          <w:rFonts w:ascii="Arial" w:hAnsi="Arial" w:cs="Arial"/>
          <w:b/>
          <w:bCs/>
          <w:color w:val="000000"/>
          <w:bdr w:val="none" w:sz="0" w:space="0" w:color="auto" w:frame="1"/>
        </w:rPr>
        <w:t>в Генеральный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план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Ворошневский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Дата проведения: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132C4F">
        <w:rPr>
          <w:rFonts w:ascii="Arial" w:hAnsi="Arial" w:cs="Arial"/>
          <w:color w:val="000000"/>
        </w:rPr>
        <w:t>10.09</w:t>
      </w:r>
      <w:r w:rsidR="00C55B47">
        <w:rPr>
          <w:rFonts w:ascii="Arial" w:hAnsi="Arial" w:cs="Arial"/>
          <w:color w:val="000000"/>
        </w:rPr>
        <w:t>.2019</w:t>
      </w:r>
      <w:r>
        <w:rPr>
          <w:rFonts w:ascii="Arial" w:hAnsi="Arial" w:cs="Arial"/>
          <w:color w:val="000000"/>
        </w:rPr>
        <w:t xml:space="preserve"> г.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000000"/>
        </w:rPr>
        <w:t>: Курская область, Курский район, д. Рассыльная,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ул. </w:t>
      </w:r>
      <w:proofErr w:type="gramStart"/>
      <w:r>
        <w:rPr>
          <w:rFonts w:ascii="Arial" w:hAnsi="Arial" w:cs="Arial"/>
          <w:color w:val="000000"/>
        </w:rPr>
        <w:t>Центральная</w:t>
      </w:r>
      <w:proofErr w:type="gramEnd"/>
      <w:r>
        <w:rPr>
          <w:rFonts w:ascii="Arial" w:hAnsi="Arial" w:cs="Arial"/>
          <w:color w:val="000000"/>
        </w:rPr>
        <w:t>, (почтовое отделение «</w:t>
      </w:r>
      <w:proofErr w:type="spellStart"/>
      <w:r>
        <w:rPr>
          <w:rFonts w:ascii="Arial" w:hAnsi="Arial" w:cs="Arial"/>
          <w:color w:val="000000"/>
        </w:rPr>
        <w:t>Анахина</w:t>
      </w:r>
      <w:proofErr w:type="spellEnd"/>
      <w:r>
        <w:rPr>
          <w:rFonts w:ascii="Arial" w:hAnsi="Arial" w:cs="Arial"/>
          <w:color w:val="000000"/>
        </w:rPr>
        <w:t>»)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Время проведения:</w:t>
      </w:r>
      <w:r>
        <w:rPr>
          <w:rStyle w:val="apple-converted-space"/>
          <w:rFonts w:ascii="Arial" w:hAnsi="Arial" w:cs="Arial"/>
          <w:color w:val="000000"/>
        </w:rPr>
        <w:t> 1</w:t>
      </w:r>
      <w:r w:rsidR="00132C4F">
        <w:rPr>
          <w:rStyle w:val="apple-converted-space"/>
          <w:rFonts w:ascii="Arial" w:hAnsi="Arial" w:cs="Arial"/>
          <w:color w:val="000000"/>
        </w:rPr>
        <w:t>4</w:t>
      </w:r>
      <w:r w:rsidR="00132C4F">
        <w:rPr>
          <w:rFonts w:ascii="Arial" w:hAnsi="Arial" w:cs="Arial"/>
          <w:color w:val="000000"/>
        </w:rPr>
        <w:t xml:space="preserve"> часов 0</w:t>
      </w:r>
      <w:r>
        <w:rPr>
          <w:rFonts w:ascii="Arial" w:hAnsi="Arial" w:cs="Arial"/>
          <w:color w:val="000000"/>
        </w:rPr>
        <w:t>0 минут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Председательствующий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proofErr w:type="gramStart"/>
      <w:r w:rsidR="005D1602">
        <w:rPr>
          <w:rFonts w:ascii="Arial" w:hAnsi="Arial" w:cs="Arial"/>
          <w:color w:val="000000"/>
        </w:rPr>
        <w:t>–</w:t>
      </w:r>
      <w:r w:rsidR="00C55B47">
        <w:rPr>
          <w:rFonts w:ascii="Arial" w:hAnsi="Arial" w:cs="Arial"/>
          <w:color w:val="000000"/>
        </w:rPr>
        <w:t>Г</w:t>
      </w:r>
      <w:proofErr w:type="gramEnd"/>
      <w:r w:rsidR="00C55B47">
        <w:rPr>
          <w:rFonts w:ascii="Arial" w:hAnsi="Arial" w:cs="Arial"/>
          <w:color w:val="000000"/>
        </w:rPr>
        <w:t>лава</w:t>
      </w:r>
      <w:r w:rsidR="005D160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 – </w:t>
      </w:r>
      <w:r w:rsidR="00C55B47">
        <w:rPr>
          <w:rFonts w:ascii="Arial" w:hAnsi="Arial" w:cs="Arial"/>
          <w:color w:val="000000"/>
        </w:rPr>
        <w:t>Н.С. Тарасов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Присутствовали: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 xml:space="preserve">жители д. </w:t>
      </w:r>
      <w:r w:rsidR="005D1602">
        <w:rPr>
          <w:rFonts w:ascii="Arial" w:hAnsi="Arial" w:cs="Arial"/>
          <w:color w:val="000000"/>
        </w:rPr>
        <w:t>Рассыльная (по регистрации), работники А</w:t>
      </w:r>
      <w:r>
        <w:rPr>
          <w:rFonts w:ascii="Arial" w:hAnsi="Arial" w:cs="Arial"/>
          <w:color w:val="000000"/>
        </w:rPr>
        <w:t>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депутат - Собрания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5D1602">
        <w:rPr>
          <w:rFonts w:ascii="Arial" w:hAnsi="Arial" w:cs="Arial"/>
          <w:color w:val="000000"/>
        </w:rPr>
        <w:t xml:space="preserve"> шестого созыва -</w:t>
      </w:r>
      <w:r>
        <w:rPr>
          <w:rFonts w:ascii="Arial" w:hAnsi="Arial" w:cs="Arial"/>
          <w:color w:val="000000"/>
        </w:rPr>
        <w:t xml:space="preserve"> Белкина Лариса Михайловна, секретарь </w:t>
      </w:r>
      <w:r w:rsidR="00E23EE8">
        <w:rPr>
          <w:rFonts w:ascii="Arial" w:hAnsi="Arial" w:cs="Arial"/>
          <w:color w:val="000000"/>
        </w:rPr>
        <w:t>публичных слушаний, разработчик проекта Г</w:t>
      </w:r>
      <w:r>
        <w:rPr>
          <w:rFonts w:ascii="Arial" w:hAnsi="Arial" w:cs="Arial"/>
          <w:color w:val="000000"/>
        </w:rPr>
        <w:t>енерального плана:</w:t>
      </w:r>
    </w:p>
    <w:p w:rsidR="00692664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ИП </w:t>
      </w:r>
      <w:r w:rsidR="00692664">
        <w:rPr>
          <w:rFonts w:ascii="Arial" w:hAnsi="Arial" w:cs="Arial"/>
          <w:color w:val="000000"/>
        </w:rPr>
        <w:t>- Воробьев А.А.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5D1602" w:rsidRDefault="00692664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Повестка дня:</w:t>
      </w:r>
      <w:r w:rsidR="005D1602" w:rsidRPr="005D1602">
        <w:rPr>
          <w:rFonts w:ascii="Arial" w:hAnsi="Arial" w:cs="Arial"/>
          <w:color w:val="000000"/>
        </w:rPr>
        <w:t xml:space="preserve"> </w:t>
      </w:r>
    </w:p>
    <w:p w:rsidR="005D1602" w:rsidRDefault="005D1602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Доклад  Воробьёва А.А.  п</w:t>
      </w:r>
      <w:r w:rsidR="00E23EE8">
        <w:rPr>
          <w:rFonts w:ascii="Arial" w:hAnsi="Arial" w:cs="Arial"/>
          <w:color w:val="000000"/>
        </w:rPr>
        <w:t>о проекту внесения изменений в Г</w:t>
      </w:r>
      <w:r>
        <w:rPr>
          <w:rFonts w:ascii="Arial" w:hAnsi="Arial" w:cs="Arial"/>
          <w:color w:val="000000"/>
        </w:rPr>
        <w:t>енеральный план с демонстрацией графических материалов.</w:t>
      </w:r>
    </w:p>
    <w:p w:rsidR="005D1602" w:rsidRDefault="005D1602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 участников публичных слушаний по существу</w:t>
      </w:r>
      <w:r w:rsidR="00E23EE8">
        <w:rPr>
          <w:rFonts w:ascii="Arial" w:hAnsi="Arial" w:cs="Arial"/>
          <w:color w:val="000000"/>
        </w:rPr>
        <w:t xml:space="preserve"> проекта  внесения изменений в Г</w:t>
      </w:r>
      <w:r>
        <w:rPr>
          <w:rFonts w:ascii="Arial" w:hAnsi="Arial" w:cs="Arial"/>
          <w:color w:val="000000"/>
        </w:rPr>
        <w:t>ен</w:t>
      </w:r>
      <w:r w:rsidR="00E23EE8">
        <w:rPr>
          <w:rFonts w:ascii="Arial" w:hAnsi="Arial" w:cs="Arial"/>
          <w:color w:val="000000"/>
        </w:rPr>
        <w:t xml:space="preserve">еральный </w:t>
      </w:r>
      <w:r>
        <w:rPr>
          <w:rFonts w:ascii="Arial" w:hAnsi="Arial" w:cs="Arial"/>
          <w:color w:val="000000"/>
        </w:rPr>
        <w:t>план.</w:t>
      </w:r>
    </w:p>
    <w:p w:rsidR="005D1602" w:rsidRDefault="005D1602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23EE8">
        <w:rPr>
          <w:rFonts w:ascii="Arial" w:hAnsi="Arial" w:cs="Arial"/>
          <w:color w:val="000000"/>
        </w:rPr>
        <w:t>. Обсуждение по проекту внесения</w:t>
      </w:r>
      <w:r>
        <w:rPr>
          <w:rFonts w:ascii="Arial" w:hAnsi="Arial" w:cs="Arial"/>
          <w:color w:val="000000"/>
        </w:rPr>
        <w:t xml:space="preserve"> изменений в  Генеральный план.</w:t>
      </w:r>
    </w:p>
    <w:p w:rsidR="005D1602" w:rsidRDefault="005D1602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132C4F">
        <w:rPr>
          <w:rFonts w:ascii="Arial" w:hAnsi="Arial" w:cs="Arial"/>
        </w:rPr>
        <w:t xml:space="preserve">Постановление Главы Администрации </w:t>
      </w:r>
      <w:proofErr w:type="spellStart"/>
      <w:r w:rsidRPr="00132C4F">
        <w:rPr>
          <w:rFonts w:ascii="Arial" w:hAnsi="Arial" w:cs="Arial"/>
        </w:rPr>
        <w:t>Ворошневского</w:t>
      </w:r>
      <w:proofErr w:type="spellEnd"/>
      <w:r w:rsidR="00132C4F" w:rsidRPr="00132C4F">
        <w:rPr>
          <w:rFonts w:ascii="Arial" w:hAnsi="Arial" w:cs="Arial"/>
        </w:rPr>
        <w:t xml:space="preserve"> сельсовета от 22.07.2019 г. № 7</w:t>
      </w:r>
      <w:r w:rsidRPr="00132C4F">
        <w:rPr>
          <w:rFonts w:ascii="Arial" w:hAnsi="Arial" w:cs="Arial"/>
        </w:rPr>
        <w:t xml:space="preserve">0 «О назначении публичных слушаний по проекту внесения изменений в Генеральный план </w:t>
      </w:r>
      <w:proofErr w:type="spellStart"/>
      <w:r w:rsidRPr="00132C4F">
        <w:rPr>
          <w:rFonts w:ascii="Arial" w:hAnsi="Arial" w:cs="Arial"/>
        </w:rPr>
        <w:t>Ворошневского</w:t>
      </w:r>
      <w:proofErr w:type="spellEnd"/>
      <w:r w:rsidRPr="00132C4F">
        <w:rPr>
          <w:rFonts w:ascii="Arial" w:hAnsi="Arial" w:cs="Arial"/>
        </w:rPr>
        <w:t xml:space="preserve"> сельсовета Курского района Курской области» опубликова</w:t>
      </w:r>
      <w:r w:rsidR="00132C4F" w:rsidRPr="00132C4F">
        <w:rPr>
          <w:rFonts w:ascii="Arial" w:hAnsi="Arial" w:cs="Arial"/>
        </w:rPr>
        <w:t>но в газете «Сельская Новь» № 30</w:t>
      </w:r>
      <w:r w:rsidRPr="00132C4F">
        <w:rPr>
          <w:rFonts w:ascii="Arial" w:hAnsi="Arial" w:cs="Arial"/>
        </w:rPr>
        <w:t xml:space="preserve"> от </w:t>
      </w:r>
      <w:r w:rsidR="00132C4F" w:rsidRPr="00132C4F">
        <w:rPr>
          <w:rFonts w:ascii="Arial" w:hAnsi="Arial" w:cs="Arial"/>
        </w:rPr>
        <w:t xml:space="preserve">26 июля 2019 </w:t>
      </w:r>
      <w:r w:rsidRPr="00132C4F">
        <w:rPr>
          <w:rFonts w:ascii="Arial" w:hAnsi="Arial" w:cs="Arial"/>
        </w:rPr>
        <w:t xml:space="preserve"> года, </w:t>
      </w:r>
      <w:r>
        <w:rPr>
          <w:rFonts w:ascii="Arial" w:hAnsi="Arial" w:cs="Arial"/>
          <w:color w:val="000000"/>
        </w:rPr>
        <w:t xml:space="preserve">в сети Интернет на официальном сайте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района; объявления о проведении публичных слушаний размещены на  пяти информационных стендах:</w:t>
      </w:r>
      <w:proofErr w:type="gramEnd"/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5D1602" w:rsidRPr="003C7221">
        <w:rPr>
          <w:rFonts w:ascii="Arial" w:hAnsi="Arial" w:cs="Arial"/>
        </w:rPr>
        <w:t>Ворошневская</w:t>
      </w:r>
      <w:proofErr w:type="spellEnd"/>
      <w:r w:rsidR="005D1602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5D1602" w:rsidRPr="003C7221">
        <w:rPr>
          <w:rFonts w:ascii="Arial" w:hAnsi="Arial" w:cs="Arial"/>
        </w:rPr>
        <w:t>Беседенская</w:t>
      </w:r>
      <w:proofErr w:type="spellEnd"/>
      <w:r w:rsidR="005D1602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55B47">
        <w:rPr>
          <w:rFonts w:ascii="Arial" w:hAnsi="Arial" w:cs="Arial"/>
          <w:color w:val="000000"/>
        </w:rPr>
        <w:t>Почтовое отделение «</w:t>
      </w:r>
      <w:proofErr w:type="spellStart"/>
      <w:r w:rsidR="00C55B47">
        <w:rPr>
          <w:rFonts w:ascii="Arial" w:hAnsi="Arial" w:cs="Arial"/>
          <w:color w:val="000000"/>
        </w:rPr>
        <w:t>Анахина</w:t>
      </w:r>
      <w:proofErr w:type="spellEnd"/>
      <w:r w:rsidR="00C55B4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Оглашается Порядок проведения публичных слушаний.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проведения публичных слушаний предлагает избрать:                                                               1. Счетную комиссию.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 регламент работы.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числа присутствующих предложено избрать членов счетной комиссии: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proofErr w:type="gramStart"/>
      <w:r w:rsidR="005D1602">
        <w:rPr>
          <w:rFonts w:ascii="Arial" w:hAnsi="Arial" w:cs="Arial"/>
          <w:color w:val="000000"/>
        </w:rPr>
        <w:t>Вялых</w:t>
      </w:r>
      <w:proofErr w:type="gramEnd"/>
      <w:r w:rsidR="005D1602">
        <w:rPr>
          <w:rFonts w:ascii="Arial" w:hAnsi="Arial" w:cs="Arial"/>
          <w:color w:val="000000"/>
        </w:rPr>
        <w:t xml:space="preserve"> Константина Николаевича</w:t>
      </w:r>
      <w:r>
        <w:rPr>
          <w:rFonts w:ascii="Arial" w:hAnsi="Arial" w:cs="Arial"/>
          <w:color w:val="000000"/>
        </w:rPr>
        <w:t xml:space="preserve">;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A313CC">
        <w:rPr>
          <w:rFonts w:ascii="Arial" w:hAnsi="Arial" w:cs="Arial"/>
          <w:color w:val="000000"/>
        </w:rPr>
        <w:t>Шошину Е.</w:t>
      </w:r>
      <w:proofErr w:type="gramStart"/>
      <w:r w:rsidR="00A313CC">
        <w:rPr>
          <w:rFonts w:ascii="Arial" w:hAnsi="Arial" w:cs="Arial"/>
          <w:color w:val="000000"/>
        </w:rPr>
        <w:t>Ю</w:t>
      </w:r>
      <w:proofErr w:type="gramEnd"/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Голосовали «За» единогласно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Pr="00A313CC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подсчитывает прису</w:t>
      </w:r>
      <w:r w:rsidR="00247B69">
        <w:rPr>
          <w:rFonts w:ascii="Arial" w:hAnsi="Arial" w:cs="Arial"/>
          <w:color w:val="000000"/>
        </w:rPr>
        <w:t>тс</w:t>
      </w:r>
      <w:r w:rsidR="00A313CC">
        <w:rPr>
          <w:rFonts w:ascii="Arial" w:hAnsi="Arial" w:cs="Arial"/>
          <w:color w:val="000000"/>
        </w:rPr>
        <w:t xml:space="preserve">твующих. </w:t>
      </w:r>
      <w:r w:rsidR="00A313CC" w:rsidRPr="00A313CC">
        <w:rPr>
          <w:rFonts w:ascii="Arial" w:hAnsi="Arial" w:cs="Arial"/>
          <w:b/>
          <w:color w:val="000000"/>
        </w:rPr>
        <w:t>Всего присутствуют 12</w:t>
      </w:r>
      <w:r w:rsidRPr="00A313CC">
        <w:rPr>
          <w:rFonts w:ascii="Arial" w:hAnsi="Arial" w:cs="Arial"/>
          <w:b/>
          <w:color w:val="000000"/>
        </w:rPr>
        <w:t xml:space="preserve"> человек.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публичных слушаний объявляет, что для работы необходимо утвердить регламент.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следующий порядок работы: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Доклад </w:t>
      </w:r>
      <w:r w:rsidR="005D1602">
        <w:rPr>
          <w:rFonts w:ascii="Arial" w:hAnsi="Arial" w:cs="Arial"/>
          <w:color w:val="000000"/>
        </w:rPr>
        <w:t xml:space="preserve">ИП </w:t>
      </w:r>
      <w:r>
        <w:rPr>
          <w:rFonts w:ascii="Arial" w:hAnsi="Arial" w:cs="Arial"/>
          <w:color w:val="000000"/>
        </w:rPr>
        <w:t>Воробьёва А.А.  - не более 30 минут;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 - не более 10 минут каждое;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Обсуждения: ответы на вопросы — не более 5 минут каждый.</w:t>
      </w: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Председательствующий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–</w:t>
      </w:r>
      <w:r w:rsidR="00C55B47">
        <w:rPr>
          <w:rFonts w:ascii="Arial" w:hAnsi="Arial" w:cs="Arial"/>
          <w:b/>
          <w:bCs/>
          <w:color w:val="000000"/>
          <w:bdr w:val="none" w:sz="0" w:space="0" w:color="auto" w:frame="1"/>
        </w:rPr>
        <w:t>Т</w:t>
      </w:r>
      <w:proofErr w:type="gramEnd"/>
      <w:r w:rsidR="00C55B47">
        <w:rPr>
          <w:rFonts w:ascii="Arial" w:hAnsi="Arial" w:cs="Arial"/>
          <w:b/>
          <w:bCs/>
          <w:color w:val="000000"/>
          <w:bdr w:val="none" w:sz="0" w:space="0" w:color="auto" w:frame="1"/>
        </w:rPr>
        <w:t>арасов Н.С.</w:t>
      </w:r>
      <w:r>
        <w:rPr>
          <w:rFonts w:ascii="Arial" w:hAnsi="Arial" w:cs="Arial"/>
          <w:color w:val="000000"/>
        </w:rPr>
        <w:t>открывает собрание: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участники публичных слушаний</w:t>
      </w:r>
      <w:r w:rsidRPr="00533C9C">
        <w:rPr>
          <w:rFonts w:ascii="Arial" w:hAnsi="Arial" w:cs="Arial"/>
          <w:b/>
          <w:color w:val="000000"/>
        </w:rPr>
        <w:t>!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проекту внесения изменений в 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заявлений физических и юридических лиц, был разработан проект  внесения изменений в Генеральный план, где были отображены указанные выше изменения,   а так же уточнены мероприятия для  дальнейшего развития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C00000"/>
        </w:rPr>
        <w:t xml:space="preserve"> </w:t>
      </w:r>
      <w:r w:rsidRPr="00913716">
        <w:rPr>
          <w:rFonts w:ascii="Arial" w:hAnsi="Arial" w:cs="Arial"/>
        </w:rPr>
        <w:t xml:space="preserve">мая </w:t>
      </w:r>
      <w:r>
        <w:rPr>
          <w:rFonts w:ascii="Arial" w:hAnsi="Arial" w:cs="Arial"/>
          <w:color w:val="000000"/>
        </w:rPr>
        <w:t xml:space="preserve"> месяца текущего года  жителям была предоставлена возможность для ознакомления с материалами проекта Генерального плана в Администрации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</w:t>
      </w:r>
      <w:r w:rsidR="00410ED8">
        <w:rPr>
          <w:rFonts w:ascii="Arial" w:hAnsi="Arial" w:cs="Arial"/>
          <w:color w:val="000000"/>
        </w:rPr>
        <w:t xml:space="preserve"> о внесении изменений в  Г</w:t>
      </w:r>
      <w:r>
        <w:rPr>
          <w:rFonts w:ascii="Arial" w:hAnsi="Arial" w:cs="Arial"/>
          <w:color w:val="000000"/>
        </w:rPr>
        <w:t xml:space="preserve">енеральный план также размещен в Федеральной государственной информационной системе территориального планирования и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Слушали ИП - Воробьёва А. А., по проекту внесения изменений в 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</w:t>
      </w:r>
      <w:r w:rsidR="00410ED8">
        <w:rPr>
          <w:rFonts w:ascii="Arial" w:hAnsi="Arial" w:cs="Arial"/>
          <w:color w:val="000000"/>
        </w:rPr>
        <w:t>о внесении изменений в Г</w:t>
      </w:r>
      <w:r>
        <w:rPr>
          <w:rFonts w:ascii="Arial" w:hAnsi="Arial" w:cs="Arial"/>
          <w:color w:val="000000"/>
        </w:rPr>
        <w:t>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разработан на следующие проектные периоды: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  I очередь – до 2022 года;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  расчетный срок – до 2042 года.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Градостроительным кодексом РФ и договорами, проект состоит из текстовой и графической частей.</w:t>
      </w:r>
      <w:proofErr w:type="gramEnd"/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Текстовая часть, включает в себя: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Положения о территориальном планировании</w:t>
      </w:r>
      <w:r>
        <w:rPr>
          <w:rFonts w:ascii="Arial" w:hAnsi="Arial" w:cs="Arial"/>
          <w:color w:val="000000"/>
        </w:rPr>
        <w:t>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  </w:t>
      </w:r>
      <w:proofErr w:type="gramStart"/>
      <w:r>
        <w:rPr>
          <w:rFonts w:ascii="Arial" w:hAnsi="Arial" w:cs="Arial"/>
          <w:color w:val="000000"/>
        </w:rPr>
        <w:t>ц</w:t>
      </w:r>
      <w:proofErr w:type="gramEnd"/>
      <w:r>
        <w:rPr>
          <w:rFonts w:ascii="Arial" w:hAnsi="Arial" w:cs="Arial"/>
          <w:color w:val="000000"/>
        </w:rPr>
        <w:t>ели и задачи территориального планирования;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перечень мероприятий по территориальному планированию и указание на последовательность их выполнения.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2 «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Материалы по обоснованию генерального плана»: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анализ состояния территории, проблемы и направления ее комплексного развития;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  обоснование выбранного варианта размещения объектов местного значения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на основании анализа использования территорий, возможных направлений развития этих территорий и прогнозируемых ограничений их использования;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*  оценка возможного влияния планируемых для размещения объектов местного значения на комплексное развитие территорий;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обоснование предложений по территориальному планированию, этапы их реализации;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мероприятия, утвержденные документом территориального планирования Курской области;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мероприятия, утвержденные документом территориального планирования Курского муниципального района;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предложения по изменению границ муниципального образования и баланса земель в пределах перспективной границы муниципального образования.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3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Материалы по обоснованию</w:t>
      </w:r>
      <w:r>
        <w:rPr>
          <w:rFonts w:ascii="Arial" w:hAnsi="Arial" w:cs="Arial"/>
          <w:color w:val="000000"/>
        </w:rPr>
        <w:t>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перечень основных факторов риска возникновения чрезвычайных ситуаций природного и техногенного характера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>Графическая часть, включает в себя: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Схема современного использования территории муниципального образования (1);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 (2);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Схема транспортной, инженерной инфраструктур и инженерного благоустройства территории муниципального образования (3);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Схема территорий, подверженных риску возникновения чрезвычайных ситуаций природного и техногенного характера (4);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ИП - Воробьев А.А.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представил общие сведения о </w:t>
      </w:r>
      <w:proofErr w:type="spellStart"/>
      <w:r>
        <w:rPr>
          <w:rFonts w:ascii="Arial" w:hAnsi="Arial" w:cs="Arial"/>
          <w:color w:val="000000"/>
        </w:rPr>
        <w:t>Ворошневском</w:t>
      </w:r>
      <w:proofErr w:type="spellEnd"/>
      <w:r>
        <w:rPr>
          <w:rFonts w:ascii="Arial" w:hAnsi="Arial" w:cs="Arial"/>
          <w:color w:val="000000"/>
        </w:rPr>
        <w:t xml:space="preserve"> сельсовете и обозначил цели и задачи территориального планирования: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Главной целью разработки проекта о внесении изменений в  Генеральный план является территориально-пространственная организация территории методами территориального планирования в целях формирования условий для устойчивого социально-экономического развития, рационального использования земель и их охраны, повышение надежности функционирования инженерной инфраструктуры, транспортной и социальной инфраструктур, формирование компактной застройки функциональных зон, охраны природы, защиты территорий от воздействия чрезвычайных ситуаций природного и техногенного характеров, повышения эффективности управления</w:t>
      </w:r>
      <w:proofErr w:type="gramEnd"/>
      <w:r>
        <w:rPr>
          <w:rFonts w:ascii="Arial" w:hAnsi="Arial" w:cs="Arial"/>
          <w:color w:val="000000"/>
        </w:rPr>
        <w:t xml:space="preserve"> развитием территории.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Анализ состояния территории населенных пунктов, проблем и направлений его комплексного развития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разработки проекта внесения изменений в  Генеральный план был проведен анализ состояния территории населенных пунктов, проблем и направлений их комплексного развития. Анализ проводился по следующим направлениям: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анализ инженерной подготовки территории населенных пунктов;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анализ обеспечения населения жилищным фондом, объектами социально-культурного и бытового назначения;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    анализ обеспечения жилищного фонда инженерным оборудованием;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анализ социально-экономического развития населенных пунктов: демография, развитие промышленности и т. д.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проведенного анализа были выявлены сильные и слабые стороны, возможности и угрозы развития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сильным сторонам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относятся: благоприятная демографическая ситуация; выгодное транспортно-географическое положение; высокий уровень обеспечения населения жилой площадью; достаточно высокое обеспечение жилищного фонда инженерным </w:t>
      </w:r>
      <w:r>
        <w:rPr>
          <w:rFonts w:ascii="Arial" w:hAnsi="Arial" w:cs="Arial"/>
          <w:color w:val="000000"/>
        </w:rPr>
        <w:lastRenderedPageBreak/>
        <w:t xml:space="preserve">оборудованием; относительно благоприятная экологическая обстановка, высокий уровень развития автодорожной сети; сосредоточение на территории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крупнейших предприятий 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слабым сторонам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(проблемам) можно отнести: низкий уровень обеспеченности населения услугами </w:t>
      </w:r>
      <w:proofErr w:type="spellStart"/>
      <w:r>
        <w:rPr>
          <w:rFonts w:ascii="Arial" w:hAnsi="Arial" w:cs="Arial"/>
          <w:color w:val="000000"/>
        </w:rPr>
        <w:t>досуговых</w:t>
      </w:r>
      <w:proofErr w:type="spellEnd"/>
      <w:r>
        <w:rPr>
          <w:rFonts w:ascii="Arial" w:hAnsi="Arial" w:cs="Arial"/>
          <w:color w:val="000000"/>
        </w:rPr>
        <w:t xml:space="preserve">, развлекательных, физкультурно-спортивных учреждений; высокую степень износа объектов инженерной инфраструктуры; наличие не асфальтированных улиц; ограниченность территории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для жилищного и социально-культурного строительства.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возможностям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развития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относятся: создание условий для развития малого и среднего бизнеса путем создания благоприятного «экономического климата»; повышение обеспеченности жилищного фонда инженерным оборудованием (в т. ч. 100% обеспечение водопроводом, газом, электричеством); повышение качества улично-дорожной сети поселка (включая асфальтирование улиц без твердого покрытия); активизация участия в федеральных, областных целевых программах и возможность привлечения внебюджетных средств для реализации социально-значимых мероприятий.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угрозам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относятся: ухудшение экономического состояния предприятий поселения в результате ожидаемого мирового экономического кризиса; невозможность решения многих проблем, прежде всего в жилищно-коммунальной </w:t>
      </w:r>
      <w:r w:rsidRPr="00277B41">
        <w:rPr>
          <w:rFonts w:ascii="Arial" w:hAnsi="Arial" w:cs="Arial"/>
        </w:rPr>
        <w:t xml:space="preserve">сфере, при низкой социальной активности населения и </w:t>
      </w:r>
      <w:proofErr w:type="spellStart"/>
      <w:r w:rsidRPr="00277B41">
        <w:rPr>
          <w:rFonts w:ascii="Arial" w:hAnsi="Arial" w:cs="Arial"/>
        </w:rPr>
        <w:t>дотационности</w:t>
      </w:r>
      <w:proofErr w:type="spellEnd"/>
      <w:r w:rsidRPr="00277B41">
        <w:rPr>
          <w:rFonts w:ascii="Arial" w:hAnsi="Arial" w:cs="Arial"/>
        </w:rPr>
        <w:t xml:space="preserve"> бюджета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 природные катаклизмы.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Варианты развития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Ворошневского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Мероприятия по территориальному планированию рассчитывались исходя из инновационного сценария развития </w:t>
      </w:r>
      <w:proofErr w:type="spellStart"/>
      <w:r>
        <w:rPr>
          <w:rFonts w:ascii="Arial" w:hAnsi="Arial" w:cs="Arial"/>
          <w:color w:val="000000"/>
          <w:u w:val="single"/>
          <w:bdr w:val="none" w:sz="0" w:space="0" w:color="auto" w:frame="1"/>
        </w:rPr>
        <w:t>Ворошневского</w:t>
      </w:r>
      <w:proofErr w:type="spellEnd"/>
      <w:r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сельсовета.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Инновационный вариант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(к 2033 г. число жителей составит 5 520 человек). Инновационный вариант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Главным условием реализации инновационного варианта развития является привлечение в экономику, инфраструктуру и социальную сферу поселения достаточных финансовых ресурсов.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Градостроительная концепция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Ворошневского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сельсовета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>Основными направлениями градостроительной концепции</w:t>
      </w:r>
      <w:r>
        <w:rPr>
          <w:rFonts w:ascii="Arial" w:hAnsi="Arial" w:cs="Arial"/>
          <w:color w:val="000000"/>
        </w:rPr>
        <w:t xml:space="preserve">, положенными в </w:t>
      </w:r>
      <w:r>
        <w:rPr>
          <w:rFonts w:ascii="Arial" w:hAnsi="Arial" w:cs="Arial"/>
          <w:color w:val="C00000"/>
        </w:rPr>
        <w:t xml:space="preserve"> </w:t>
      </w:r>
      <w:r w:rsidRPr="0032759D">
        <w:rPr>
          <w:rFonts w:ascii="Arial" w:hAnsi="Arial" w:cs="Arial"/>
        </w:rPr>
        <w:t>проек</w:t>
      </w:r>
      <w:r>
        <w:rPr>
          <w:rFonts w:ascii="Arial" w:hAnsi="Arial" w:cs="Arial"/>
        </w:rPr>
        <w:t>т</w:t>
      </w:r>
      <w:r w:rsidRPr="0032759D">
        <w:rPr>
          <w:rFonts w:ascii="Arial" w:hAnsi="Arial" w:cs="Arial"/>
        </w:rPr>
        <w:t>е внесения изменений в Генеральный план МО «</w:t>
      </w:r>
      <w:proofErr w:type="spellStart"/>
      <w:r w:rsidRPr="0032759D">
        <w:rPr>
          <w:rFonts w:ascii="Arial" w:hAnsi="Arial" w:cs="Arial"/>
        </w:rPr>
        <w:t>Ворошневский</w:t>
      </w:r>
      <w:proofErr w:type="spellEnd"/>
      <w:r w:rsidRPr="0032759D">
        <w:rPr>
          <w:rFonts w:ascii="Arial" w:hAnsi="Arial" w:cs="Arial"/>
        </w:rPr>
        <w:t xml:space="preserve"> сельсовет» Курского района, Курской области остаются: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 Развитие жилых зон, новое жилищное строительство и реконструкция жилищного фонда.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Создание условий для достижения обеспеченности жителей населенных пунктов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жилищным фондом к 2033 году в размере не менее 25 м 2 общей площади на человека.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Развитие улично-дорожной сети.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Обеспечение населения услугами социально-культурных и административно-бытовых учреждений в соответствии с нормативными рекомендациями.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Развитие природного каркаса и системы озеленения населенных пунктов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сельсовета, включающих в себя природные территории, парки и озелененные территории различного назначения.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Обеспечение экологического благополучия населения.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 Развитие общественного центра населенного пункта, системы общественных зон и комплексов.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Слушали выступление начальника отдела по информационно- правовым вопросам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 Крюкову А.П., ведущей на территории сельсовета вопросы строительства и землеустройства. Она изложила основные показатели проекта генплана, дала оценку функциональных зон, объяснила их назначение; изложила основные тенденции развития транспортной инфраструктуры. Одной из основных целей развития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является эффективное использование его территорий. Пояснила, что Генплан отражает не только функциональное зонирование территории. Он является начальной основой для дальнейшего градостроительного планирования — разработки проектов планировки; также разработки плана реализации генплана; а также правил землепользования и застройки. Приоритетом проекта генплана является развитие именно комплексной жилищной застройки, а не прежней хаотичной или точечной.</w:t>
      </w:r>
    </w:p>
    <w:p w:rsidR="00E23EE8" w:rsidRPr="00CA1630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C00000"/>
        </w:rPr>
      </w:pPr>
      <w:r w:rsidRPr="0032759D">
        <w:rPr>
          <w:rFonts w:ascii="Arial" w:hAnsi="Arial" w:cs="Arial"/>
        </w:rPr>
        <w:t>2) Слушали выступление по проекту генерального плана с демонстрацией графических материалов Воробьева А.А.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Экономическое развитие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Генеральным планом планируется: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</w:t>
      </w:r>
      <w:r w:rsidRPr="00F0484E">
        <w:rPr>
          <w:rFonts w:ascii="Arial" w:hAnsi="Arial" w:cs="Arial"/>
          <w:color w:val="000000"/>
        </w:rPr>
        <w:t xml:space="preserve">формирование зон для размещения объектов малого предпринимательства (объекты торговли, досуга, общественного питания и т. д.) преимущественно в центральной части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инвентаризация земель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выделенных под промышленное использование с целью составления реестра инвестиционных площадок;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выделение в качестве инвестиционных площадок для развития малого и среднего предпринимательства не действующих, заброшенных промышленных площадок.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bdr w:val="none" w:sz="0" w:space="0" w:color="auto" w:frame="1"/>
        </w:rPr>
        <w:t>Инженерная инфраструктура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i/>
          <w:iCs/>
          <w:bdr w:val="none" w:sz="0" w:space="0" w:color="auto" w:frame="1"/>
        </w:rPr>
        <w:t>Генеральным планом на первую очередь строительства предлагается: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 xml:space="preserve">-   реконструкция и ремонт водопроводной сетью д. </w:t>
      </w:r>
      <w:proofErr w:type="spellStart"/>
      <w:r w:rsidRPr="0032759D">
        <w:rPr>
          <w:rFonts w:ascii="Arial" w:hAnsi="Arial" w:cs="Arial"/>
        </w:rPr>
        <w:t>Ворошнево</w:t>
      </w:r>
      <w:proofErr w:type="spellEnd"/>
      <w:r w:rsidRPr="0032759D">
        <w:rPr>
          <w:rFonts w:ascii="Arial" w:hAnsi="Arial" w:cs="Arial"/>
        </w:rPr>
        <w:t xml:space="preserve">, д. Рассыльная, х. </w:t>
      </w:r>
      <w:proofErr w:type="spellStart"/>
      <w:r w:rsidRPr="0032759D">
        <w:rPr>
          <w:rFonts w:ascii="Arial" w:hAnsi="Arial" w:cs="Arial"/>
        </w:rPr>
        <w:t>Духовец</w:t>
      </w:r>
      <w:proofErr w:type="spellEnd"/>
      <w:r w:rsidRPr="0032759D">
        <w:rPr>
          <w:rFonts w:ascii="Arial" w:hAnsi="Arial" w:cs="Arial"/>
        </w:rPr>
        <w:t xml:space="preserve"> -  оборудование инженерными сетями (</w:t>
      </w:r>
      <w:proofErr w:type="spellStart"/>
      <w:r w:rsidRPr="0032759D">
        <w:rPr>
          <w:rFonts w:ascii="Arial" w:hAnsi="Arial" w:cs="Arial"/>
        </w:rPr>
        <w:t>водо</w:t>
      </w:r>
      <w:proofErr w:type="spellEnd"/>
      <w:r w:rsidRPr="0032759D">
        <w:rPr>
          <w:rFonts w:ascii="Arial" w:hAnsi="Arial" w:cs="Arial"/>
        </w:rPr>
        <w:t>-, тепл</w:t>
      </w:r>
      <w:proofErr w:type="gramStart"/>
      <w:r w:rsidRPr="0032759D">
        <w:rPr>
          <w:rFonts w:ascii="Arial" w:hAnsi="Arial" w:cs="Arial"/>
        </w:rPr>
        <w:t>о-</w:t>
      </w:r>
      <w:proofErr w:type="gramEnd"/>
      <w:r w:rsidRPr="0032759D">
        <w:rPr>
          <w:rFonts w:ascii="Arial" w:hAnsi="Arial" w:cs="Arial"/>
        </w:rPr>
        <w:t xml:space="preserve">, </w:t>
      </w:r>
      <w:proofErr w:type="spellStart"/>
      <w:r w:rsidRPr="0032759D">
        <w:rPr>
          <w:rFonts w:ascii="Arial" w:hAnsi="Arial" w:cs="Arial"/>
        </w:rPr>
        <w:t>газо</w:t>
      </w:r>
      <w:proofErr w:type="spellEnd"/>
      <w:r w:rsidRPr="0032759D">
        <w:rPr>
          <w:rFonts w:ascii="Arial" w:hAnsi="Arial" w:cs="Arial"/>
        </w:rPr>
        <w:t xml:space="preserve"> - и электроснабжения) территорий планируемых под строительство объектов жилой и общественно-деловой застройки предусмотренных на первую очередь строительства;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замена ветхих участков инженерных сетей и инженерного оборудования, имеющего значительную степень износа;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модернизация объектов системы инженерного обеспечения;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реконструкция поселковых очистных сооружений.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i/>
          <w:iCs/>
          <w:bdr w:val="none" w:sz="0" w:space="0" w:color="auto" w:frame="1"/>
        </w:rPr>
        <w:t>Генеральным планом на расчетный срок в качестве мероприятий определено: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2759D">
        <w:rPr>
          <w:rFonts w:ascii="Arial" w:hAnsi="Arial" w:cs="Arial"/>
        </w:rPr>
        <w:t xml:space="preserve">-  подключение к системе </w:t>
      </w:r>
      <w:proofErr w:type="spellStart"/>
      <w:r w:rsidRPr="0032759D">
        <w:rPr>
          <w:rFonts w:ascii="Arial" w:hAnsi="Arial" w:cs="Arial"/>
        </w:rPr>
        <w:t>водо</w:t>
      </w:r>
      <w:proofErr w:type="spellEnd"/>
      <w:r w:rsidRPr="0032759D">
        <w:rPr>
          <w:rFonts w:ascii="Arial" w:hAnsi="Arial" w:cs="Arial"/>
        </w:rPr>
        <w:t>-, тепл</w:t>
      </w:r>
      <w:proofErr w:type="gramStart"/>
      <w:r w:rsidRPr="0032759D">
        <w:rPr>
          <w:rFonts w:ascii="Arial" w:hAnsi="Arial" w:cs="Arial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газо</w:t>
      </w:r>
      <w:proofErr w:type="spellEnd"/>
      <w:r>
        <w:rPr>
          <w:rFonts w:ascii="Arial" w:hAnsi="Arial" w:cs="Arial"/>
          <w:color w:val="000000"/>
        </w:rPr>
        <w:t xml:space="preserve"> - и электроснабжения вновь </w:t>
      </w:r>
      <w:proofErr w:type="spellStart"/>
      <w:r>
        <w:rPr>
          <w:rFonts w:ascii="Arial" w:hAnsi="Arial" w:cs="Arial"/>
          <w:color w:val="000000"/>
        </w:rPr>
        <w:t>строющихся</w:t>
      </w:r>
      <w:proofErr w:type="spellEnd"/>
      <w:r>
        <w:rPr>
          <w:rFonts w:ascii="Arial" w:hAnsi="Arial" w:cs="Arial"/>
          <w:color w:val="000000"/>
        </w:rPr>
        <w:t xml:space="preserve"> объектов жилой и общественно-деловой застройки предусмотренных на расчетный срок;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совершенствование системы учета использования </w:t>
      </w:r>
      <w:proofErr w:type="spellStart"/>
      <w:proofErr w:type="gramStart"/>
      <w:r>
        <w:rPr>
          <w:rFonts w:ascii="Arial" w:hAnsi="Arial" w:cs="Arial"/>
          <w:color w:val="000000"/>
        </w:rPr>
        <w:t>тепло-энергоресурсов</w:t>
      </w:r>
      <w:proofErr w:type="spellEnd"/>
      <w:proofErr w:type="gramEnd"/>
      <w:r>
        <w:rPr>
          <w:rFonts w:ascii="Arial" w:hAnsi="Arial" w:cs="Arial"/>
          <w:color w:val="000000"/>
        </w:rPr>
        <w:t>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оптимизация режимов работы электрических и тепловых сетей, замена морально-устаревшего электротехнического оборудования;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Мероприятия по снижению факторов риска возникновения ЧС природного и техногенного характера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Территория поселения расположена в загородной зоне по отношению к категорированным городам области, не расположена в зонах возможных разрушений и в зоне катастрофического затопления.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Вопросы обеспечения безопасности населения и территории являются приоритетными в действиях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Проектные предложения по минимизации последствий основных факторов риска ЧС на основе инженерно-технических мероприятий гражданской обороны, предупреждения ЧС и мероприятий обеспечения пожарной безопасности, разработаны в текстовой части материалов по обоснованию проекта Генерального плана.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 Проекта о внесении изменений в  Генеральный план.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обсуждения предоставленных материалов по проекту внесения изменений  Генерального плана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E23EE8" w:rsidRDefault="00C55B47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Тарасов Н.С. </w:t>
      </w:r>
      <w:r w:rsidR="00E23EE8">
        <w:rPr>
          <w:rFonts w:ascii="Arial" w:hAnsi="Arial" w:cs="Arial"/>
          <w:color w:val="000000"/>
        </w:rPr>
        <w:t>вносит на рассмотрение по итогам публичных слушаний рекомендации по проекту внесения изменений в  Генеральный план МО «</w:t>
      </w:r>
      <w:proofErr w:type="spellStart"/>
      <w:r w:rsidR="00E23EE8">
        <w:rPr>
          <w:rFonts w:ascii="Arial" w:hAnsi="Arial" w:cs="Arial"/>
          <w:color w:val="000000"/>
        </w:rPr>
        <w:t>Ворошневский</w:t>
      </w:r>
      <w:proofErr w:type="spellEnd"/>
      <w:r w:rsidR="00E23EE8">
        <w:rPr>
          <w:rFonts w:ascii="Arial" w:hAnsi="Arial" w:cs="Arial"/>
          <w:color w:val="000000"/>
        </w:rPr>
        <w:t xml:space="preserve"> сельсовет»: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Одобрить к утверждению представленный проект о внесении изменений в 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утвердить проект внесения изменений в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Голосуют за одобрение к утверждению представленный проект о внесении изменений в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</w:t>
      </w:r>
      <w:r w:rsidR="00A313CC">
        <w:rPr>
          <w:rFonts w:ascii="Arial" w:hAnsi="Arial" w:cs="Arial"/>
          <w:color w:val="000000"/>
        </w:rPr>
        <w:t>ает количество голосов «За» — 12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Голосуют за рекомендацию Собранию депутатов утвердить проект о внесении изменений в 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</w:t>
      </w:r>
      <w:r w:rsidR="00A313CC">
        <w:rPr>
          <w:rFonts w:ascii="Arial" w:hAnsi="Arial" w:cs="Arial"/>
          <w:color w:val="000000"/>
        </w:rPr>
        <w:t>ает количество голосов «За» - 12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Председательствующий сообщает, что по итогам публичных слушаний проект о внесении изменений в  Генеральный план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одобрен к утверждению единогласно открытым голосованием.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этом публичные слушания объявляются закрытыми.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</w:t>
      </w:r>
      <w:r w:rsidR="00C55B47">
        <w:rPr>
          <w:rFonts w:ascii="Arial" w:hAnsi="Arial" w:cs="Arial"/>
          <w:color w:val="000000"/>
        </w:rPr>
        <w:t>– Н.С. Тарасов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Белкина Л.М.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C00000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10ED8" w:rsidRDefault="00410ED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10ED8" w:rsidRDefault="00410ED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РЕКОМЕНДАЦИИ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публичных слушаний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на публичных слушаниях проект</w:t>
      </w:r>
      <w:r w:rsidR="005D1602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и предложения, поступившие в ходе слушаний, решили: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Одобрить к утверждению проект </w:t>
      </w:r>
      <w:r w:rsidR="005D1602">
        <w:rPr>
          <w:rFonts w:ascii="Arial" w:hAnsi="Arial" w:cs="Arial"/>
          <w:color w:val="000000"/>
        </w:rPr>
        <w:t>о внесения изменений в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утвердить проект</w:t>
      </w:r>
      <w:r w:rsidR="005D1602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Протокол публичных слушаний вместе с принятыми рекомендациями обнародовать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и на пяти информационных стендах: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5D1602" w:rsidRPr="003C7221">
        <w:rPr>
          <w:rFonts w:ascii="Arial" w:hAnsi="Arial" w:cs="Arial"/>
        </w:rPr>
        <w:t>Ворошневская</w:t>
      </w:r>
      <w:proofErr w:type="spellEnd"/>
      <w:r w:rsidR="005D1602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5D1602" w:rsidRPr="003C7221">
        <w:rPr>
          <w:rFonts w:ascii="Arial" w:hAnsi="Arial" w:cs="Arial"/>
        </w:rPr>
        <w:t>Беседенская</w:t>
      </w:r>
      <w:proofErr w:type="spellEnd"/>
      <w:r w:rsidR="005D1602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55B47">
        <w:rPr>
          <w:rFonts w:ascii="Arial" w:hAnsi="Arial" w:cs="Arial"/>
          <w:color w:val="000000"/>
        </w:rPr>
        <w:t>Почтовое отделение «</w:t>
      </w:r>
      <w:proofErr w:type="spellStart"/>
      <w:r w:rsidR="00C55B47">
        <w:rPr>
          <w:rFonts w:ascii="Arial" w:hAnsi="Arial" w:cs="Arial"/>
          <w:color w:val="000000"/>
        </w:rPr>
        <w:t>Анахина</w:t>
      </w:r>
      <w:proofErr w:type="spellEnd"/>
      <w:r w:rsidR="00C55B4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Приложение: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-  </w:t>
      </w:r>
      <w:r w:rsidR="00C55B47">
        <w:rPr>
          <w:rFonts w:ascii="Arial" w:hAnsi="Arial" w:cs="Arial"/>
          <w:color w:val="000000"/>
        </w:rPr>
        <w:t>Н.С. Тарасов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- Л.М.Белкина</w:t>
      </w:r>
    </w:p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П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Р О Т О К О 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проведения публичных слушаний по проекту </w:t>
      </w:r>
      <w:r w:rsidR="00C45F62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внесения изменений в Генеральный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план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Ворошневский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Дата проведения: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132C4F">
        <w:rPr>
          <w:rFonts w:ascii="Arial" w:hAnsi="Arial" w:cs="Arial"/>
          <w:color w:val="000000"/>
        </w:rPr>
        <w:t>10.09</w:t>
      </w:r>
      <w:r w:rsidR="00C55B47">
        <w:rPr>
          <w:rFonts w:ascii="Arial" w:hAnsi="Arial" w:cs="Arial"/>
          <w:color w:val="000000"/>
        </w:rPr>
        <w:t>.2019</w:t>
      </w:r>
      <w:r>
        <w:rPr>
          <w:rFonts w:ascii="Arial" w:hAnsi="Arial" w:cs="Arial"/>
          <w:color w:val="000000"/>
        </w:rPr>
        <w:t xml:space="preserve"> г.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000000"/>
        </w:rPr>
        <w:t xml:space="preserve">: Курская область, Курский район, </w:t>
      </w:r>
      <w:r w:rsidR="00584C30">
        <w:rPr>
          <w:rFonts w:ascii="Arial" w:hAnsi="Arial" w:cs="Arial"/>
          <w:color w:val="000000"/>
        </w:rPr>
        <w:t xml:space="preserve">х. </w:t>
      </w:r>
      <w:proofErr w:type="spellStart"/>
      <w:r w:rsidR="00584C30">
        <w:rPr>
          <w:rFonts w:ascii="Arial" w:hAnsi="Arial" w:cs="Arial"/>
          <w:color w:val="000000"/>
        </w:rPr>
        <w:t>Духовец</w:t>
      </w:r>
      <w:proofErr w:type="spellEnd"/>
      <w:r>
        <w:rPr>
          <w:rFonts w:ascii="Arial" w:hAnsi="Arial" w:cs="Arial"/>
          <w:color w:val="000000"/>
        </w:rPr>
        <w:t>,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584C30">
        <w:rPr>
          <w:rFonts w:ascii="Arial" w:hAnsi="Arial" w:cs="Arial"/>
          <w:color w:val="000000"/>
        </w:rPr>
        <w:t xml:space="preserve">около дома № 13 </w:t>
      </w:r>
      <w:proofErr w:type="spellStart"/>
      <w:r w:rsidR="00584C30">
        <w:rPr>
          <w:rFonts w:ascii="Arial" w:hAnsi="Arial" w:cs="Arial"/>
          <w:color w:val="000000"/>
        </w:rPr>
        <w:t>Чемодановой</w:t>
      </w:r>
      <w:proofErr w:type="spellEnd"/>
      <w:r w:rsidR="00584C30">
        <w:rPr>
          <w:rFonts w:ascii="Arial" w:hAnsi="Arial" w:cs="Arial"/>
          <w:color w:val="000000"/>
        </w:rPr>
        <w:t xml:space="preserve"> Н.В.</w:t>
      </w:r>
      <w:r>
        <w:rPr>
          <w:rFonts w:ascii="Arial" w:hAnsi="Arial" w:cs="Arial"/>
          <w:color w:val="000000"/>
        </w:rPr>
        <w:t>»)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Время проведения:</w:t>
      </w:r>
      <w:r>
        <w:rPr>
          <w:rStyle w:val="apple-converted-space"/>
          <w:rFonts w:ascii="Arial" w:hAnsi="Arial" w:cs="Arial"/>
          <w:color w:val="000000"/>
        </w:rPr>
        <w:t> 1</w:t>
      </w:r>
      <w:r w:rsidR="00132C4F">
        <w:rPr>
          <w:rStyle w:val="apple-converted-space"/>
          <w:rFonts w:ascii="Arial" w:hAnsi="Arial" w:cs="Arial"/>
          <w:color w:val="000000"/>
        </w:rPr>
        <w:t>7</w:t>
      </w:r>
      <w:r w:rsidR="00132C4F">
        <w:rPr>
          <w:rFonts w:ascii="Arial" w:hAnsi="Arial" w:cs="Arial"/>
          <w:color w:val="000000"/>
        </w:rPr>
        <w:t xml:space="preserve"> часов 0</w:t>
      </w:r>
      <w:r>
        <w:rPr>
          <w:rFonts w:ascii="Arial" w:hAnsi="Arial" w:cs="Arial"/>
          <w:color w:val="000000"/>
        </w:rPr>
        <w:t>0 минут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Председательствующий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="00C45F62">
        <w:rPr>
          <w:rFonts w:ascii="Arial" w:hAnsi="Arial" w:cs="Arial"/>
          <w:color w:val="000000"/>
        </w:rPr>
        <w:t>–</w:t>
      </w:r>
      <w:r w:rsidR="00C55B47">
        <w:rPr>
          <w:rFonts w:ascii="Arial" w:hAnsi="Arial" w:cs="Arial"/>
          <w:color w:val="000000"/>
        </w:rPr>
        <w:t xml:space="preserve"> Глава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 – </w:t>
      </w:r>
      <w:r w:rsidR="00C55B47">
        <w:rPr>
          <w:rFonts w:ascii="Arial" w:hAnsi="Arial" w:cs="Arial"/>
          <w:color w:val="000000"/>
        </w:rPr>
        <w:t>Н.С. Тарасов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Присутствовали: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 xml:space="preserve">жители </w:t>
      </w:r>
      <w:r w:rsidR="00C45F62">
        <w:rPr>
          <w:rFonts w:ascii="Arial" w:hAnsi="Arial" w:cs="Arial"/>
          <w:color w:val="000000"/>
        </w:rPr>
        <w:t xml:space="preserve">х. </w:t>
      </w:r>
      <w:proofErr w:type="spellStart"/>
      <w:r w:rsidR="00C45F62">
        <w:rPr>
          <w:rFonts w:ascii="Arial" w:hAnsi="Arial" w:cs="Arial"/>
          <w:color w:val="000000"/>
        </w:rPr>
        <w:t>Духовец</w:t>
      </w:r>
      <w:proofErr w:type="spellEnd"/>
      <w:r w:rsidR="00C45F62">
        <w:rPr>
          <w:rFonts w:ascii="Arial" w:hAnsi="Arial" w:cs="Arial"/>
          <w:color w:val="000000"/>
        </w:rPr>
        <w:t xml:space="preserve"> (по регистрации), работники А</w:t>
      </w:r>
      <w:r>
        <w:rPr>
          <w:rFonts w:ascii="Arial" w:hAnsi="Arial" w:cs="Arial"/>
          <w:color w:val="000000"/>
        </w:rPr>
        <w:t>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депутат - Собрания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C45F62">
        <w:rPr>
          <w:rFonts w:ascii="Arial" w:hAnsi="Arial" w:cs="Arial"/>
          <w:color w:val="000000"/>
        </w:rPr>
        <w:t xml:space="preserve"> шестого созыва -</w:t>
      </w:r>
      <w:r>
        <w:rPr>
          <w:rFonts w:ascii="Arial" w:hAnsi="Arial" w:cs="Arial"/>
          <w:color w:val="000000"/>
        </w:rPr>
        <w:t xml:space="preserve"> Белкина Лариса Михайловна, секретарь </w:t>
      </w:r>
      <w:r w:rsidR="00E23EE8">
        <w:rPr>
          <w:rFonts w:ascii="Arial" w:hAnsi="Arial" w:cs="Arial"/>
          <w:color w:val="000000"/>
        </w:rPr>
        <w:t>публичных слушаний, разработчик</w:t>
      </w:r>
      <w:r>
        <w:rPr>
          <w:rFonts w:ascii="Arial" w:hAnsi="Arial" w:cs="Arial"/>
          <w:color w:val="000000"/>
        </w:rPr>
        <w:t xml:space="preserve"> </w:t>
      </w:r>
      <w:r w:rsidR="00C45F62">
        <w:rPr>
          <w:rFonts w:ascii="Arial" w:hAnsi="Arial" w:cs="Arial"/>
          <w:color w:val="000000"/>
        </w:rPr>
        <w:t>по проекту внесения изменен</w:t>
      </w:r>
      <w:r w:rsidR="00410ED8">
        <w:rPr>
          <w:rFonts w:ascii="Arial" w:hAnsi="Arial" w:cs="Arial"/>
          <w:color w:val="000000"/>
        </w:rPr>
        <w:t>ий в  Г</w:t>
      </w:r>
      <w:r w:rsidR="00C45F62">
        <w:rPr>
          <w:rFonts w:ascii="Arial" w:hAnsi="Arial" w:cs="Arial"/>
          <w:color w:val="000000"/>
        </w:rPr>
        <w:t>енеральный план</w:t>
      </w:r>
      <w:r>
        <w:rPr>
          <w:rFonts w:ascii="Arial" w:hAnsi="Arial" w:cs="Arial"/>
          <w:color w:val="000000"/>
        </w:rPr>
        <w:t>:</w:t>
      </w:r>
    </w:p>
    <w:p w:rsidR="00692664" w:rsidRDefault="00C45F6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ИП </w:t>
      </w:r>
      <w:r w:rsidR="00692664">
        <w:rPr>
          <w:rFonts w:ascii="Arial" w:hAnsi="Arial" w:cs="Arial"/>
          <w:color w:val="000000"/>
        </w:rPr>
        <w:t>- Воробьев А.А.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Повестка дня: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Доклад  Воробьёва А.А.  по проекту</w:t>
      </w:r>
      <w:r w:rsidR="00410ED8">
        <w:rPr>
          <w:rFonts w:ascii="Arial" w:hAnsi="Arial" w:cs="Arial"/>
          <w:color w:val="000000"/>
        </w:rPr>
        <w:t xml:space="preserve"> внесения изменений в  Г</w:t>
      </w:r>
      <w:r w:rsidR="00C45F62">
        <w:rPr>
          <w:rFonts w:ascii="Arial" w:hAnsi="Arial" w:cs="Arial"/>
          <w:color w:val="000000"/>
        </w:rPr>
        <w:t>енеральный</w:t>
      </w:r>
      <w:r>
        <w:rPr>
          <w:rFonts w:ascii="Arial" w:hAnsi="Arial" w:cs="Arial"/>
          <w:color w:val="000000"/>
        </w:rPr>
        <w:t xml:space="preserve"> п</w:t>
      </w:r>
      <w:r w:rsidR="00C45F62">
        <w:rPr>
          <w:rFonts w:ascii="Arial" w:hAnsi="Arial" w:cs="Arial"/>
          <w:color w:val="000000"/>
        </w:rPr>
        <w:t>лан</w:t>
      </w:r>
      <w:r>
        <w:rPr>
          <w:rFonts w:ascii="Arial" w:hAnsi="Arial" w:cs="Arial"/>
          <w:color w:val="000000"/>
        </w:rPr>
        <w:t xml:space="preserve"> с демонстрацией графических материалов.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Выступления участников публичных слушаний по существу проекта </w:t>
      </w:r>
      <w:r w:rsidR="00C45F62">
        <w:rPr>
          <w:rFonts w:ascii="Arial" w:hAnsi="Arial" w:cs="Arial"/>
          <w:color w:val="000000"/>
        </w:rPr>
        <w:t>внесения изменений в Г</w:t>
      </w:r>
      <w:r>
        <w:rPr>
          <w:rFonts w:ascii="Arial" w:hAnsi="Arial" w:cs="Arial"/>
          <w:color w:val="000000"/>
        </w:rPr>
        <w:t>ен</w:t>
      </w:r>
      <w:r w:rsidR="00C45F62">
        <w:rPr>
          <w:rFonts w:ascii="Arial" w:hAnsi="Arial" w:cs="Arial"/>
          <w:color w:val="000000"/>
        </w:rPr>
        <w:t>еральный план</w:t>
      </w:r>
      <w:r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Обсуждение по проекту</w:t>
      </w:r>
      <w:r w:rsidR="00C45F62">
        <w:rPr>
          <w:rFonts w:ascii="Arial" w:hAnsi="Arial" w:cs="Arial"/>
          <w:color w:val="000000"/>
        </w:rPr>
        <w:t xml:space="preserve"> внесения изменений в  Генеральный план</w:t>
      </w:r>
      <w:r>
        <w:rPr>
          <w:rFonts w:ascii="Arial" w:hAnsi="Arial" w:cs="Arial"/>
          <w:color w:val="000000"/>
        </w:rPr>
        <w:t>.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132C4F">
        <w:rPr>
          <w:rFonts w:ascii="Arial" w:hAnsi="Arial" w:cs="Arial"/>
        </w:rPr>
        <w:t>Постановление Главы Администраци</w:t>
      </w:r>
      <w:r w:rsidR="00132C4F" w:rsidRPr="00132C4F">
        <w:rPr>
          <w:rFonts w:ascii="Arial" w:hAnsi="Arial" w:cs="Arial"/>
        </w:rPr>
        <w:t xml:space="preserve">и </w:t>
      </w:r>
      <w:proofErr w:type="spellStart"/>
      <w:r w:rsidR="00132C4F" w:rsidRPr="00132C4F">
        <w:rPr>
          <w:rFonts w:ascii="Arial" w:hAnsi="Arial" w:cs="Arial"/>
        </w:rPr>
        <w:t>Ворошневского</w:t>
      </w:r>
      <w:proofErr w:type="spellEnd"/>
      <w:r w:rsidR="00132C4F" w:rsidRPr="00132C4F">
        <w:rPr>
          <w:rFonts w:ascii="Arial" w:hAnsi="Arial" w:cs="Arial"/>
        </w:rPr>
        <w:t xml:space="preserve"> сельсовета от 22.07.2019 г. № 7</w:t>
      </w:r>
      <w:r w:rsidRPr="00132C4F">
        <w:rPr>
          <w:rFonts w:ascii="Arial" w:hAnsi="Arial" w:cs="Arial"/>
        </w:rPr>
        <w:t xml:space="preserve">0 «О назначении публичных слушаний по проекту внесения изменений в Генеральный план </w:t>
      </w:r>
      <w:proofErr w:type="spellStart"/>
      <w:r w:rsidRPr="00132C4F">
        <w:rPr>
          <w:rFonts w:ascii="Arial" w:hAnsi="Arial" w:cs="Arial"/>
        </w:rPr>
        <w:t>Ворошневского</w:t>
      </w:r>
      <w:proofErr w:type="spellEnd"/>
      <w:r w:rsidRPr="00132C4F">
        <w:rPr>
          <w:rFonts w:ascii="Arial" w:hAnsi="Arial" w:cs="Arial"/>
        </w:rPr>
        <w:t xml:space="preserve"> сельсовета Курского района Курской области» опубликова</w:t>
      </w:r>
      <w:r w:rsidR="00132C4F" w:rsidRPr="00132C4F">
        <w:rPr>
          <w:rFonts w:ascii="Arial" w:hAnsi="Arial" w:cs="Arial"/>
        </w:rPr>
        <w:t>но в газете «Сельская Новь» № 30 от 26</w:t>
      </w:r>
      <w:r w:rsidRPr="00132C4F">
        <w:rPr>
          <w:rFonts w:ascii="Arial" w:hAnsi="Arial" w:cs="Arial"/>
        </w:rPr>
        <w:t xml:space="preserve"> </w:t>
      </w:r>
      <w:r w:rsidR="00132C4F" w:rsidRPr="00132C4F">
        <w:rPr>
          <w:rFonts w:ascii="Arial" w:hAnsi="Arial" w:cs="Arial"/>
        </w:rPr>
        <w:t>июля 2019</w:t>
      </w:r>
      <w:r w:rsidRPr="00132C4F">
        <w:rPr>
          <w:rFonts w:ascii="Arial" w:hAnsi="Arial" w:cs="Arial"/>
        </w:rPr>
        <w:t xml:space="preserve"> года</w:t>
      </w:r>
      <w:r w:rsidRPr="00903518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 xml:space="preserve">в сети Интернет на официальном сайте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района; объявления о проведении публичных слушаний размещены на  пяти информационных стендах:</w:t>
      </w:r>
      <w:proofErr w:type="gramEnd"/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Pr="003C7221">
        <w:rPr>
          <w:rFonts w:ascii="Arial" w:hAnsi="Arial" w:cs="Arial"/>
        </w:rPr>
        <w:t>Ворошневская</w:t>
      </w:r>
      <w:proofErr w:type="spellEnd"/>
      <w:r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Pr="003C7221">
        <w:rPr>
          <w:rFonts w:ascii="Arial" w:hAnsi="Arial" w:cs="Arial"/>
        </w:rPr>
        <w:t>Беседенская</w:t>
      </w:r>
      <w:proofErr w:type="spellEnd"/>
      <w:r w:rsidRPr="003C7221">
        <w:rPr>
          <w:rFonts w:ascii="Arial" w:hAnsi="Arial" w:cs="Arial"/>
        </w:rPr>
        <w:t xml:space="preserve"> центральная районная библиотека»;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55B47">
        <w:rPr>
          <w:rFonts w:ascii="Arial" w:hAnsi="Arial" w:cs="Arial"/>
          <w:color w:val="000000"/>
        </w:rPr>
        <w:t xml:space="preserve"> почтовое отделение «</w:t>
      </w:r>
      <w:proofErr w:type="spellStart"/>
      <w:r w:rsidR="00C55B47">
        <w:rPr>
          <w:rFonts w:ascii="Arial" w:hAnsi="Arial" w:cs="Arial"/>
          <w:color w:val="000000"/>
        </w:rPr>
        <w:t>Анахина</w:t>
      </w:r>
      <w:proofErr w:type="spellEnd"/>
      <w:r w:rsidR="00C55B4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C45F62" w:rsidRDefault="00C45F6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Оглашается Порядок проведения публичных слушаний.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проведения публичных слушаний предлагает избрать:                                                               1. Счетную комиссию.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 регламент работы.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числа присутствующих предложено избрать членов счетной комиссии: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proofErr w:type="gramStart"/>
      <w:r w:rsidR="00AC2A3A">
        <w:rPr>
          <w:rFonts w:ascii="Arial" w:hAnsi="Arial" w:cs="Arial"/>
          <w:color w:val="000000"/>
        </w:rPr>
        <w:t>Легконогих</w:t>
      </w:r>
      <w:proofErr w:type="gramEnd"/>
      <w:r w:rsidR="00AC2A3A">
        <w:rPr>
          <w:rFonts w:ascii="Arial" w:hAnsi="Arial" w:cs="Arial"/>
          <w:color w:val="000000"/>
        </w:rPr>
        <w:t xml:space="preserve"> Ларису Александровну</w:t>
      </w:r>
      <w:r>
        <w:rPr>
          <w:rFonts w:ascii="Arial" w:hAnsi="Arial" w:cs="Arial"/>
          <w:color w:val="000000"/>
        </w:rPr>
        <w:t xml:space="preserve">;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584C30">
        <w:rPr>
          <w:rFonts w:ascii="Arial" w:hAnsi="Arial" w:cs="Arial"/>
          <w:color w:val="000000"/>
        </w:rPr>
        <w:t>Чемоданову Наталью Владимировну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Голосовали «За» единогласно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подсчитывает прису</w:t>
      </w:r>
      <w:r w:rsidR="00A313CC">
        <w:rPr>
          <w:rFonts w:ascii="Arial" w:hAnsi="Arial" w:cs="Arial"/>
          <w:color w:val="000000"/>
        </w:rPr>
        <w:t xml:space="preserve">тствующих. </w:t>
      </w:r>
      <w:r w:rsidR="00A313CC" w:rsidRPr="00A313CC">
        <w:rPr>
          <w:rFonts w:ascii="Arial" w:hAnsi="Arial" w:cs="Arial"/>
          <w:b/>
          <w:color w:val="000000"/>
        </w:rPr>
        <w:t>Всего присутствуют 14</w:t>
      </w:r>
      <w:r w:rsidRPr="00A313CC">
        <w:rPr>
          <w:rFonts w:ascii="Arial" w:hAnsi="Arial" w:cs="Arial"/>
          <w:b/>
          <w:color w:val="000000"/>
        </w:rPr>
        <w:t xml:space="preserve"> человек.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публичных слушаний объявляет, что для работы необходимо утвердить регламент.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следующий порядок работы: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C45F62">
        <w:rPr>
          <w:rFonts w:ascii="Arial" w:hAnsi="Arial" w:cs="Arial"/>
          <w:color w:val="000000"/>
        </w:rPr>
        <w:t xml:space="preserve">ИП </w:t>
      </w:r>
      <w:r>
        <w:rPr>
          <w:rFonts w:ascii="Arial" w:hAnsi="Arial" w:cs="Arial"/>
          <w:color w:val="000000"/>
        </w:rPr>
        <w:t>Воробьёва А.А.  - не более 30 минут;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 - не более 10 минут каждое;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Обсуждения: ответы на вопросы — не более 5 минут каждый.</w:t>
      </w: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Председательствующий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–</w:t>
      </w:r>
      <w:r w:rsidR="00AC2A3A">
        <w:rPr>
          <w:rFonts w:ascii="Arial" w:hAnsi="Arial" w:cs="Arial"/>
          <w:b/>
          <w:bCs/>
          <w:color w:val="000000"/>
          <w:bdr w:val="none" w:sz="0" w:space="0" w:color="auto" w:frame="1"/>
        </w:rPr>
        <w:t>Т</w:t>
      </w:r>
      <w:proofErr w:type="gramEnd"/>
      <w:r w:rsidR="00AC2A3A">
        <w:rPr>
          <w:rFonts w:ascii="Arial" w:hAnsi="Arial" w:cs="Arial"/>
          <w:b/>
          <w:bCs/>
          <w:color w:val="000000"/>
          <w:bdr w:val="none" w:sz="0" w:space="0" w:color="auto" w:frame="1"/>
        </w:rPr>
        <w:t>арасов Н.С.</w:t>
      </w:r>
      <w:r>
        <w:rPr>
          <w:rFonts w:ascii="Arial" w:hAnsi="Arial" w:cs="Arial"/>
          <w:color w:val="000000"/>
        </w:rPr>
        <w:t>открывает собрание: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участники публичных слушаний</w:t>
      </w:r>
      <w:r w:rsidRPr="00533C9C">
        <w:rPr>
          <w:rFonts w:ascii="Arial" w:hAnsi="Arial" w:cs="Arial"/>
          <w:b/>
          <w:color w:val="000000"/>
        </w:rPr>
        <w:t>!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проекту внесения изменений в 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заявлений физических и юридических лиц, был разработан проект  внесения изменений в Генеральный план, где были отображены указанные выше изменения,   а так же уточнены мероприятия для  дальнейшего развития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C00000"/>
        </w:rPr>
        <w:t xml:space="preserve"> </w:t>
      </w:r>
      <w:r w:rsidRPr="00913716">
        <w:rPr>
          <w:rFonts w:ascii="Arial" w:hAnsi="Arial" w:cs="Arial"/>
        </w:rPr>
        <w:t xml:space="preserve">мая </w:t>
      </w:r>
      <w:r>
        <w:rPr>
          <w:rFonts w:ascii="Arial" w:hAnsi="Arial" w:cs="Arial"/>
          <w:color w:val="000000"/>
        </w:rPr>
        <w:t xml:space="preserve"> месяца текущего года  жителям была предоставлена возможность для ознакомления с материалами проекта внесения изменений в Генеральный план в Администрации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о внесении изменений в  генеральный план также размещен в Федеральной государственной информационной системе территориального планирования и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Слушали ИП - Воробьёва А. А., по проекту внесения изменений в 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 о внесении изменений в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разработан на следующие проектные периоды: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  I очередь – до 2022 года;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  расчетный срок – до 2042 года.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Градостроительным кодексом РФ и договорами, проект состоит из текстовой и графической частей.</w:t>
      </w:r>
      <w:proofErr w:type="gramEnd"/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Текстовая часть, включает в себя: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Положения о территориальном планировании</w:t>
      </w:r>
      <w:r>
        <w:rPr>
          <w:rFonts w:ascii="Arial" w:hAnsi="Arial" w:cs="Arial"/>
          <w:color w:val="000000"/>
        </w:rPr>
        <w:t>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  </w:t>
      </w:r>
      <w:proofErr w:type="gramStart"/>
      <w:r>
        <w:rPr>
          <w:rFonts w:ascii="Arial" w:hAnsi="Arial" w:cs="Arial"/>
          <w:color w:val="000000"/>
        </w:rPr>
        <w:t>ц</w:t>
      </w:r>
      <w:proofErr w:type="gramEnd"/>
      <w:r>
        <w:rPr>
          <w:rFonts w:ascii="Arial" w:hAnsi="Arial" w:cs="Arial"/>
          <w:color w:val="000000"/>
        </w:rPr>
        <w:t>ели и задачи территориального планирования;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перечень мероприятий по территориальному планированию и указание на последовательность их выполнения.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2 «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Материалы по обоснованию генерального плана»: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анализ состояния территории, проблемы и направления ее комплексного развития;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  обоснование выбранного варианта размещения объектов местного значения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на основании анализа использования </w:t>
      </w:r>
      <w:r>
        <w:rPr>
          <w:rFonts w:ascii="Arial" w:hAnsi="Arial" w:cs="Arial"/>
          <w:color w:val="000000"/>
        </w:rPr>
        <w:lastRenderedPageBreak/>
        <w:t>территорий, возможных направлений развития этих территорий и прогнозируемых ограничений их использования;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оценка возможного влияния планируемых для размещения объектов местного значения на комплексное развитие территорий;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обоснование предложений по территориальному планированию, этапы их реализации;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мероприятия, утвержденные документом территориального планирования Курской области;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мероприятия, утвержденные документом территориального планирования Курского муниципального района;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предложения по изменению границ муниципального образования и баланса земель в пределах перспективной границы муниципального образования.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 3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Материалы по обоснованию</w:t>
      </w:r>
      <w:r>
        <w:rPr>
          <w:rFonts w:ascii="Arial" w:hAnsi="Arial" w:cs="Arial"/>
          <w:color w:val="000000"/>
        </w:rPr>
        <w:t>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перечень основных факторов риска возникновения чрезвычайных ситуаций природного и техногенного характера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>Графическая часть, включает в себя: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Схема современного использования территории муниципального образования (1);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 (2);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Схема транспортной, инженерной инфраструктур и инженерного благоустройства территории муниципального образования (3);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Схема территорий, подверженных риску возникновения чрезвычайных ситуаций природного и техногенного характера (4);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ИП - Воробьев А.А.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представил общие сведения о </w:t>
      </w:r>
      <w:proofErr w:type="spellStart"/>
      <w:r>
        <w:rPr>
          <w:rFonts w:ascii="Arial" w:hAnsi="Arial" w:cs="Arial"/>
          <w:color w:val="000000"/>
        </w:rPr>
        <w:t>Ворошневском</w:t>
      </w:r>
      <w:proofErr w:type="spellEnd"/>
      <w:r>
        <w:rPr>
          <w:rFonts w:ascii="Arial" w:hAnsi="Arial" w:cs="Arial"/>
          <w:color w:val="000000"/>
        </w:rPr>
        <w:t xml:space="preserve"> сельсовете и обозначил цели и задачи территориального планирования: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Главной целью разработки проекта о внесении изменений в  Генеральный план является территориально-пространственная организация территории методами территориального планирования в целях формирования условий для устойчивого социально-экономического развития, рационального использования земель и их охраны, повышение надежности функционирования инженерной инфраструктуры, транспортной и социальной инфраструктур, формирование компактной застройки функциональных зон, охраны природы, защиты территорий от воздействия чрезвычайных ситуаций природного и техногенного характеров, повышения эффективности управления</w:t>
      </w:r>
      <w:proofErr w:type="gramEnd"/>
      <w:r>
        <w:rPr>
          <w:rFonts w:ascii="Arial" w:hAnsi="Arial" w:cs="Arial"/>
          <w:color w:val="000000"/>
        </w:rPr>
        <w:t xml:space="preserve"> развитием территории.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Анализ состояния территории населенных пунктов, проблем и направлений его комплексного развития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разработки проекта внесения изменений в  Генеральный план был проведен анализ состояния территории населенных пунктов, проблем и направлений их комплексного развития. Анализ проводился по следующим направлениям: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анализ инженерной подготовки территории населенных пунктов;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анализ обеспечения населения жилищным фондом, объектами социально-культурного и бытового назначения;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    анализ обеспечения жилищного фонда инженерным оборудованием;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  анализ социально-экономического развития населенных пунктов: демография, развитие промышленности и т. д.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проведенного анализа были выявлены сильные и слабые стороны, возможности и угрозы развития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сильным сторонам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относятся: благоприятная демографическая ситуация; выгодное транспортно-</w:t>
      </w:r>
      <w:r>
        <w:rPr>
          <w:rFonts w:ascii="Arial" w:hAnsi="Arial" w:cs="Arial"/>
          <w:color w:val="000000"/>
        </w:rPr>
        <w:lastRenderedPageBreak/>
        <w:t xml:space="preserve">географическое положение; высокий уровень обеспечения населения жилой площадью; достаточно высокое обеспечение жилищного фонда инженерным оборудованием; относительно благоприятная экологическая обстановка, высокий уровень развития автодорожной сети; сосредоточение на территории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крупнейших предприятий 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слабым сторонам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(проблемам) можно отнести: низкий уровень обеспеченности населения услугами </w:t>
      </w:r>
      <w:proofErr w:type="spellStart"/>
      <w:r>
        <w:rPr>
          <w:rFonts w:ascii="Arial" w:hAnsi="Arial" w:cs="Arial"/>
          <w:color w:val="000000"/>
        </w:rPr>
        <w:t>досуговых</w:t>
      </w:r>
      <w:proofErr w:type="spellEnd"/>
      <w:r>
        <w:rPr>
          <w:rFonts w:ascii="Arial" w:hAnsi="Arial" w:cs="Arial"/>
          <w:color w:val="000000"/>
        </w:rPr>
        <w:t xml:space="preserve">, развлекательных, физкультурно-спортивных учреждений; высокую степень износа объектов инженерной инфраструктуры; наличие не асфальтированных улиц; ограниченность территории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для жилищного и социально-культурного строительства.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возможностям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развития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относятся: создание условий для развития малого и среднего бизнеса путем создания благоприятного «экономического климата»; повышение обеспеченности жилищного фонда инженерным оборудованием (в т. ч. 100% обеспечение водопроводом, газом, электричеством); повышение качества улично-дорожной сети поселка (включая асфальтирование улиц без твердого покрытия); активизация участия в федеральных, областных целевых программах и возможность привлечения внебюджетных средств для реализации социально-значимых мероприятий.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угрозам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относятся: ухудшение экономического состояния предприятий поселения в результате ожидаемого мирового экономического кризиса; невозможность решения многих проблем, прежде всего в жилищно-коммунальной </w:t>
      </w:r>
      <w:r w:rsidRPr="00277B41">
        <w:rPr>
          <w:rFonts w:ascii="Arial" w:hAnsi="Arial" w:cs="Arial"/>
        </w:rPr>
        <w:t xml:space="preserve">сфере, при низкой социальной активности населения и </w:t>
      </w:r>
      <w:proofErr w:type="spellStart"/>
      <w:r w:rsidRPr="00277B41">
        <w:rPr>
          <w:rFonts w:ascii="Arial" w:hAnsi="Arial" w:cs="Arial"/>
        </w:rPr>
        <w:t>дотационности</w:t>
      </w:r>
      <w:proofErr w:type="spellEnd"/>
      <w:r w:rsidRPr="00277B41">
        <w:rPr>
          <w:rFonts w:ascii="Arial" w:hAnsi="Arial" w:cs="Arial"/>
        </w:rPr>
        <w:t xml:space="preserve"> бюджета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 природные катаклизмы.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Варианты развития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Ворошневского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Мероприятия по территориальному планированию рассчитывались исходя из инновационного сценария развития </w:t>
      </w:r>
      <w:proofErr w:type="spellStart"/>
      <w:r>
        <w:rPr>
          <w:rFonts w:ascii="Arial" w:hAnsi="Arial" w:cs="Arial"/>
          <w:color w:val="000000"/>
          <w:u w:val="single"/>
          <w:bdr w:val="none" w:sz="0" w:space="0" w:color="auto" w:frame="1"/>
        </w:rPr>
        <w:t>Ворошневского</w:t>
      </w:r>
      <w:proofErr w:type="spellEnd"/>
      <w:r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сельсовета.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Инновационный вариант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(к 2033 г. число жителей составит 5 520 человек). Инновационный вариант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Главным условием реализации инновационного варианта развития является привлечение в экономику, инфраструктуру и социальную сферу поселения достаточных финансовых ресурсов.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Градостроительная концепция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Ворошневского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сельсовета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>Основными направлениями градостроительной концепции</w:t>
      </w:r>
      <w:r>
        <w:rPr>
          <w:rFonts w:ascii="Arial" w:hAnsi="Arial" w:cs="Arial"/>
          <w:color w:val="000000"/>
        </w:rPr>
        <w:t xml:space="preserve">, положенными в </w:t>
      </w:r>
      <w:r>
        <w:rPr>
          <w:rFonts w:ascii="Arial" w:hAnsi="Arial" w:cs="Arial"/>
          <w:color w:val="C00000"/>
        </w:rPr>
        <w:t xml:space="preserve"> </w:t>
      </w:r>
      <w:r w:rsidRPr="0032759D">
        <w:rPr>
          <w:rFonts w:ascii="Arial" w:hAnsi="Arial" w:cs="Arial"/>
        </w:rPr>
        <w:t>проек</w:t>
      </w:r>
      <w:r>
        <w:rPr>
          <w:rFonts w:ascii="Arial" w:hAnsi="Arial" w:cs="Arial"/>
        </w:rPr>
        <w:t>т</w:t>
      </w:r>
      <w:r w:rsidRPr="0032759D">
        <w:rPr>
          <w:rFonts w:ascii="Arial" w:hAnsi="Arial" w:cs="Arial"/>
        </w:rPr>
        <w:t>е внесения изменений в Генеральный план МО «</w:t>
      </w:r>
      <w:proofErr w:type="spellStart"/>
      <w:r w:rsidRPr="0032759D">
        <w:rPr>
          <w:rFonts w:ascii="Arial" w:hAnsi="Arial" w:cs="Arial"/>
        </w:rPr>
        <w:t>Ворошневский</w:t>
      </w:r>
      <w:proofErr w:type="spellEnd"/>
      <w:r w:rsidRPr="0032759D">
        <w:rPr>
          <w:rFonts w:ascii="Arial" w:hAnsi="Arial" w:cs="Arial"/>
        </w:rPr>
        <w:t xml:space="preserve"> сельсовет» Курского района, Курской области остаются: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 Развитие жилых зон, новое жилищное строительство и реконструкция жилищного фонда.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Создание условий для достижения обеспеченности жителей населенных пунктов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жилищным фондом к 2033 году в размере не менее 25 м 2 общей площади на человека.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Развитие улично-дорожной сети.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Обеспечение населения услугами социально-культурных и административно-бытовых учреждений в соответствии с нормативными рекомендациями.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Развитие природного каркаса и системы озеленения населенных пунктов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сельсовета, включающих в себя природные территории, парки и озелененные территории различного назначения.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 Обеспечение экологического благополучия населения.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Развитие общественного центра населенного пункта, системы общественных зон и комплексов.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Слушали выступление начальника отдела по информационно- правовым вопросам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 Крюкову А.П., ведущей на территории сельсовета вопросы строительства и землеустройства. Она изложила основные показатели проекта генплана, дала оценку функциональных зон, объяснила их назначение; изложила основные тенденции развития транспортной инфраструктуры. Одной из основных целей развития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является эффективное использование его территорий. Пояснила, что Генплан отражает не только функциональное зонирование территории. Он является начальной основой для дальнейшего градостроительного планирования — разработки проектов планировки; также разработки плана реализации генплана; а также правил землепользования и застройки. Приоритетом проекта генплана является развитие именно комплексной жилищной застройки, а не прежней хаотичной или точечной.</w:t>
      </w:r>
    </w:p>
    <w:p w:rsidR="00E23EE8" w:rsidRPr="00CA1630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C00000"/>
        </w:rPr>
      </w:pPr>
      <w:r w:rsidRPr="0032759D">
        <w:rPr>
          <w:rFonts w:ascii="Arial" w:hAnsi="Arial" w:cs="Arial"/>
        </w:rPr>
        <w:t>2) Слушали выступление по проекту генерального плана с демонстрацией графических материалов Воробьева А.А.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Экономическое развитие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Генеральным планом планируется: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</w:t>
      </w:r>
      <w:r w:rsidRPr="00F0484E">
        <w:rPr>
          <w:rFonts w:ascii="Arial" w:hAnsi="Arial" w:cs="Arial"/>
          <w:color w:val="000000"/>
        </w:rPr>
        <w:t xml:space="preserve">формирование зон для размещения объектов малого предпринимательства (объекты торговли, досуга, общественного питания и т. д.) преимущественно в центральной части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инвентаризация земель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выделенных под промышленное использование с целью составления реестра инвестиционных площадок;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выделение в качестве инвестиционных площадок для развития малого и среднего предпринимательства не действующих, заброшенных промышленных площадок.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bdr w:val="none" w:sz="0" w:space="0" w:color="auto" w:frame="1"/>
        </w:rPr>
        <w:t>Инженерная инфраструктура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i/>
          <w:iCs/>
          <w:bdr w:val="none" w:sz="0" w:space="0" w:color="auto" w:frame="1"/>
        </w:rPr>
        <w:t>Генеральным планом на первую очередь строительства предлагается: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 xml:space="preserve">-   реконструкция и ремонт водопроводной сетью д. </w:t>
      </w:r>
      <w:proofErr w:type="spellStart"/>
      <w:r w:rsidRPr="0032759D">
        <w:rPr>
          <w:rFonts w:ascii="Arial" w:hAnsi="Arial" w:cs="Arial"/>
        </w:rPr>
        <w:t>Ворошнево</w:t>
      </w:r>
      <w:proofErr w:type="spellEnd"/>
      <w:r w:rsidRPr="0032759D">
        <w:rPr>
          <w:rFonts w:ascii="Arial" w:hAnsi="Arial" w:cs="Arial"/>
        </w:rPr>
        <w:t xml:space="preserve">, д. Рассыльная, х. </w:t>
      </w:r>
      <w:proofErr w:type="spellStart"/>
      <w:r w:rsidRPr="0032759D">
        <w:rPr>
          <w:rFonts w:ascii="Arial" w:hAnsi="Arial" w:cs="Arial"/>
        </w:rPr>
        <w:t>Духовец</w:t>
      </w:r>
      <w:proofErr w:type="spellEnd"/>
      <w:r w:rsidRPr="0032759D">
        <w:rPr>
          <w:rFonts w:ascii="Arial" w:hAnsi="Arial" w:cs="Arial"/>
        </w:rPr>
        <w:t xml:space="preserve"> -  оборудование инженерными сетями (</w:t>
      </w:r>
      <w:proofErr w:type="spellStart"/>
      <w:r w:rsidRPr="0032759D">
        <w:rPr>
          <w:rFonts w:ascii="Arial" w:hAnsi="Arial" w:cs="Arial"/>
        </w:rPr>
        <w:t>водо</w:t>
      </w:r>
      <w:proofErr w:type="spellEnd"/>
      <w:r w:rsidRPr="0032759D">
        <w:rPr>
          <w:rFonts w:ascii="Arial" w:hAnsi="Arial" w:cs="Arial"/>
        </w:rPr>
        <w:t>-, тепл</w:t>
      </w:r>
      <w:proofErr w:type="gramStart"/>
      <w:r w:rsidRPr="0032759D">
        <w:rPr>
          <w:rFonts w:ascii="Arial" w:hAnsi="Arial" w:cs="Arial"/>
        </w:rPr>
        <w:t>о-</w:t>
      </w:r>
      <w:proofErr w:type="gramEnd"/>
      <w:r w:rsidRPr="0032759D">
        <w:rPr>
          <w:rFonts w:ascii="Arial" w:hAnsi="Arial" w:cs="Arial"/>
        </w:rPr>
        <w:t xml:space="preserve">, </w:t>
      </w:r>
      <w:proofErr w:type="spellStart"/>
      <w:r w:rsidRPr="0032759D">
        <w:rPr>
          <w:rFonts w:ascii="Arial" w:hAnsi="Arial" w:cs="Arial"/>
        </w:rPr>
        <w:t>газо</w:t>
      </w:r>
      <w:proofErr w:type="spellEnd"/>
      <w:r w:rsidRPr="0032759D">
        <w:rPr>
          <w:rFonts w:ascii="Arial" w:hAnsi="Arial" w:cs="Arial"/>
        </w:rPr>
        <w:t xml:space="preserve"> - и электроснабжения) территорий планируемых под строительство объектов жилой и общественно-деловой застройки предусмотренных на первую очередь строительства;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замена ветхих участков инженерных сетей и инженерного оборудования, имеющего значительную степень износа;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модернизация объектов системы инженерного обеспечения;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реконструкция поселковых очистных сооружений.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  <w:b/>
          <w:bCs/>
          <w:i/>
          <w:iCs/>
          <w:bdr w:val="none" w:sz="0" w:space="0" w:color="auto" w:frame="1"/>
        </w:rPr>
        <w:t>Генеральным планом на расчетный срок в качестве мероприятий определено: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2759D">
        <w:rPr>
          <w:rFonts w:ascii="Arial" w:hAnsi="Arial" w:cs="Arial"/>
        </w:rPr>
        <w:t xml:space="preserve">-  подключение к системе </w:t>
      </w:r>
      <w:proofErr w:type="spellStart"/>
      <w:r w:rsidRPr="0032759D">
        <w:rPr>
          <w:rFonts w:ascii="Arial" w:hAnsi="Arial" w:cs="Arial"/>
        </w:rPr>
        <w:t>водо</w:t>
      </w:r>
      <w:proofErr w:type="spellEnd"/>
      <w:r w:rsidRPr="0032759D">
        <w:rPr>
          <w:rFonts w:ascii="Arial" w:hAnsi="Arial" w:cs="Arial"/>
        </w:rPr>
        <w:t>-, тепл</w:t>
      </w:r>
      <w:proofErr w:type="gramStart"/>
      <w:r w:rsidRPr="0032759D">
        <w:rPr>
          <w:rFonts w:ascii="Arial" w:hAnsi="Arial" w:cs="Arial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газо</w:t>
      </w:r>
      <w:proofErr w:type="spellEnd"/>
      <w:r>
        <w:rPr>
          <w:rFonts w:ascii="Arial" w:hAnsi="Arial" w:cs="Arial"/>
          <w:color w:val="000000"/>
        </w:rPr>
        <w:t xml:space="preserve"> - и электроснабжения вновь </w:t>
      </w:r>
      <w:proofErr w:type="spellStart"/>
      <w:r>
        <w:rPr>
          <w:rFonts w:ascii="Arial" w:hAnsi="Arial" w:cs="Arial"/>
          <w:color w:val="000000"/>
        </w:rPr>
        <w:t>строющихся</w:t>
      </w:r>
      <w:proofErr w:type="spellEnd"/>
      <w:r>
        <w:rPr>
          <w:rFonts w:ascii="Arial" w:hAnsi="Arial" w:cs="Arial"/>
          <w:color w:val="000000"/>
        </w:rPr>
        <w:t xml:space="preserve"> объектов жилой и общественно-деловой застройки предусмотренных на расчетный срок;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 совершенствование системы учета использования </w:t>
      </w:r>
      <w:proofErr w:type="spellStart"/>
      <w:proofErr w:type="gramStart"/>
      <w:r>
        <w:rPr>
          <w:rFonts w:ascii="Arial" w:hAnsi="Arial" w:cs="Arial"/>
          <w:color w:val="000000"/>
        </w:rPr>
        <w:t>тепло-энергоресурсов</w:t>
      </w:r>
      <w:proofErr w:type="spellEnd"/>
      <w:proofErr w:type="gramEnd"/>
      <w:r>
        <w:rPr>
          <w:rFonts w:ascii="Arial" w:hAnsi="Arial" w:cs="Arial"/>
          <w:color w:val="000000"/>
        </w:rPr>
        <w:t>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оптимизация режимов работы электрических и тепловых сетей, замена морально-устаревшего электротехнического оборудования;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Мероприятия по снижению факторов риска возникновения ЧС природного и техногенного характера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Территория поселения расположена в загородной зоне по отношению к категорированным городам области, не расположена в зонах возможных разрушений и в зоне катастрофического затопления.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Вопросы обеспечения безопасности населения и территории являются приоритетными в действиях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Проектные предложения по минимизации последствий основных факторов риска ЧС на основе инженерно-технических мероприятий гражданской обороны, предупреждения ЧС и мероприятий обеспечения пожарной безопасности, разработаны в текстовой части материалов по обоснованию проекта Генерального плана.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 Проекта о внесении изменений в  Генеральный план.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обсуждения предоставленных материалов по проекту внесения изменений  Генерального плана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E23EE8" w:rsidRDefault="00AC2A3A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Тарасов Н.С. </w:t>
      </w:r>
      <w:r w:rsidR="00E23EE8">
        <w:rPr>
          <w:rFonts w:ascii="Arial" w:hAnsi="Arial" w:cs="Arial"/>
          <w:color w:val="000000"/>
        </w:rPr>
        <w:t>вносит на рассмотрение по итогам публичных слушаний рекомендации по проекту внесения изменений в  Генеральный план МО «</w:t>
      </w:r>
      <w:proofErr w:type="spellStart"/>
      <w:r w:rsidR="00E23EE8">
        <w:rPr>
          <w:rFonts w:ascii="Arial" w:hAnsi="Arial" w:cs="Arial"/>
          <w:color w:val="000000"/>
        </w:rPr>
        <w:t>Ворошневский</w:t>
      </w:r>
      <w:proofErr w:type="spellEnd"/>
      <w:r w:rsidR="00E23EE8">
        <w:rPr>
          <w:rFonts w:ascii="Arial" w:hAnsi="Arial" w:cs="Arial"/>
          <w:color w:val="000000"/>
        </w:rPr>
        <w:t xml:space="preserve"> сельсовет»: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Одобрить к утверждению представленный проект о внесении изменений в 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утвердить проект внесения изменений в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Голосуют за одобрение к утверждению представленный проект о внесении изменений в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подсчитывает количество голосов «За» — 11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Голосуют за рекомендацию Собранию депутатов утвердить проект о внесении изменений в  Генеральный план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подсчитывает количество голосов «За» - 11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Председательствующий сообщает, что по итогам публичных слушаний проект о внесении изменений в  Генеральный план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одобрен к утверждению единогласно открытым голосованием.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этом публичные слушания объявляются закрытыми.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 </w:t>
      </w:r>
      <w:r w:rsidR="00C55B47">
        <w:rPr>
          <w:rFonts w:ascii="Arial" w:hAnsi="Arial" w:cs="Arial"/>
          <w:color w:val="000000"/>
        </w:rPr>
        <w:t>Н.С. Тарасов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Белкина Л.М.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РЕКОМЕНДАЦИИ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публичных слушаний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на публичных слушаниях проект</w:t>
      </w:r>
      <w:r w:rsidR="00C45F62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и предложения, поступившие в ходе слушаний, решили: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Одобрить к утверждению проект</w:t>
      </w:r>
      <w:r w:rsidR="00C45F62">
        <w:rPr>
          <w:rFonts w:ascii="Arial" w:hAnsi="Arial" w:cs="Arial"/>
          <w:color w:val="000000"/>
        </w:rPr>
        <w:t xml:space="preserve"> о внесении изменений в  Генеральный 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утвердить проект</w:t>
      </w:r>
      <w:r w:rsidR="00C45F62">
        <w:rPr>
          <w:rFonts w:ascii="Arial" w:hAnsi="Arial" w:cs="Arial"/>
          <w:color w:val="000000"/>
        </w:rPr>
        <w:t xml:space="preserve"> о внесении изменений в  Генеральный план</w:t>
      </w:r>
      <w:r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Протокол публичных слушаний вместе с принятыми рекомендациями обнародовать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и на пяти информационных стендах: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CA1630" w:rsidRPr="003C7221">
        <w:rPr>
          <w:rFonts w:ascii="Arial" w:hAnsi="Arial" w:cs="Arial"/>
        </w:rPr>
        <w:t>Ворошневская</w:t>
      </w:r>
      <w:proofErr w:type="spellEnd"/>
      <w:r w:rsidR="00CA1630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CA1630" w:rsidRPr="003C7221">
        <w:rPr>
          <w:rFonts w:ascii="Arial" w:hAnsi="Arial" w:cs="Arial"/>
        </w:rPr>
        <w:t>Беседенская</w:t>
      </w:r>
      <w:proofErr w:type="spellEnd"/>
      <w:r w:rsidR="00CA1630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AC2A3A">
        <w:rPr>
          <w:rFonts w:ascii="Arial" w:hAnsi="Arial" w:cs="Arial"/>
          <w:color w:val="000000"/>
        </w:rPr>
        <w:t>Почтовое отделение «Анахина»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Приложение: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-  </w:t>
      </w:r>
      <w:r w:rsidR="00C55B47">
        <w:rPr>
          <w:rFonts w:ascii="Arial" w:hAnsi="Arial" w:cs="Arial"/>
          <w:color w:val="000000"/>
        </w:rPr>
        <w:t>Н.С. Тарасов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- Л.М.Белкина</w:t>
      </w:r>
    </w:p>
    <w:p w:rsidR="00692664" w:rsidRDefault="00692664"/>
    <w:sectPr w:rsidR="0069266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1B3EA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8F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C4F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3EA1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28F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B69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46A"/>
    <w:rsid w:val="00265C2B"/>
    <w:rsid w:val="0026617A"/>
    <w:rsid w:val="002666F6"/>
    <w:rsid w:val="00266CCF"/>
    <w:rsid w:val="00267467"/>
    <w:rsid w:val="0027120E"/>
    <w:rsid w:val="002713B5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77B41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CBE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59D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22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537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3B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0ED8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8CF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C9C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CDC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09C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26F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C30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09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B75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02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664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8A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296F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6CE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D7E45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4A3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08E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0F5"/>
    <w:rsid w:val="0088741F"/>
    <w:rsid w:val="00887674"/>
    <w:rsid w:val="0088768F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6B2"/>
    <w:rsid w:val="008A0CB0"/>
    <w:rsid w:val="008A1416"/>
    <w:rsid w:val="008A1BD5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8BA"/>
    <w:rsid w:val="008C0AF4"/>
    <w:rsid w:val="008C0C7A"/>
    <w:rsid w:val="008C12DE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5ED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518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716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3CC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6C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7A2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A3A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AF7A62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4F8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FD6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5F62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B47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3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BC5"/>
    <w:rsid w:val="00D35EF7"/>
    <w:rsid w:val="00D3634E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1BD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EE8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23D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8E9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84E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242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7647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2019-09-11T08:59:00Z</cp:lastPrinted>
  <dcterms:created xsi:type="dcterms:W3CDTF">2014-05-06T06:44:00Z</dcterms:created>
  <dcterms:modified xsi:type="dcterms:W3CDTF">2019-09-11T09:00:00Z</dcterms:modified>
</cp:coreProperties>
</file>