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47" w:rsidRPr="00491F3F" w:rsidRDefault="00783B47" w:rsidP="0009365A">
      <w:pPr>
        <w:pStyle w:val="ac"/>
        <w:jc w:val="center"/>
        <w:rPr>
          <w:b/>
          <w:sz w:val="32"/>
          <w:szCs w:val="32"/>
        </w:rPr>
      </w:pPr>
    </w:p>
    <w:p w:rsidR="00783B47" w:rsidRPr="00491F3F" w:rsidRDefault="00783B47" w:rsidP="0009365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491F3F">
        <w:rPr>
          <w:rFonts w:ascii="Arial" w:hAnsi="Arial" w:cs="Arial"/>
          <w:b/>
          <w:sz w:val="32"/>
          <w:szCs w:val="32"/>
        </w:rPr>
        <w:t>АДМИНИСТРАЦИЯ ВОРОШНЕВСКОГО  СЕЛЬСОВЕТА</w:t>
      </w:r>
    </w:p>
    <w:p w:rsidR="00783B47" w:rsidRPr="00491F3F" w:rsidRDefault="00783B47" w:rsidP="0009365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491F3F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783B47" w:rsidRPr="00491F3F" w:rsidRDefault="00783B47" w:rsidP="00491F3F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p w:rsidR="00783B47" w:rsidRPr="00491F3F" w:rsidRDefault="00783B47" w:rsidP="00491F3F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491F3F">
        <w:rPr>
          <w:rFonts w:ascii="Arial" w:hAnsi="Arial" w:cs="Arial"/>
          <w:b/>
          <w:sz w:val="32"/>
          <w:szCs w:val="32"/>
        </w:rPr>
        <w:t>ПОСТАНОВЛЕНИЕ</w:t>
      </w:r>
    </w:p>
    <w:p w:rsidR="00491F3F" w:rsidRPr="00491F3F" w:rsidRDefault="00491F3F" w:rsidP="00491F3F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p w:rsidR="00783B47" w:rsidRPr="00491F3F" w:rsidRDefault="0009365A" w:rsidP="00491F3F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491F3F">
        <w:rPr>
          <w:rFonts w:ascii="Arial" w:hAnsi="Arial" w:cs="Arial"/>
          <w:b/>
          <w:sz w:val="32"/>
          <w:szCs w:val="32"/>
        </w:rPr>
        <w:t xml:space="preserve">от </w:t>
      </w:r>
      <w:r w:rsidR="00783B47" w:rsidRPr="00491F3F">
        <w:rPr>
          <w:rFonts w:ascii="Arial" w:hAnsi="Arial" w:cs="Arial"/>
          <w:b/>
          <w:sz w:val="32"/>
          <w:szCs w:val="32"/>
        </w:rPr>
        <w:t xml:space="preserve">26 </w:t>
      </w:r>
      <w:r w:rsidRPr="00491F3F">
        <w:rPr>
          <w:rFonts w:ascii="Arial" w:hAnsi="Arial" w:cs="Arial"/>
          <w:b/>
          <w:sz w:val="32"/>
          <w:szCs w:val="32"/>
        </w:rPr>
        <w:t xml:space="preserve">декабря 2017 г.   </w:t>
      </w:r>
      <w:r w:rsidR="00783B47" w:rsidRPr="00491F3F">
        <w:rPr>
          <w:rFonts w:ascii="Arial" w:hAnsi="Arial" w:cs="Arial"/>
          <w:b/>
          <w:sz w:val="32"/>
          <w:szCs w:val="32"/>
        </w:rPr>
        <w:t>№   111</w:t>
      </w:r>
    </w:p>
    <w:p w:rsidR="00783B47" w:rsidRPr="00491F3F" w:rsidRDefault="00783B47" w:rsidP="0009365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491F3F">
        <w:rPr>
          <w:rFonts w:ascii="Arial" w:hAnsi="Arial" w:cs="Arial"/>
          <w:b/>
          <w:sz w:val="32"/>
          <w:szCs w:val="32"/>
        </w:rPr>
        <w:t>Об утверждении муниципальной программы «Формирование</w:t>
      </w:r>
      <w:r w:rsidR="00491F3F" w:rsidRPr="00491F3F">
        <w:rPr>
          <w:rFonts w:ascii="Arial" w:hAnsi="Arial" w:cs="Arial"/>
          <w:b/>
          <w:sz w:val="32"/>
          <w:szCs w:val="32"/>
        </w:rPr>
        <w:t xml:space="preserve"> современной городской среды»  </w:t>
      </w:r>
    </w:p>
    <w:p w:rsidR="00491F3F" w:rsidRPr="00491F3F" w:rsidRDefault="00491F3F" w:rsidP="00491F3F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491F3F">
        <w:rPr>
          <w:rFonts w:ascii="Arial" w:hAnsi="Arial" w:cs="Arial"/>
          <w:b/>
          <w:sz w:val="32"/>
          <w:szCs w:val="32"/>
        </w:rPr>
        <w:t xml:space="preserve">на территории  </w:t>
      </w:r>
      <w:r>
        <w:rPr>
          <w:rFonts w:ascii="Arial" w:hAnsi="Arial" w:cs="Arial"/>
          <w:b/>
          <w:sz w:val="32"/>
          <w:szCs w:val="32"/>
        </w:rPr>
        <w:t xml:space="preserve">                     </w:t>
      </w:r>
    </w:p>
    <w:p w:rsidR="00783B47" w:rsidRPr="00491F3F" w:rsidRDefault="00491F3F" w:rsidP="0009365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491F3F">
        <w:rPr>
          <w:rFonts w:ascii="Arial" w:hAnsi="Arial" w:cs="Arial"/>
          <w:b/>
          <w:sz w:val="32"/>
          <w:szCs w:val="32"/>
        </w:rPr>
        <w:t xml:space="preserve">МО </w:t>
      </w:r>
      <w:r w:rsidR="00783B47" w:rsidRPr="00491F3F">
        <w:rPr>
          <w:rFonts w:ascii="Arial" w:hAnsi="Arial" w:cs="Arial"/>
          <w:b/>
          <w:sz w:val="32"/>
          <w:szCs w:val="32"/>
        </w:rPr>
        <w:t>«</w:t>
      </w:r>
      <w:proofErr w:type="spellStart"/>
      <w:r w:rsidR="00783B47" w:rsidRPr="00491F3F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="00783B47" w:rsidRPr="00491F3F">
        <w:rPr>
          <w:rFonts w:ascii="Arial" w:hAnsi="Arial" w:cs="Arial"/>
          <w:b/>
          <w:sz w:val="32"/>
          <w:szCs w:val="32"/>
        </w:rPr>
        <w:t xml:space="preserve"> сельсовет»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="00783B47" w:rsidRPr="00491F3F"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783B47" w:rsidRPr="0009365A" w:rsidRDefault="00783B47" w:rsidP="00783B47">
      <w:pPr>
        <w:spacing w:line="240" w:lineRule="auto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В соответствии со статьей 179 Бюджетного кодекса Российской Федерации, приказом Минстроя России от 06.04.2017 № 691/</w:t>
      </w:r>
      <w:proofErr w:type="spellStart"/>
      <w:proofErr w:type="gramStart"/>
      <w:r w:rsidRPr="0009365A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09365A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</w:t>
      </w:r>
      <w:r w:rsidRPr="0009365A">
        <w:rPr>
          <w:rFonts w:ascii="Arial" w:hAnsi="Arial" w:cs="Arial"/>
          <w:bCs/>
          <w:sz w:val="24"/>
          <w:szCs w:val="24"/>
        </w:rPr>
        <w:t xml:space="preserve"> Постановлением Администрации </w:t>
      </w:r>
      <w:proofErr w:type="spellStart"/>
      <w:r w:rsidRPr="0009365A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02.09.2013 г. № 84 «Об  утверждении разработки, реализации и оценки эффективности муниципальных программ МО «</w:t>
      </w:r>
      <w:proofErr w:type="spellStart"/>
      <w:r w:rsidRPr="0009365A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</w:t>
      </w:r>
      <w:proofErr w:type="gramStart"/>
      <w:r w:rsidRPr="0009365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Администрация 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 Курского района Курской области</w:t>
      </w:r>
    </w:p>
    <w:p w:rsidR="00783B47" w:rsidRPr="0009365A" w:rsidRDefault="00783B47" w:rsidP="0009365A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caps/>
          <w:sz w:val="24"/>
          <w:szCs w:val="24"/>
        </w:rPr>
        <w:t>постановляет</w:t>
      </w:r>
      <w:r w:rsidRPr="0009365A">
        <w:rPr>
          <w:rFonts w:ascii="Arial" w:hAnsi="Arial" w:cs="Arial"/>
          <w:sz w:val="24"/>
          <w:szCs w:val="24"/>
        </w:rPr>
        <w:t>:</w:t>
      </w:r>
    </w:p>
    <w:p w:rsidR="00783B47" w:rsidRPr="0009365A" w:rsidRDefault="00783B47" w:rsidP="00783B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1. Утвердить прилагаемую муниципальную программу «Формирование современной городской среды»   на территории МО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 сельсовет» Курского района Курской области .</w:t>
      </w:r>
    </w:p>
    <w:p w:rsidR="00783B47" w:rsidRPr="0009365A" w:rsidRDefault="00783B47" w:rsidP="00783B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9365A">
        <w:rPr>
          <w:rFonts w:ascii="Arial" w:hAnsi="Arial" w:cs="Arial"/>
          <w:sz w:val="24"/>
          <w:szCs w:val="24"/>
        </w:rPr>
        <w:t>Контроль  за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83B47" w:rsidRPr="0009365A" w:rsidRDefault="00783B47" w:rsidP="00783B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подписания и        подлежит размещению на официальном сайте Администрации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информационно-телекоммуникационной сети «Интернет».</w:t>
      </w:r>
    </w:p>
    <w:p w:rsidR="00783B47" w:rsidRPr="0009365A" w:rsidRDefault="00783B47" w:rsidP="00783B47">
      <w:pPr>
        <w:pStyle w:val="ConsPlusNormal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pStyle w:val="ConsPlusNormal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pStyle w:val="ConsPlusNormal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</w:t>
      </w:r>
    </w:p>
    <w:p w:rsidR="00783B47" w:rsidRPr="0009365A" w:rsidRDefault="00783B47" w:rsidP="00783B47">
      <w:pPr>
        <w:pStyle w:val="ConsPlusNormal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Курского района                                                               Н.С.Тарасов</w:t>
      </w:r>
    </w:p>
    <w:p w:rsidR="00783B47" w:rsidRPr="0009365A" w:rsidRDefault="00783B47" w:rsidP="00783B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ab/>
      </w:r>
    </w:p>
    <w:p w:rsidR="00783B47" w:rsidRPr="0009365A" w:rsidRDefault="00783B47" w:rsidP="00783B4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sub_1000"/>
      <w:r w:rsidRPr="0009365A">
        <w:rPr>
          <w:rFonts w:ascii="Arial" w:hAnsi="Arial" w:cs="Arial"/>
          <w:b/>
          <w:sz w:val="24"/>
          <w:szCs w:val="24"/>
        </w:rPr>
        <w:lastRenderedPageBreak/>
        <w:t>Муниципальная программа</w:t>
      </w:r>
    </w:p>
    <w:p w:rsidR="00783B47" w:rsidRPr="0009365A" w:rsidRDefault="00783B47" w:rsidP="00783B47">
      <w:pPr>
        <w:jc w:val="center"/>
        <w:rPr>
          <w:rFonts w:ascii="Arial" w:hAnsi="Arial" w:cs="Arial"/>
          <w:b/>
          <w:sz w:val="24"/>
          <w:szCs w:val="24"/>
        </w:rPr>
      </w:pPr>
      <w:r w:rsidRPr="0009365A">
        <w:rPr>
          <w:rFonts w:ascii="Arial" w:hAnsi="Arial" w:cs="Arial"/>
          <w:b/>
          <w:sz w:val="24"/>
          <w:szCs w:val="24"/>
        </w:rPr>
        <w:t>«Формирование современной городской среды» на территории МО  «</w:t>
      </w:r>
      <w:proofErr w:type="spellStart"/>
      <w:r w:rsidRPr="0009365A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  <w:bookmarkEnd w:id="0"/>
    </w:p>
    <w:p w:rsidR="00783B47" w:rsidRPr="0009365A" w:rsidRDefault="00783B47" w:rsidP="00783B47">
      <w:pPr>
        <w:pStyle w:val="1"/>
        <w:rPr>
          <w:rFonts w:eastAsiaTheme="minorEastAsia"/>
        </w:rPr>
      </w:pPr>
      <w:r w:rsidRPr="0009365A">
        <w:rPr>
          <w:rFonts w:eastAsiaTheme="minorEastAsia"/>
        </w:rPr>
        <w:t xml:space="preserve">Паспорт  </w:t>
      </w:r>
    </w:p>
    <w:p w:rsidR="00783B47" w:rsidRPr="0009365A" w:rsidRDefault="00783B47" w:rsidP="00783B47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10079" w:type="dxa"/>
        <w:tblLook w:val="04A0"/>
      </w:tblPr>
      <w:tblGrid>
        <w:gridCol w:w="2114"/>
        <w:gridCol w:w="7965"/>
      </w:tblGrid>
      <w:tr w:rsidR="00783B47" w:rsidRPr="0009365A" w:rsidTr="00783B47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Формирование современной городской среды» на территории</w:t>
            </w:r>
          </w:p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 МО  «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09365A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093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области</w:t>
            </w:r>
          </w:p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(далее муниципальная программа)</w:t>
            </w:r>
          </w:p>
        </w:tc>
      </w:tr>
      <w:tr w:rsidR="00783B47" w:rsidRPr="0009365A" w:rsidTr="00783B47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pStyle w:val="a8"/>
            </w:pPr>
            <w:r w:rsidRPr="0009365A">
              <w:t xml:space="preserve">Администрация </w:t>
            </w:r>
            <w:proofErr w:type="spellStart"/>
            <w:r w:rsidRPr="0009365A">
              <w:t>Ворошневского</w:t>
            </w:r>
            <w:proofErr w:type="spellEnd"/>
            <w:r w:rsidRPr="0009365A">
              <w:t xml:space="preserve"> сельсовета Курского</w:t>
            </w:r>
          </w:p>
          <w:p w:rsidR="00783B47" w:rsidRPr="0009365A" w:rsidRDefault="00783B47">
            <w:pPr>
              <w:pStyle w:val="a8"/>
            </w:pPr>
            <w:r w:rsidRPr="0009365A">
              <w:t xml:space="preserve"> района Курской области</w:t>
            </w:r>
          </w:p>
        </w:tc>
      </w:tr>
      <w:tr w:rsidR="00783B47" w:rsidRPr="0009365A" w:rsidTr="00783B47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83B47" w:rsidRPr="0009365A" w:rsidTr="00783B47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83B47" w:rsidRPr="0009365A" w:rsidTr="00783B47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ind w:firstLine="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качества и комфорта городской среды </w:t>
            </w:r>
            <w:proofErr w:type="gramStart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  <w:p w:rsidR="00783B47" w:rsidRPr="0009365A" w:rsidRDefault="00783B47">
            <w:pPr>
              <w:ind w:firstLine="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территории МО «</w:t>
            </w:r>
            <w:proofErr w:type="spellStart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Ворошневский</w:t>
            </w:r>
            <w:proofErr w:type="spellEnd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Курского </w:t>
            </w:r>
          </w:p>
          <w:p w:rsidR="00783B47" w:rsidRPr="0009365A" w:rsidRDefault="00783B47">
            <w:pPr>
              <w:ind w:firstLine="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района  Курской области</w:t>
            </w:r>
          </w:p>
        </w:tc>
      </w:tr>
      <w:tr w:rsidR="00783B47" w:rsidRPr="0009365A" w:rsidTr="00783B47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- обеспечение формирования единых подходов и ключевых приоритетов формирования комфортной городской среды на территории МО «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 с учетом приоритетов территориального развития;</w:t>
            </w:r>
          </w:p>
          <w:p w:rsidR="00783B47" w:rsidRPr="0009365A" w:rsidRDefault="00783B47">
            <w:pPr>
              <w:ind w:firstLine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- обеспечение вовлечения граждан, организаций в реализацию мероприятий по благоустройству территории МО «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области;</w:t>
            </w:r>
          </w:p>
          <w:p w:rsidR="00783B47" w:rsidRPr="0009365A" w:rsidRDefault="00783B47">
            <w:pPr>
              <w:ind w:firstLine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- обеспечение проведения мероприятий по благоустройству территорий МО «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  в соответствии с едиными требованиями.</w:t>
            </w:r>
          </w:p>
        </w:tc>
      </w:tr>
      <w:tr w:rsidR="00783B47" w:rsidRPr="0009365A" w:rsidTr="00783B47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pStyle w:val="a9"/>
              <w:ind w:right="-339"/>
              <w:jc w:val="both"/>
            </w:pPr>
            <w:r w:rsidRPr="0009365A">
              <w:t xml:space="preserve">Целевые показатели и  индикаторы муниципальной  Программы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47" w:rsidRPr="0009365A" w:rsidRDefault="00783B47">
            <w:pPr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количество благоустроенных дворовых территорий, ед.;</w:t>
            </w:r>
          </w:p>
          <w:p w:rsidR="00783B47" w:rsidRPr="0009365A" w:rsidRDefault="00783B47">
            <w:pPr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количество благоустроенных общественных</w:t>
            </w: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территорий, ед.;</w:t>
            </w:r>
          </w:p>
          <w:p w:rsidR="00783B47" w:rsidRPr="0009365A" w:rsidRDefault="00783B47">
            <w:pPr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доля благоустроенных дворовых территорий от общего количества дворовых территорий, процент;</w:t>
            </w:r>
          </w:p>
          <w:p w:rsidR="00783B47" w:rsidRPr="0009365A" w:rsidRDefault="00783B47">
            <w:pPr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процент;</w:t>
            </w:r>
          </w:p>
          <w:p w:rsidR="00783B47" w:rsidRPr="0009365A" w:rsidRDefault="00783B47">
            <w:pPr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площадь благоустроенных дворовых территорий, кв</w:t>
            </w:r>
            <w:proofErr w:type="gramStart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83B47" w:rsidRPr="0009365A" w:rsidRDefault="00783B47">
            <w:pPr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  <w:proofErr w:type="gramStart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кв.м. </w:t>
            </w:r>
          </w:p>
          <w:p w:rsidR="00783B47" w:rsidRPr="0009365A" w:rsidRDefault="00783B47">
            <w:pPr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3B47" w:rsidRPr="0009365A" w:rsidRDefault="00783B47">
            <w:pPr>
              <w:pStyle w:val="a8"/>
            </w:pPr>
          </w:p>
        </w:tc>
      </w:tr>
      <w:tr w:rsidR="00783B47" w:rsidRPr="0009365A" w:rsidTr="00783B47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47" w:rsidRPr="0009365A" w:rsidRDefault="00783B47">
            <w:pPr>
              <w:pStyle w:val="a8"/>
            </w:pPr>
          </w:p>
          <w:p w:rsidR="00783B47" w:rsidRPr="0009365A" w:rsidRDefault="00783B47">
            <w:pPr>
              <w:pStyle w:val="a8"/>
            </w:pPr>
          </w:p>
          <w:p w:rsidR="00783B47" w:rsidRPr="0009365A" w:rsidRDefault="00783B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реализуется в 2018-2022 годах</w:t>
            </w:r>
          </w:p>
        </w:tc>
      </w:tr>
      <w:tr w:rsidR="00783B47" w:rsidRPr="0009365A" w:rsidTr="00783B47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Объемы бюджетных ассигнований</w:t>
            </w:r>
          </w:p>
          <w:p w:rsidR="00783B47" w:rsidRPr="0009365A" w:rsidRDefault="00783B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783B47" w:rsidRPr="0009365A" w:rsidRDefault="00783B4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B47" w:rsidRPr="0009365A" w:rsidRDefault="00783B47">
            <w:pPr>
              <w:pStyle w:val="s1"/>
              <w:jc w:val="both"/>
              <w:rPr>
                <w:rFonts w:ascii="Arial" w:hAnsi="Arial" w:cs="Arial"/>
                <w:color w:val="22272F"/>
              </w:rPr>
            </w:pPr>
            <w:r w:rsidRPr="0009365A">
              <w:rPr>
                <w:rFonts w:ascii="Arial" w:hAnsi="Arial" w:cs="Arial"/>
                <w:color w:val="22272F"/>
              </w:rPr>
              <w:t>Общий объем бюджетных ассигнований на реализацию муниципальной программы на 2018-2022 годы  составит 588856,55  рублей, из них:</w:t>
            </w:r>
          </w:p>
          <w:p w:rsidR="00783B47" w:rsidRPr="0009365A" w:rsidRDefault="00783B47">
            <w:pPr>
              <w:pStyle w:val="s1"/>
              <w:jc w:val="both"/>
              <w:rPr>
                <w:rFonts w:ascii="Arial" w:hAnsi="Arial" w:cs="Arial"/>
                <w:color w:val="22272F"/>
              </w:rPr>
            </w:pPr>
            <w:r w:rsidRPr="0009365A">
              <w:rPr>
                <w:rFonts w:ascii="Arial" w:hAnsi="Arial" w:cs="Arial"/>
                <w:color w:val="22272F"/>
              </w:rPr>
              <w:t>-средства федерального бюджета- 0,00 рублей;</w:t>
            </w:r>
          </w:p>
          <w:p w:rsidR="00783B47" w:rsidRPr="0009365A" w:rsidRDefault="00783B47">
            <w:pPr>
              <w:pStyle w:val="s1"/>
              <w:jc w:val="both"/>
              <w:rPr>
                <w:rFonts w:ascii="Arial" w:hAnsi="Arial" w:cs="Arial"/>
                <w:color w:val="22272F"/>
              </w:rPr>
            </w:pPr>
            <w:r w:rsidRPr="0009365A">
              <w:rPr>
                <w:rFonts w:ascii="Arial" w:hAnsi="Arial" w:cs="Arial"/>
                <w:color w:val="22272F"/>
              </w:rPr>
              <w:t>-средства областного бюджета- 0,00 рублей;</w:t>
            </w:r>
          </w:p>
          <w:p w:rsidR="00783B47" w:rsidRPr="0009365A" w:rsidRDefault="00783B47">
            <w:pPr>
              <w:pStyle w:val="s1"/>
              <w:jc w:val="both"/>
              <w:rPr>
                <w:rFonts w:ascii="Arial" w:hAnsi="Arial" w:cs="Arial"/>
                <w:color w:val="22272F"/>
              </w:rPr>
            </w:pPr>
            <w:r w:rsidRPr="0009365A">
              <w:rPr>
                <w:rFonts w:ascii="Arial" w:hAnsi="Arial" w:cs="Arial"/>
                <w:color w:val="22272F"/>
              </w:rPr>
              <w:t>-средства местного бюджета - рублей,  в том числе по годам:</w:t>
            </w:r>
          </w:p>
          <w:p w:rsidR="00783B47" w:rsidRPr="0009365A" w:rsidRDefault="00783B47">
            <w:pPr>
              <w:pStyle w:val="s1"/>
              <w:jc w:val="both"/>
              <w:rPr>
                <w:rFonts w:ascii="Arial" w:hAnsi="Arial" w:cs="Arial"/>
                <w:color w:val="22272F"/>
              </w:rPr>
            </w:pPr>
            <w:r w:rsidRPr="0009365A">
              <w:rPr>
                <w:rFonts w:ascii="Arial" w:hAnsi="Arial" w:cs="Arial"/>
                <w:color w:val="22272F"/>
              </w:rPr>
              <w:t xml:space="preserve"> 2018 год- 192656,55 рублей;</w:t>
            </w:r>
          </w:p>
          <w:p w:rsidR="00783B47" w:rsidRPr="0009365A" w:rsidRDefault="00783B47">
            <w:pPr>
              <w:pStyle w:val="s1"/>
              <w:jc w:val="both"/>
              <w:rPr>
                <w:rFonts w:ascii="Arial" w:hAnsi="Arial" w:cs="Arial"/>
                <w:color w:val="22272F"/>
              </w:rPr>
            </w:pPr>
            <w:r w:rsidRPr="0009365A">
              <w:rPr>
                <w:rFonts w:ascii="Arial" w:hAnsi="Arial" w:cs="Arial"/>
                <w:color w:val="22272F"/>
              </w:rPr>
              <w:t>2019 год- 99050,00  рублей;</w:t>
            </w:r>
          </w:p>
          <w:p w:rsidR="00783B47" w:rsidRPr="0009365A" w:rsidRDefault="00783B47">
            <w:pPr>
              <w:pStyle w:val="s1"/>
              <w:jc w:val="both"/>
              <w:rPr>
                <w:rFonts w:ascii="Arial" w:hAnsi="Arial" w:cs="Arial"/>
                <w:color w:val="22272F"/>
              </w:rPr>
            </w:pPr>
            <w:r w:rsidRPr="0009365A">
              <w:rPr>
                <w:rFonts w:ascii="Arial" w:hAnsi="Arial" w:cs="Arial"/>
                <w:color w:val="22272F"/>
              </w:rPr>
              <w:t xml:space="preserve"> 2020 год- 99050,00 рублей;</w:t>
            </w:r>
          </w:p>
          <w:p w:rsidR="00783B47" w:rsidRPr="0009365A" w:rsidRDefault="00783B47">
            <w:pPr>
              <w:pStyle w:val="s1"/>
              <w:jc w:val="both"/>
              <w:rPr>
                <w:rFonts w:ascii="Arial" w:hAnsi="Arial" w:cs="Arial"/>
                <w:color w:val="22272F"/>
              </w:rPr>
            </w:pPr>
            <w:r w:rsidRPr="0009365A">
              <w:rPr>
                <w:rFonts w:ascii="Arial" w:hAnsi="Arial" w:cs="Arial"/>
                <w:color w:val="22272F"/>
              </w:rPr>
              <w:t>2021 год- 99050,00 рублей;</w:t>
            </w:r>
          </w:p>
          <w:p w:rsidR="00783B47" w:rsidRPr="0009365A" w:rsidRDefault="00783B47">
            <w:pPr>
              <w:pStyle w:val="s1"/>
              <w:jc w:val="both"/>
              <w:rPr>
                <w:rFonts w:ascii="Arial" w:hAnsi="Arial" w:cs="Arial"/>
                <w:color w:val="22272F"/>
              </w:rPr>
            </w:pPr>
            <w:r w:rsidRPr="0009365A">
              <w:rPr>
                <w:rFonts w:ascii="Arial" w:hAnsi="Arial" w:cs="Arial"/>
                <w:color w:val="22272F"/>
              </w:rPr>
              <w:t>2022 год- 99050,00 рублей.</w:t>
            </w:r>
          </w:p>
        </w:tc>
      </w:tr>
      <w:tr w:rsidR="00783B47" w:rsidRPr="0009365A" w:rsidTr="00783B47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 xml:space="preserve">- количество благоустроенных дворовых территорий-13 </w:t>
            </w:r>
            <w:proofErr w:type="spellStart"/>
            <w:proofErr w:type="gramStart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83B47" w:rsidRPr="0009365A" w:rsidRDefault="00783B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- количество благоустроенных общественных</w:t>
            </w: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территорий-3 </w:t>
            </w:r>
            <w:proofErr w:type="spellStart"/>
            <w:proofErr w:type="gramStart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83B47" w:rsidRPr="0009365A" w:rsidRDefault="00783B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- доля благоустроенных дворовых территорий от общего количества дворовых территорий -100 %;</w:t>
            </w:r>
          </w:p>
          <w:p w:rsidR="00783B47" w:rsidRPr="0009365A" w:rsidRDefault="00783B47">
            <w:pPr>
              <w:ind w:firstLine="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- доля благоустроенных общественных территорий от общего количества общественных территорий-100%;</w:t>
            </w:r>
          </w:p>
          <w:p w:rsidR="00783B47" w:rsidRPr="0009365A" w:rsidRDefault="00783B47">
            <w:pPr>
              <w:ind w:firstLine="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- площадь благоустроенных дворовых территорий-3466 кв</w:t>
            </w:r>
            <w:proofErr w:type="gramStart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83B47" w:rsidRPr="0009365A" w:rsidRDefault="00783B47">
            <w:pPr>
              <w:ind w:firstLine="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65A">
              <w:rPr>
                <w:rFonts w:ascii="Arial" w:hAnsi="Arial" w:cs="Arial"/>
                <w:color w:val="000000"/>
                <w:sz w:val="24"/>
                <w:szCs w:val="24"/>
              </w:rPr>
              <w:t>- площадь благоустроенных муниципальных территорий общего пользования-3000 кв.м.</w:t>
            </w:r>
          </w:p>
        </w:tc>
      </w:tr>
    </w:tbl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sub_1100"/>
      <w:r w:rsidRPr="0009365A">
        <w:rPr>
          <w:rFonts w:ascii="Arial" w:hAnsi="Arial" w:cs="Arial"/>
          <w:b/>
          <w:sz w:val="24"/>
          <w:szCs w:val="24"/>
        </w:rPr>
        <w:t>I. Общая характеристика сферы реализации муниципальной программы, основные проблемы в указанной сфере и прогноз ее развития.</w:t>
      </w:r>
    </w:p>
    <w:p w:rsidR="00783B47" w:rsidRPr="0009365A" w:rsidRDefault="00783B47" w:rsidP="00783B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3B47" w:rsidRPr="0009365A" w:rsidRDefault="00783B47" w:rsidP="00783B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b/>
          <w:sz w:val="24"/>
          <w:szCs w:val="24"/>
        </w:rPr>
        <w:tab/>
      </w:r>
      <w:r w:rsidRPr="0009365A">
        <w:rPr>
          <w:rFonts w:ascii="Arial" w:hAnsi="Arial" w:cs="Arial"/>
          <w:sz w:val="24"/>
          <w:szCs w:val="24"/>
        </w:rPr>
        <w:t>Анализ сферы благоустройства территории муниципального образования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 Курского района показывает, что  основной проблемой в сфере благоустройства территории муниципального образования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является низкий уровень общего благоустройства территории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и соответственно это отражается на низком уровне экономической привлекательности территории.</w:t>
      </w:r>
    </w:p>
    <w:p w:rsidR="00783B47" w:rsidRPr="0009365A" w:rsidRDefault="00783B47" w:rsidP="00783B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b/>
          <w:sz w:val="24"/>
          <w:szCs w:val="24"/>
        </w:rPr>
        <w:tab/>
      </w:r>
      <w:r w:rsidRPr="0009365A">
        <w:rPr>
          <w:rFonts w:ascii="Arial" w:hAnsi="Arial" w:cs="Arial"/>
          <w:sz w:val="24"/>
          <w:szCs w:val="24"/>
        </w:rPr>
        <w:t>Текущее  состояние сектора благоустройства в муниципальном образовании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следующее:</w:t>
      </w:r>
    </w:p>
    <w:p w:rsidR="00783B47" w:rsidRPr="0009365A" w:rsidRDefault="00783B47" w:rsidP="00783B4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09365A">
        <w:rPr>
          <w:rFonts w:ascii="Arial" w:hAnsi="Arial" w:cs="Arial"/>
        </w:rPr>
        <w:t>на территории муниципального образования «</w:t>
      </w:r>
      <w:proofErr w:type="spellStart"/>
      <w:r w:rsidRPr="0009365A">
        <w:rPr>
          <w:rFonts w:ascii="Arial" w:hAnsi="Arial" w:cs="Arial"/>
        </w:rPr>
        <w:t>Ворошневский</w:t>
      </w:r>
      <w:proofErr w:type="spellEnd"/>
      <w:r w:rsidRPr="0009365A">
        <w:rPr>
          <w:rFonts w:ascii="Arial" w:hAnsi="Arial" w:cs="Arial"/>
        </w:rPr>
        <w:t xml:space="preserve"> сельсовет» Курского района Курской области  расположено три населенных пункта: хутор </w:t>
      </w:r>
      <w:proofErr w:type="spellStart"/>
      <w:r w:rsidRPr="0009365A">
        <w:rPr>
          <w:rFonts w:ascii="Arial" w:hAnsi="Arial" w:cs="Arial"/>
        </w:rPr>
        <w:t>Духовец</w:t>
      </w:r>
      <w:proofErr w:type="spellEnd"/>
      <w:r w:rsidRPr="0009365A">
        <w:rPr>
          <w:rFonts w:ascii="Arial" w:hAnsi="Arial" w:cs="Arial"/>
        </w:rPr>
        <w:t xml:space="preserve">, деревня Рассыльная, деревня </w:t>
      </w:r>
      <w:proofErr w:type="spellStart"/>
      <w:r w:rsidRPr="0009365A">
        <w:rPr>
          <w:rFonts w:ascii="Arial" w:hAnsi="Arial" w:cs="Arial"/>
        </w:rPr>
        <w:t>Ворошнево</w:t>
      </w:r>
      <w:proofErr w:type="spellEnd"/>
      <w:r w:rsidRPr="0009365A">
        <w:rPr>
          <w:rFonts w:ascii="Arial" w:hAnsi="Arial" w:cs="Arial"/>
        </w:rPr>
        <w:t xml:space="preserve">. Из трех населенных пунктов один населенный пункт имеет численность населения свыше 1000 человек - это деревня </w:t>
      </w:r>
      <w:proofErr w:type="spellStart"/>
      <w:r w:rsidRPr="0009365A">
        <w:rPr>
          <w:rFonts w:ascii="Arial" w:hAnsi="Arial" w:cs="Arial"/>
        </w:rPr>
        <w:t>Ворошнево</w:t>
      </w:r>
      <w:proofErr w:type="spellEnd"/>
      <w:r w:rsidRPr="0009365A">
        <w:rPr>
          <w:rFonts w:ascii="Arial" w:hAnsi="Arial" w:cs="Arial"/>
        </w:rPr>
        <w:t>.</w:t>
      </w:r>
    </w:p>
    <w:p w:rsidR="00783B47" w:rsidRPr="0009365A" w:rsidRDefault="00783B47" w:rsidP="00783B4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09365A">
        <w:rPr>
          <w:rFonts w:ascii="Arial" w:hAnsi="Arial" w:cs="Arial"/>
        </w:rPr>
        <w:lastRenderedPageBreak/>
        <w:t>В проведении мероприятий по благоустройству дворовых территорий, в том числе ремонту проездов, обеспечения освещения, установке скамеек и урн, а также благоустройства детских и (или) спортивных площадок нуждаются 13 дворовых территорий.</w:t>
      </w:r>
    </w:p>
    <w:p w:rsidR="00783B47" w:rsidRPr="0009365A" w:rsidRDefault="00783B47" w:rsidP="00783B4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09365A">
        <w:rPr>
          <w:rFonts w:ascii="Arial" w:hAnsi="Arial" w:cs="Arial"/>
        </w:rPr>
        <w:t xml:space="preserve">Полностью благоустроенных дворовых территорий на территории </w:t>
      </w:r>
      <w:proofErr w:type="spellStart"/>
      <w:r w:rsidRPr="0009365A">
        <w:rPr>
          <w:rFonts w:ascii="Arial" w:hAnsi="Arial" w:cs="Arial"/>
        </w:rPr>
        <w:t>Ворошневского</w:t>
      </w:r>
      <w:proofErr w:type="spellEnd"/>
      <w:r w:rsidRPr="0009365A">
        <w:rPr>
          <w:rFonts w:ascii="Arial" w:hAnsi="Arial" w:cs="Arial"/>
        </w:rPr>
        <w:t xml:space="preserve"> сельсовета Курского района Курской области не имеется.</w:t>
      </w:r>
    </w:p>
    <w:p w:rsidR="00783B47" w:rsidRPr="0009365A" w:rsidRDefault="00783B47" w:rsidP="00783B4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09365A">
        <w:rPr>
          <w:rFonts w:ascii="Arial" w:hAnsi="Arial" w:cs="Arial"/>
        </w:rPr>
        <w:t>Общее количество общественных территорий составляет 3 единицы, из них все полностью не благоустроены.</w:t>
      </w:r>
    </w:p>
    <w:p w:rsidR="00783B47" w:rsidRPr="0009365A" w:rsidRDefault="00783B47" w:rsidP="00783B4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proofErr w:type="gramStart"/>
      <w:r w:rsidRPr="0009365A">
        <w:rPr>
          <w:rFonts w:ascii="Arial" w:hAnsi="Arial" w:cs="Arial"/>
        </w:rPr>
        <w:t>Определение территорий, подлежащих благоустройству в 2018-2022 годах,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«</w:t>
      </w:r>
      <w:proofErr w:type="spellStart"/>
      <w:r w:rsidRPr="0009365A">
        <w:rPr>
          <w:rFonts w:ascii="Arial" w:hAnsi="Arial" w:cs="Arial"/>
        </w:rPr>
        <w:t>Ворошневский</w:t>
      </w:r>
      <w:proofErr w:type="spellEnd"/>
      <w:r w:rsidRPr="0009365A">
        <w:rPr>
          <w:rFonts w:ascii="Arial" w:hAnsi="Arial" w:cs="Arial"/>
        </w:rPr>
        <w:t xml:space="preserve"> сельсовет» Курского района Курской области, утвержденный Постановлением Администрации </w:t>
      </w:r>
      <w:proofErr w:type="spellStart"/>
      <w:r w:rsidRPr="0009365A">
        <w:rPr>
          <w:rFonts w:ascii="Arial" w:hAnsi="Arial" w:cs="Arial"/>
        </w:rPr>
        <w:t>Ворошневского</w:t>
      </w:r>
      <w:proofErr w:type="spellEnd"/>
      <w:r w:rsidRPr="0009365A">
        <w:rPr>
          <w:rFonts w:ascii="Arial" w:hAnsi="Arial" w:cs="Arial"/>
        </w:rPr>
        <w:t xml:space="preserve"> сельсовета Курского района Курской области от 12.09.2017 г. № 66, разработанный в соответствии с Постановлением Администрации Курской области от 19.07.2017 № 591-па.</w:t>
      </w:r>
      <w:proofErr w:type="gramEnd"/>
    </w:p>
    <w:p w:rsidR="00783B47" w:rsidRPr="0009365A" w:rsidRDefault="00783B47" w:rsidP="00783B4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09365A">
        <w:rPr>
          <w:rFonts w:ascii="Arial" w:hAnsi="Arial" w:cs="Arial"/>
        </w:rPr>
        <w:t>Результаты инвентаризации позволяют сформировать адресный перечень дворовых и общественных территорий, нуждающихся в благоустройстве с учетом их физического состояния и  подлежащих благоустройству, исходя из минимального перечня работ.</w:t>
      </w:r>
    </w:p>
    <w:p w:rsidR="00783B47" w:rsidRPr="0009365A" w:rsidRDefault="00783B47" w:rsidP="00783B4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09365A">
        <w:rPr>
          <w:rFonts w:ascii="Arial" w:hAnsi="Arial" w:cs="Arial"/>
        </w:rPr>
        <w:t>Перечень дворовых и общественных территорий МО «</w:t>
      </w:r>
      <w:proofErr w:type="spellStart"/>
      <w:r w:rsidRPr="0009365A">
        <w:rPr>
          <w:rFonts w:ascii="Arial" w:hAnsi="Arial" w:cs="Arial"/>
        </w:rPr>
        <w:t>Ворошневский</w:t>
      </w:r>
      <w:proofErr w:type="spellEnd"/>
      <w:r w:rsidRPr="0009365A">
        <w:rPr>
          <w:rFonts w:ascii="Arial" w:hAnsi="Arial" w:cs="Arial"/>
        </w:rPr>
        <w:t xml:space="preserve"> сельсовет» Курского района Курской области нуждающихся и подлежащих благоустройству в период 2018-2022 годов, приведен в приложениях №№ 7,8 к муниципальной программе.</w:t>
      </w:r>
    </w:p>
    <w:p w:rsidR="00783B47" w:rsidRPr="0009365A" w:rsidRDefault="00783B47" w:rsidP="00783B4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proofErr w:type="gramStart"/>
      <w:r w:rsidRPr="0009365A">
        <w:rPr>
          <w:rFonts w:ascii="Arial" w:hAnsi="Arial" w:cs="Arial"/>
        </w:rPr>
        <w:t>Контроль за</w:t>
      </w:r>
      <w:proofErr w:type="gramEnd"/>
      <w:r w:rsidRPr="0009365A">
        <w:rPr>
          <w:rFonts w:ascii="Arial" w:hAnsi="Arial" w:cs="Arial"/>
        </w:rPr>
        <w:t xml:space="preserve"> ходом выполнения муниципальной программы осуществляет общественная комиссия, состав которой утвержден Постановлением Администрации </w:t>
      </w:r>
      <w:proofErr w:type="spellStart"/>
      <w:r w:rsidRPr="0009365A">
        <w:rPr>
          <w:rFonts w:ascii="Arial" w:hAnsi="Arial" w:cs="Arial"/>
        </w:rPr>
        <w:t>Ворошневского</w:t>
      </w:r>
      <w:proofErr w:type="spellEnd"/>
      <w:r w:rsidRPr="0009365A">
        <w:rPr>
          <w:rFonts w:ascii="Arial" w:hAnsi="Arial" w:cs="Arial"/>
        </w:rPr>
        <w:t xml:space="preserve"> сельсовета Курского района Курской области от 12.09.2017 г. № 72 .</w:t>
      </w:r>
    </w:p>
    <w:p w:rsidR="00783B47" w:rsidRPr="0009365A" w:rsidRDefault="00783B47" w:rsidP="00783B4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09365A">
        <w:rPr>
          <w:rFonts w:ascii="Arial" w:hAnsi="Arial" w:cs="Arial"/>
        </w:rPr>
        <w:t>Информирование граждан осуществляется путем проведения информационно-разъяснительных работ, размещения материалов в печатных и электронных средствах массовой информации, и т.д.</w:t>
      </w:r>
    </w:p>
    <w:p w:rsidR="00783B47" w:rsidRPr="0009365A" w:rsidRDefault="00783B47" w:rsidP="00783B4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09365A">
        <w:rPr>
          <w:rFonts w:ascii="Arial" w:hAnsi="Arial" w:cs="Arial"/>
        </w:rPr>
        <w:t xml:space="preserve">Информация о реализации муниципальной программы размещается в государственной информационной системе </w:t>
      </w:r>
      <w:proofErr w:type="spellStart"/>
      <w:r w:rsidRPr="0009365A">
        <w:rPr>
          <w:rFonts w:ascii="Arial" w:hAnsi="Arial" w:cs="Arial"/>
        </w:rPr>
        <w:t>жилищно</w:t>
      </w:r>
      <w:proofErr w:type="spellEnd"/>
      <w:r w:rsidRPr="0009365A">
        <w:rPr>
          <w:rFonts w:ascii="Arial" w:hAnsi="Arial" w:cs="Arial"/>
        </w:rPr>
        <w:t xml:space="preserve"> </w:t>
      </w:r>
      <w:proofErr w:type="gramStart"/>
      <w:r w:rsidRPr="0009365A">
        <w:rPr>
          <w:rFonts w:ascii="Arial" w:hAnsi="Arial" w:cs="Arial"/>
        </w:rPr>
        <w:t>-к</w:t>
      </w:r>
      <w:proofErr w:type="gramEnd"/>
      <w:r w:rsidRPr="0009365A">
        <w:rPr>
          <w:rFonts w:ascii="Arial" w:hAnsi="Arial" w:cs="Arial"/>
        </w:rPr>
        <w:t>оммунального хозяйства (ГИС ЖКХ).</w:t>
      </w:r>
    </w:p>
    <w:p w:rsidR="00783B47" w:rsidRPr="0009365A" w:rsidRDefault="00783B47" w:rsidP="00783B4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9365A">
        <w:rPr>
          <w:rFonts w:ascii="Arial" w:hAnsi="Arial" w:cs="Arial"/>
          <w:color w:val="000000"/>
          <w:shd w:val="clear" w:color="auto" w:fill="FFFFFF"/>
        </w:rPr>
        <w:t>Реализация муниципальной программы рассчитана до 2022 года включительно, и направлена на создание комфортной городской среды для  проживания  наших граждан.</w:t>
      </w:r>
    </w:p>
    <w:p w:rsidR="00783B47" w:rsidRPr="0009365A" w:rsidRDefault="00783B47" w:rsidP="00783B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МО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соответствии с современными требованиями.</w:t>
      </w:r>
    </w:p>
    <w:p w:rsidR="00783B47" w:rsidRPr="0009365A" w:rsidRDefault="00783B47" w:rsidP="00783B47">
      <w:pPr>
        <w:pStyle w:val="22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Реализация мероприятий муниципальной программы в 2018 - 2022 годах позволит создать благоприятные условия проживания жителей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bookmarkEnd w:id="1"/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ab/>
        <w:t xml:space="preserve">В настоящее время на территории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имеющееся твердое покрытие дворовых территорий многоквартирных домов имеет высокую степень износа и требует ремонта и благоустройства. Дворовые территории являются важной составной частью </w:t>
      </w:r>
      <w:r w:rsidRPr="0009365A">
        <w:rPr>
          <w:rFonts w:ascii="Arial" w:hAnsi="Arial" w:cs="Arial"/>
          <w:sz w:val="24"/>
          <w:szCs w:val="24"/>
        </w:rPr>
        <w:lastRenderedPageBreak/>
        <w:t xml:space="preserve">транспортной системы. От уровня транспортно-эксплуатационного состояния дворовых территорий во многом зависит качество жизни населения. Общая площадь дворовых территорий многоквартирных домов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территорий общего пользования</w:t>
      </w:r>
      <w:proofErr w:type="gramStart"/>
      <w:r w:rsidRPr="0009365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 составляет около 3466  кв. м.  Общее число многоквартирных домов в МО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составляет  13 единиц , которые построены до 2002  года. За последние годы  комплексный ремонт дворовых территорий  не производился.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Потребность в ремонте дворовых проездов составляет 13 единиц площадью 3466 кв. м.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Благоустройство дворовых территорий предусматривает минимальный перечень работ по благоустройству дворовых территорий: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-ремонт  проездов  прилегающих к многоквартирным домам;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 ремонт тротуаров, расположенных на дворовых территориях многоквартирных домов;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-обеспечение освещения многоквартирных домов;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-установка урн и скамеек.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Дополнительный перечень работ по благоустройству дворовых территорий: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-оборудование детских и спортивных площадок;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-озеленение дворовых территорий.</w:t>
      </w:r>
    </w:p>
    <w:p w:rsidR="00783B47" w:rsidRPr="0009365A" w:rsidRDefault="00783B47" w:rsidP="00783B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sub_1200"/>
      <w:r w:rsidRPr="0009365A">
        <w:rPr>
          <w:rFonts w:ascii="Arial" w:hAnsi="Arial" w:cs="Arial"/>
          <w:b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</w:p>
    <w:p w:rsidR="00783B47" w:rsidRPr="0009365A" w:rsidRDefault="00783B47" w:rsidP="00783B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3B47" w:rsidRPr="0009365A" w:rsidRDefault="00783B47" w:rsidP="00783B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365A">
        <w:rPr>
          <w:rFonts w:ascii="Arial" w:hAnsi="Arial" w:cs="Arial"/>
          <w:sz w:val="24"/>
          <w:szCs w:val="24"/>
        </w:rPr>
        <w:t>Основные направления государственной политики в сфере благоустройства определены Указом Президента Российской Федерации</w:t>
      </w:r>
      <w:r w:rsidRPr="0009365A">
        <w:rPr>
          <w:rFonts w:ascii="Arial" w:hAnsi="Arial" w:cs="Arial"/>
          <w:sz w:val="24"/>
          <w:szCs w:val="24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года № 80-р, постановлением Правительства Российской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Федерации 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83B47" w:rsidRPr="0009365A" w:rsidRDefault="00783B47" w:rsidP="00783B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Приоритетами муниципальной политики  в МО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 Курского района  Курской области являются:</w:t>
      </w:r>
    </w:p>
    <w:p w:rsidR="00783B47" w:rsidRPr="0009365A" w:rsidRDefault="00783B47" w:rsidP="00783B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комплексный подход в реализации проектов благоустройства дворовых и общественных территорий населенных пунктов МО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783B47" w:rsidRPr="0009365A" w:rsidRDefault="00783B47" w:rsidP="00783B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lastRenderedPageBreak/>
        <w:t>вовлечение граждан и общественных организаций в процесс обсуждения проекта муниципальной программы, отбор дворовых территорий, общественных территорий для включения в муниципальные программы;</w:t>
      </w:r>
    </w:p>
    <w:p w:rsidR="00783B47" w:rsidRPr="0009365A" w:rsidRDefault="00783B47" w:rsidP="00783B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783B47" w:rsidRPr="0009365A" w:rsidRDefault="00783B47" w:rsidP="00783B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реализация мероприятий, обеспечивающих поддержание территории МО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 в надлежащем комфортном состоянии.</w:t>
      </w:r>
    </w:p>
    <w:p w:rsidR="00783B47" w:rsidRPr="0009365A" w:rsidRDefault="00783B47" w:rsidP="00783B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9365A">
        <w:rPr>
          <w:rFonts w:ascii="Arial" w:hAnsi="Arial" w:cs="Arial"/>
          <w:spacing w:val="2"/>
          <w:sz w:val="24"/>
          <w:szCs w:val="24"/>
          <w:shd w:val="clear" w:color="auto" w:fill="FFFFFF"/>
        </w:rPr>
        <w:t>Срок реализации муниципальной программы - 2018 - 2022 годы. Этапы реализации муниципальной программы не выделяются.</w:t>
      </w:r>
    </w:p>
    <w:bookmarkEnd w:id="2"/>
    <w:p w:rsidR="00783B47" w:rsidRPr="0009365A" w:rsidRDefault="00783B47" w:rsidP="00783B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ab/>
        <w:t xml:space="preserve">К  основным приоритетным направлениям муниципальной политики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области  благоустройства  придомовых территории, мест общего пользования 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 относится: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-повышение качества жизни населения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Целью настоящей Программы является </w:t>
      </w:r>
      <w:r w:rsidRPr="0009365A">
        <w:rPr>
          <w:rFonts w:ascii="Arial" w:hAnsi="Arial" w:cs="Arial"/>
          <w:color w:val="000000"/>
          <w:sz w:val="24"/>
          <w:szCs w:val="24"/>
        </w:rPr>
        <w:t>повышение качества и комфорта городской среды на территории МО «</w:t>
      </w:r>
      <w:proofErr w:type="spellStart"/>
      <w:r w:rsidRPr="0009365A">
        <w:rPr>
          <w:rFonts w:ascii="Arial" w:hAnsi="Arial" w:cs="Arial"/>
          <w:color w:val="000000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 Курской области. </w:t>
      </w:r>
      <w:r w:rsidRPr="0009365A">
        <w:rPr>
          <w:rFonts w:ascii="Arial" w:hAnsi="Arial" w:cs="Arial"/>
          <w:sz w:val="24"/>
          <w:szCs w:val="24"/>
        </w:rPr>
        <w:t xml:space="preserve">Повышение уровня благоустройства территорий общего пользования и дворовых территорий многоквартирных домов, нуждающихся в благоустройстве, расположенных на территории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обеспечит  более комфортные условия проживания 1430 жителям многоквартирных домов.</w:t>
      </w:r>
      <w:r w:rsidRPr="00093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365A">
        <w:rPr>
          <w:rFonts w:ascii="Arial" w:hAnsi="Arial" w:cs="Arial"/>
          <w:sz w:val="24"/>
          <w:szCs w:val="24"/>
        </w:rPr>
        <w:t>Для достижения этой цели необходимо  организовать проведение благоустройства дворовых территорий и мест общего пользования.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Задачей муниципальной программы является: обеспечение формирования единых подходов и ключевых приоритетов формирования комфортной городской среды на территории МО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 Курского района  Курской области с учетом приоритетов территориального развития;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обеспечение вовлечения граждан, организаций в реализацию мероприятий по благоустройству территории МО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обеспечение проведения мероприятий по благоустройству территории  в МО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соответствии с едиными требованиями.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Сведения о показателях (индикаторах)  муниципальной программы и их значениях указываются в приложении N 1 к муниципальной программе</w:t>
      </w:r>
      <w:proofErr w:type="gramStart"/>
      <w:r w:rsidRPr="0009365A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Целевыми индикаторами и показателями реализации муниципальной программы являются: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>количество благоустроенных дворовых территорий, ед.;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lastRenderedPageBreak/>
        <w:t>количество благоустроенных общественных</w:t>
      </w:r>
      <w:r w:rsidRPr="0009365A">
        <w:rPr>
          <w:rFonts w:ascii="Arial" w:hAnsi="Arial" w:cs="Arial"/>
          <w:color w:val="000000"/>
          <w:sz w:val="24"/>
          <w:szCs w:val="24"/>
        </w:rPr>
        <w:br/>
        <w:t>территорий, ед.;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>доля благоустроенных дворовых территорий от общего количества дворовых территорий, процент;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>доля благоустроенных общественных территорий от общего количества общественных территорий, процент;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>площадь благоустроенных дворовых территорий, кв</w:t>
      </w:r>
      <w:proofErr w:type="gramStart"/>
      <w:r w:rsidRPr="0009365A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09365A">
        <w:rPr>
          <w:rFonts w:ascii="Arial" w:hAnsi="Arial" w:cs="Arial"/>
          <w:color w:val="000000"/>
          <w:sz w:val="24"/>
          <w:szCs w:val="24"/>
        </w:rPr>
        <w:t>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>площадь благоустроенных муниципальных территорий общего пользования</w:t>
      </w:r>
      <w:proofErr w:type="gramStart"/>
      <w:r w:rsidRPr="0009365A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09365A">
        <w:rPr>
          <w:rFonts w:ascii="Arial" w:hAnsi="Arial" w:cs="Arial"/>
          <w:color w:val="000000"/>
          <w:sz w:val="24"/>
          <w:szCs w:val="24"/>
        </w:rPr>
        <w:t xml:space="preserve"> кв.м. 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>Ожидаемые конечные результаты реализации  муниципальной программы: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 xml:space="preserve">количество благоустроенных дворовых территорий-13 </w:t>
      </w:r>
      <w:proofErr w:type="spellStart"/>
      <w:proofErr w:type="gramStart"/>
      <w:r w:rsidRPr="0009365A">
        <w:rPr>
          <w:rFonts w:ascii="Arial" w:hAnsi="Arial" w:cs="Arial"/>
          <w:color w:val="000000"/>
          <w:sz w:val="24"/>
          <w:szCs w:val="24"/>
        </w:rPr>
        <w:t>ед</w:t>
      </w:r>
      <w:proofErr w:type="spellEnd"/>
      <w:proofErr w:type="gramEnd"/>
      <w:r w:rsidRPr="0009365A">
        <w:rPr>
          <w:rFonts w:ascii="Arial" w:hAnsi="Arial" w:cs="Arial"/>
          <w:color w:val="000000"/>
          <w:sz w:val="24"/>
          <w:szCs w:val="24"/>
        </w:rPr>
        <w:t>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>количество благоустроенных общественных</w:t>
      </w:r>
      <w:r w:rsidRPr="0009365A">
        <w:rPr>
          <w:rFonts w:ascii="Arial" w:hAnsi="Arial" w:cs="Arial"/>
          <w:color w:val="000000"/>
          <w:sz w:val="24"/>
          <w:szCs w:val="24"/>
        </w:rPr>
        <w:br/>
        <w:t>территорий- 3 ед.;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>доля благоустроенных дворовых территорий от общего количества дворовых территорий -100 %;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>доля благоустроенных общественных территорий от общего количества общественных территорий-100%;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>площадь благоустроенных дворовых территорий-3466 кв.м.;</w:t>
      </w:r>
    </w:p>
    <w:p w:rsidR="00783B47" w:rsidRPr="0009365A" w:rsidRDefault="00783B47" w:rsidP="00783B47">
      <w:pPr>
        <w:ind w:firstLine="459"/>
        <w:jc w:val="both"/>
        <w:rPr>
          <w:rFonts w:ascii="Arial" w:hAnsi="Arial" w:cs="Arial"/>
          <w:color w:val="000000"/>
          <w:sz w:val="24"/>
          <w:szCs w:val="24"/>
        </w:rPr>
      </w:pPr>
      <w:r w:rsidRPr="0009365A">
        <w:rPr>
          <w:rFonts w:ascii="Arial" w:hAnsi="Arial" w:cs="Arial"/>
          <w:color w:val="000000"/>
          <w:sz w:val="24"/>
          <w:szCs w:val="24"/>
        </w:rPr>
        <w:t>площадь благоустроенных муниципальных территорий общего пользования-3000 кв.м.</w:t>
      </w:r>
    </w:p>
    <w:p w:rsidR="00783B47" w:rsidRPr="0009365A" w:rsidRDefault="00783B47" w:rsidP="00783B47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09365A">
        <w:rPr>
          <w:rFonts w:ascii="Arial" w:hAnsi="Arial" w:cs="Arial"/>
          <w:b/>
          <w:bCs/>
          <w:sz w:val="24"/>
          <w:szCs w:val="24"/>
        </w:rPr>
        <w:t xml:space="preserve">3. Обобщенная характеристика основных мероприятий  муниципальной программы </w:t>
      </w:r>
    </w:p>
    <w:p w:rsidR="00783B47" w:rsidRPr="0009365A" w:rsidRDefault="00783B47" w:rsidP="00783B47">
      <w:pPr>
        <w:spacing w:after="0" w:line="240" w:lineRule="auto"/>
        <w:ind w:firstLine="567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     </w:t>
      </w:r>
      <w:r w:rsidRPr="0009365A">
        <w:rPr>
          <w:rFonts w:ascii="Arial" w:hAnsi="Arial" w:cs="Arial"/>
          <w:color w:val="2D2D2D"/>
          <w:spacing w:val="2"/>
          <w:sz w:val="24"/>
          <w:szCs w:val="24"/>
        </w:rPr>
        <w:t xml:space="preserve">Муниципальная  программа включает мероприятия, реализация которых в комплексе призвана обеспечить достижение цели и задач муниципальной программы. </w:t>
      </w:r>
    </w:p>
    <w:p w:rsidR="00783B47" w:rsidRPr="0009365A" w:rsidRDefault="00783B47" w:rsidP="00783B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Основное мероприятие 1. «Благоустройство дворовых территорий».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color w:val="2D2D2D"/>
          <w:spacing w:val="2"/>
          <w:sz w:val="24"/>
          <w:szCs w:val="24"/>
        </w:rPr>
        <w:t>Реализация мероприятия направлена на</w:t>
      </w:r>
      <w:r w:rsidRPr="0009365A">
        <w:rPr>
          <w:rFonts w:ascii="Arial" w:hAnsi="Arial" w:cs="Arial"/>
          <w:sz w:val="24"/>
          <w:szCs w:val="24"/>
        </w:rPr>
        <w:t xml:space="preserve"> рост уровня благоустройства дворовых территорий. В данное мероприятие </w:t>
      </w:r>
      <w:proofErr w:type="gramStart"/>
      <w:r w:rsidRPr="0009365A">
        <w:rPr>
          <w:rFonts w:ascii="Arial" w:hAnsi="Arial" w:cs="Arial"/>
          <w:sz w:val="24"/>
          <w:szCs w:val="24"/>
        </w:rPr>
        <w:t>включены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реализация минимального перечня работ по благоустройству (ремонт дворовых проездов, установка скамеек и урн).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Адресный перечень многоквартирных домов, дворовые территории которых отобраны и подлежат благоустройству в 2018-2022 годах, приведен в приложении № 5 к настоящей муниципальной программе;</w:t>
      </w:r>
    </w:p>
    <w:p w:rsidR="00783B47" w:rsidRPr="0009365A" w:rsidRDefault="00783B47" w:rsidP="00783B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Основное мероприятие 2. «Благоустройство  муниципальных  территорий общего пользования».</w:t>
      </w:r>
    </w:p>
    <w:p w:rsidR="00783B47" w:rsidRPr="0009365A" w:rsidRDefault="00783B47" w:rsidP="00783B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Реализация данного мероприятия направлена на повышение качества жизни населения, рост уровня благоустройства мест массового отдыха населения</w:t>
      </w:r>
      <w:proofErr w:type="gramStart"/>
      <w:r w:rsidRPr="0009365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повышение качества жизни населения. Формирование привлекательных для населения зон отдыха. Перечень общественных </w:t>
      </w:r>
      <w:r w:rsidRPr="0009365A">
        <w:rPr>
          <w:rFonts w:ascii="Arial" w:hAnsi="Arial" w:cs="Arial"/>
          <w:sz w:val="24"/>
          <w:szCs w:val="24"/>
        </w:rPr>
        <w:lastRenderedPageBreak/>
        <w:t>территорий  подлежащих формированию и благоустройству приведен в приложении № 6.</w:t>
      </w:r>
    </w:p>
    <w:p w:rsidR="00783B47" w:rsidRPr="0009365A" w:rsidRDefault="00783B47" w:rsidP="00783B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783B47" w:rsidRPr="0009365A" w:rsidRDefault="00783B47" w:rsidP="00783B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Для реализации мероприятий  муниципальной программы подготовлены следующие документы:</w:t>
      </w:r>
    </w:p>
    <w:p w:rsidR="00783B47" w:rsidRPr="0009365A" w:rsidRDefault="00783B47" w:rsidP="00783B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МКД (приложение  №7 к  муниципальной  программе);</w:t>
      </w:r>
    </w:p>
    <w:p w:rsidR="00783B47" w:rsidRPr="0009365A" w:rsidRDefault="00783B47" w:rsidP="00783B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 единичные расценки работ по благоустройству дворовых территорий МКД, входящих в состав минимального и дополнительного перечней таких работ (приложение № 8 к муниципальной  программе).</w:t>
      </w:r>
    </w:p>
    <w:p w:rsidR="00783B47" w:rsidRPr="0009365A" w:rsidRDefault="00783B47" w:rsidP="00783B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9365A">
        <w:rPr>
          <w:rFonts w:ascii="Arial" w:hAnsi="Arial" w:cs="Arial"/>
          <w:spacing w:val="2"/>
          <w:sz w:val="24"/>
          <w:szCs w:val="24"/>
        </w:rPr>
        <w:t>Перечень основных мероприятий муниципальной программы представлен в приложении № 2 к муниципальной программе.</w:t>
      </w:r>
    </w:p>
    <w:p w:rsidR="00783B47" w:rsidRPr="0009365A" w:rsidRDefault="00783B47" w:rsidP="00783B47">
      <w:pPr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bookmarkStart w:id="3" w:name="sub_1500"/>
      <w:r w:rsidRPr="0009365A">
        <w:rPr>
          <w:rFonts w:ascii="Arial" w:hAnsi="Arial" w:cs="Arial"/>
          <w:b/>
          <w:bCs/>
          <w:sz w:val="24"/>
          <w:szCs w:val="24"/>
        </w:rPr>
        <w:t>4. Обобщенная характеристика мер государственного регулирования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     Основными мерами правового регулирования являются нормативные правовые акты, которые будут приниматься в связи с изменением действующего законодательства.</w:t>
      </w:r>
    </w:p>
    <w:p w:rsidR="00783B47" w:rsidRPr="0009365A" w:rsidRDefault="00783B47" w:rsidP="00783B47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09365A">
        <w:rPr>
          <w:rFonts w:ascii="Arial" w:hAnsi="Arial" w:cs="Arial"/>
          <w:b/>
          <w:bCs/>
          <w:sz w:val="24"/>
          <w:szCs w:val="24"/>
        </w:rPr>
        <w:t>5. Прогноз сводных показателей муниципальных заданий по этапам реализации программы (при оказании муниципальными  учреждениями муниципальных  услуг (работ) в рамках муниципальной  программы)</w:t>
      </w:r>
    </w:p>
    <w:p w:rsidR="00783B47" w:rsidRPr="0009365A" w:rsidRDefault="00783B47" w:rsidP="00783B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Выполнение муниципальных  заданий в рамках программы не предусмотрено.</w:t>
      </w:r>
    </w:p>
    <w:p w:rsidR="00783B47" w:rsidRPr="0009365A" w:rsidRDefault="00783B47" w:rsidP="00783B47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09365A">
        <w:rPr>
          <w:rFonts w:ascii="Arial" w:hAnsi="Arial" w:cs="Arial"/>
          <w:b/>
          <w:bCs/>
          <w:sz w:val="24"/>
          <w:szCs w:val="24"/>
        </w:rPr>
        <w:t>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:rsidR="00783B47" w:rsidRPr="0009365A" w:rsidRDefault="00783B47" w:rsidP="00783B47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br/>
        <w:t xml:space="preserve">     Предприятия и организации, а также государственные внебюджетные фонды в реализации муниципальной программы участия не принимают.  </w:t>
      </w:r>
      <w:proofErr w:type="gramStart"/>
      <w:r w:rsidRPr="0009365A">
        <w:rPr>
          <w:rFonts w:ascii="Arial" w:hAnsi="Arial" w:cs="Arial"/>
          <w:sz w:val="24"/>
          <w:szCs w:val="24"/>
        </w:rPr>
        <w:t xml:space="preserve">Муниципальной программой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  Курской области формирования  современной городской среды  не предусматривается  финансовое участие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 (далее заинтересованные лица) в выполнении минимального перечня работ по благоустройству дворовых территорий, заинтересованные лица могут участвовать в реализации муниципальной программы  путем аккумулирования  средств заинтересованных лиц, на благоустройство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дворовых территорий и территорий общего пользования.</w:t>
      </w:r>
    </w:p>
    <w:p w:rsidR="00783B47" w:rsidRPr="0009365A" w:rsidRDefault="00783B47" w:rsidP="00783B47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09365A">
        <w:rPr>
          <w:rFonts w:ascii="Arial" w:hAnsi="Arial" w:cs="Arial"/>
          <w:b/>
          <w:bCs/>
          <w:sz w:val="24"/>
          <w:szCs w:val="24"/>
        </w:rPr>
        <w:lastRenderedPageBreak/>
        <w:t>7. Обоснование выделения подпрограмм муниципальной  программы</w:t>
      </w:r>
    </w:p>
    <w:p w:rsidR="00783B47" w:rsidRPr="0009365A" w:rsidRDefault="00783B47" w:rsidP="00783B47">
      <w:pPr>
        <w:spacing w:before="100" w:beforeAutospacing="1" w:after="100" w:afterAutospacing="1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Подпрограммы муниципальной программы отсутствуют.</w:t>
      </w:r>
    </w:p>
    <w:p w:rsidR="00783B47" w:rsidRPr="0009365A" w:rsidRDefault="00783B47" w:rsidP="00783B47">
      <w:pPr>
        <w:spacing w:before="100" w:beforeAutospacing="1" w:after="100" w:afterAutospacing="1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 </w:t>
      </w:r>
      <w:r w:rsidRPr="0009365A">
        <w:rPr>
          <w:rFonts w:ascii="Arial" w:hAnsi="Arial" w:cs="Arial"/>
          <w:b/>
          <w:sz w:val="24"/>
          <w:szCs w:val="24"/>
        </w:rPr>
        <w:t>8</w:t>
      </w:r>
      <w:r w:rsidRPr="0009365A">
        <w:rPr>
          <w:rFonts w:ascii="Arial" w:hAnsi="Arial" w:cs="Arial"/>
          <w:b/>
          <w:bCs/>
          <w:sz w:val="24"/>
          <w:szCs w:val="24"/>
        </w:rPr>
        <w:t>. Обоснование объема финансовых ресурсов, необходимых для реализации программы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 xml:space="preserve">Общий объем финансирования муниципальной программы в 2018-2022 годах составляет </w:t>
      </w:r>
      <w:r w:rsidRPr="0009365A">
        <w:rPr>
          <w:rFonts w:ascii="Arial" w:hAnsi="Arial" w:cs="Arial"/>
          <w:color w:val="22272F"/>
          <w:sz w:val="24"/>
          <w:szCs w:val="24"/>
        </w:rPr>
        <w:t>588856,55</w:t>
      </w:r>
      <w:r w:rsidRPr="0009365A">
        <w:rPr>
          <w:rFonts w:ascii="Arial" w:hAnsi="Arial" w:cs="Arial"/>
          <w:bCs/>
          <w:sz w:val="24"/>
          <w:szCs w:val="24"/>
        </w:rPr>
        <w:t xml:space="preserve"> рублей, в том числе по годам: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2018 год-192656,55 рублей;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2019 год-99050,00 рублей;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2020 год-99050.00 рублей;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2021 год-99050.00 рублей;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2022 год-99050.00 рублей.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Объем финансирования за счет средств федерального бюджета-0,00 рублей;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Объем финансирования за счет средств областного бюджета- 0,00 рублей;</w:t>
      </w:r>
    </w:p>
    <w:p w:rsidR="00783B47" w:rsidRPr="0009365A" w:rsidRDefault="00783B47" w:rsidP="00783B47">
      <w:pPr>
        <w:pStyle w:val="s1"/>
        <w:jc w:val="both"/>
        <w:rPr>
          <w:rFonts w:ascii="Arial" w:hAnsi="Arial" w:cs="Arial"/>
          <w:color w:val="22272F"/>
        </w:rPr>
      </w:pPr>
      <w:r w:rsidRPr="0009365A">
        <w:rPr>
          <w:rFonts w:ascii="Arial" w:hAnsi="Arial" w:cs="Arial"/>
          <w:bCs/>
        </w:rPr>
        <w:t xml:space="preserve">          Объем финансирования за счет средств местного бюджета- </w:t>
      </w:r>
      <w:r w:rsidRPr="0009365A">
        <w:rPr>
          <w:rFonts w:ascii="Arial" w:hAnsi="Arial" w:cs="Arial"/>
          <w:color w:val="22272F"/>
        </w:rPr>
        <w:t>588856,55</w:t>
      </w:r>
      <w:r w:rsidRPr="0009365A">
        <w:rPr>
          <w:rFonts w:ascii="Arial" w:hAnsi="Arial" w:cs="Arial"/>
          <w:bCs/>
        </w:rPr>
        <w:t xml:space="preserve"> </w:t>
      </w:r>
      <w:r w:rsidRPr="0009365A">
        <w:rPr>
          <w:rFonts w:ascii="Arial" w:hAnsi="Arial" w:cs="Arial"/>
          <w:color w:val="22272F"/>
        </w:rPr>
        <w:t xml:space="preserve"> рублей,  в том числе по годам:</w:t>
      </w:r>
    </w:p>
    <w:p w:rsidR="00783B47" w:rsidRPr="0009365A" w:rsidRDefault="00783B47" w:rsidP="00783B47">
      <w:pPr>
        <w:pStyle w:val="s1"/>
        <w:jc w:val="both"/>
        <w:rPr>
          <w:rFonts w:ascii="Arial" w:hAnsi="Arial" w:cs="Arial"/>
          <w:color w:val="22272F"/>
        </w:rPr>
      </w:pPr>
      <w:r w:rsidRPr="0009365A">
        <w:rPr>
          <w:rFonts w:ascii="Arial" w:hAnsi="Arial" w:cs="Arial"/>
          <w:color w:val="22272F"/>
        </w:rPr>
        <w:t xml:space="preserve"> 2018 год- 192656,55 рублей;</w:t>
      </w:r>
    </w:p>
    <w:p w:rsidR="00783B47" w:rsidRPr="0009365A" w:rsidRDefault="00783B47" w:rsidP="00783B47">
      <w:pPr>
        <w:pStyle w:val="s1"/>
        <w:jc w:val="both"/>
        <w:rPr>
          <w:rFonts w:ascii="Arial" w:hAnsi="Arial" w:cs="Arial"/>
          <w:color w:val="22272F"/>
        </w:rPr>
      </w:pPr>
      <w:r w:rsidRPr="0009365A">
        <w:rPr>
          <w:rFonts w:ascii="Arial" w:hAnsi="Arial" w:cs="Arial"/>
          <w:color w:val="22272F"/>
        </w:rPr>
        <w:t>2019 год- 99050,00  рублей;</w:t>
      </w:r>
    </w:p>
    <w:p w:rsidR="00783B47" w:rsidRPr="0009365A" w:rsidRDefault="00783B47" w:rsidP="00783B47">
      <w:pPr>
        <w:pStyle w:val="s1"/>
        <w:jc w:val="both"/>
        <w:rPr>
          <w:rFonts w:ascii="Arial" w:hAnsi="Arial" w:cs="Arial"/>
          <w:color w:val="22272F"/>
        </w:rPr>
      </w:pPr>
      <w:r w:rsidRPr="0009365A">
        <w:rPr>
          <w:rFonts w:ascii="Arial" w:hAnsi="Arial" w:cs="Arial"/>
          <w:color w:val="22272F"/>
        </w:rPr>
        <w:t xml:space="preserve"> 2020 год- 99050,00 рублей;</w:t>
      </w:r>
    </w:p>
    <w:p w:rsidR="00783B47" w:rsidRPr="0009365A" w:rsidRDefault="00783B47" w:rsidP="00783B47">
      <w:pPr>
        <w:pStyle w:val="s1"/>
        <w:jc w:val="both"/>
        <w:rPr>
          <w:rFonts w:ascii="Arial" w:hAnsi="Arial" w:cs="Arial"/>
          <w:color w:val="22272F"/>
        </w:rPr>
      </w:pPr>
      <w:r w:rsidRPr="0009365A">
        <w:rPr>
          <w:rFonts w:ascii="Arial" w:hAnsi="Arial" w:cs="Arial"/>
          <w:color w:val="22272F"/>
        </w:rPr>
        <w:t>2021 год-99050,00 рублей;</w:t>
      </w:r>
    </w:p>
    <w:p w:rsidR="00783B47" w:rsidRPr="0009365A" w:rsidRDefault="00783B47" w:rsidP="00783B47">
      <w:pPr>
        <w:pStyle w:val="s1"/>
        <w:jc w:val="both"/>
        <w:rPr>
          <w:rFonts w:ascii="Arial" w:hAnsi="Arial" w:cs="Arial"/>
          <w:color w:val="22272F"/>
        </w:rPr>
      </w:pPr>
      <w:r w:rsidRPr="0009365A">
        <w:rPr>
          <w:rFonts w:ascii="Arial" w:hAnsi="Arial" w:cs="Arial"/>
          <w:color w:val="22272F"/>
        </w:rPr>
        <w:t>2022 год- 99050,00 рублей.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Планируется получение  субсидий из областного и федерального бюджета бюджету муниципального образования «</w:t>
      </w:r>
      <w:proofErr w:type="spellStart"/>
      <w:r w:rsidRPr="0009365A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 на </w:t>
      </w:r>
      <w:proofErr w:type="spellStart"/>
      <w:r w:rsidRPr="0009365A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Pr="0009365A">
        <w:rPr>
          <w:rFonts w:ascii="Arial" w:hAnsi="Arial" w:cs="Arial"/>
          <w:bCs/>
          <w:sz w:val="24"/>
          <w:szCs w:val="24"/>
        </w:rPr>
        <w:t xml:space="preserve"> расходных обязательств МО «</w:t>
      </w:r>
      <w:proofErr w:type="spellStart"/>
      <w:r w:rsidRPr="0009365A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 на выполнение  мероприятий, направленных на достижение цели, задач и целевых показателей (индикаторов).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</w:t>
      </w:r>
      <w:proofErr w:type="gramStart"/>
      <w:r w:rsidRPr="0009365A">
        <w:rPr>
          <w:rFonts w:ascii="Arial" w:hAnsi="Arial" w:cs="Arial"/>
          <w:bCs/>
          <w:sz w:val="24"/>
          <w:szCs w:val="24"/>
        </w:rPr>
        <w:t xml:space="preserve"> )</w:t>
      </w:r>
      <w:proofErr w:type="gramEnd"/>
      <w:r w:rsidRPr="0009365A">
        <w:rPr>
          <w:rFonts w:ascii="Arial" w:hAnsi="Arial" w:cs="Arial"/>
          <w:bCs/>
          <w:sz w:val="24"/>
          <w:szCs w:val="24"/>
        </w:rPr>
        <w:t xml:space="preserve">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</w:t>
      </w:r>
      <w:r w:rsidRPr="0009365A">
        <w:rPr>
          <w:rFonts w:ascii="Arial" w:hAnsi="Arial" w:cs="Arial"/>
          <w:bCs/>
          <w:sz w:val="24"/>
          <w:szCs w:val="24"/>
        </w:rPr>
        <w:lastRenderedPageBreak/>
        <w:t>реализацию цели муниципальной программы представлено в приложении № 4 к муниципальной программе.</w:t>
      </w:r>
    </w:p>
    <w:p w:rsidR="00783B47" w:rsidRPr="0009365A" w:rsidRDefault="00783B47" w:rsidP="00783B47">
      <w:pPr>
        <w:spacing w:before="100" w:beforeAutospacing="1" w:after="100" w:afterAutospacing="1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Ресурсное обеспечение реализации  муниципальной программы за счет средств местного бюджета представлено в приложении № 3 к муниципальной программе.</w:t>
      </w:r>
    </w:p>
    <w:p w:rsidR="00783B47" w:rsidRPr="0009365A" w:rsidRDefault="00783B47" w:rsidP="00783B47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09365A">
        <w:rPr>
          <w:rFonts w:ascii="Arial" w:hAnsi="Arial" w:cs="Arial"/>
          <w:b/>
          <w:bCs/>
          <w:sz w:val="24"/>
          <w:szCs w:val="24"/>
        </w:rPr>
        <w:t xml:space="preserve">9. Оценка </w:t>
      </w:r>
      <w:proofErr w:type="gramStart"/>
      <w:r w:rsidRPr="0009365A">
        <w:rPr>
          <w:rFonts w:ascii="Arial" w:hAnsi="Arial" w:cs="Arial"/>
          <w:b/>
          <w:bCs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09365A">
        <w:rPr>
          <w:rFonts w:ascii="Arial" w:hAnsi="Arial" w:cs="Arial"/>
          <w:b/>
          <w:bCs/>
          <w:sz w:val="24"/>
          <w:szCs w:val="24"/>
        </w:rPr>
        <w:t xml:space="preserve"> на показатели (индикаторы) муниципальной программы</w:t>
      </w:r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Выделение дополнительных объемов ресурсов на реализацию основных мероприятий муниципальной программы позволит ускорить достижение показателей (индикаторов) муниципальной программы.</w:t>
      </w:r>
    </w:p>
    <w:bookmarkEnd w:id="3"/>
    <w:p w:rsidR="00783B47" w:rsidRPr="0009365A" w:rsidRDefault="00783B47" w:rsidP="00783B47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09365A">
        <w:rPr>
          <w:rFonts w:ascii="Arial" w:hAnsi="Arial" w:cs="Arial"/>
          <w:b/>
          <w:bCs/>
          <w:sz w:val="24"/>
          <w:szCs w:val="24"/>
        </w:rPr>
        <w:t>10. Анализ рисков реализации  муниципальной программы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Риски, которые связаны с изменениями внешней среды, и которыми невозможно управлять в рамках реализации  муниципальной программы: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Способами ограничения финансовых рисков выступают следующие меры: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-определение приоритетов для первоочередного финансирования</w:t>
      </w:r>
      <w:r w:rsidRPr="0009365A">
        <w:rPr>
          <w:rFonts w:ascii="Arial" w:hAnsi="Arial" w:cs="Arial"/>
          <w:sz w:val="24"/>
          <w:szCs w:val="24"/>
        </w:rPr>
        <w:t xml:space="preserve"> расходов;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-планирование бюджетных расходов с применением методик оценки эффективности бюджетных расходов.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lastRenderedPageBreak/>
        <w:t>В рамках реализации муниципальной программы может быть выделен риск недостаточной финансовой мотивации инвесторов, который может привести к не 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финансирование мероприятий муниципальной программы. Для сокращения возможных негативных последствий риска предусмотрены меры по о</w:t>
      </w:r>
      <w:r w:rsidRPr="0009365A">
        <w:rPr>
          <w:rFonts w:ascii="Arial" w:hAnsi="Arial" w:cs="Arial"/>
          <w:sz w:val="24"/>
          <w:szCs w:val="24"/>
        </w:rPr>
        <w:t xml:space="preserve">рганизации целенаправленного мониторинга, в том числе </w:t>
      </w:r>
      <w:r w:rsidRPr="0009365A">
        <w:rPr>
          <w:rFonts w:ascii="Arial" w:hAnsi="Arial" w:cs="Arial"/>
          <w:bCs/>
          <w:sz w:val="24"/>
          <w:szCs w:val="24"/>
        </w:rPr>
        <w:t>усилению информационной, методической и консультационной поддержки потенциальных участников программы.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Правовые риски связаны с изменением действующего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9365A">
        <w:rPr>
          <w:rFonts w:ascii="Arial" w:hAnsi="Arial" w:cs="Arial"/>
          <w:bCs/>
          <w:sz w:val="24"/>
          <w:szCs w:val="24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действующем законодательстве.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09365A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09365A">
        <w:rPr>
          <w:rFonts w:ascii="Arial" w:hAnsi="Arial" w:cs="Arial"/>
          <w:sz w:val="24"/>
          <w:szCs w:val="24"/>
        </w:rPr>
        <w:t>программы.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С целью управления информационными рисками в ходе реализации </w:t>
      </w:r>
      <w:r w:rsidRPr="0009365A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09365A">
        <w:rPr>
          <w:rFonts w:ascii="Arial" w:hAnsi="Arial" w:cs="Arial"/>
          <w:sz w:val="24"/>
          <w:szCs w:val="24"/>
        </w:rPr>
        <w:t xml:space="preserve">программы будет проводиться работа, направленная </w:t>
      </w:r>
      <w:proofErr w:type="gramStart"/>
      <w:r w:rsidRPr="0009365A">
        <w:rPr>
          <w:rFonts w:ascii="Arial" w:hAnsi="Arial" w:cs="Arial"/>
          <w:sz w:val="24"/>
          <w:szCs w:val="24"/>
        </w:rPr>
        <w:t>на</w:t>
      </w:r>
      <w:proofErr w:type="gramEnd"/>
      <w:r w:rsidRPr="0009365A">
        <w:rPr>
          <w:rFonts w:ascii="Arial" w:hAnsi="Arial" w:cs="Arial"/>
          <w:sz w:val="24"/>
          <w:szCs w:val="24"/>
        </w:rPr>
        <w:t>: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 w:rsidRPr="0009365A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09365A">
        <w:rPr>
          <w:rFonts w:ascii="Arial" w:hAnsi="Arial" w:cs="Arial"/>
          <w:sz w:val="24"/>
          <w:szCs w:val="24"/>
        </w:rPr>
        <w:t xml:space="preserve">программы; 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-мониторинг и оценку исполнения целевых показателей (индикаторов) </w:t>
      </w:r>
      <w:r w:rsidRPr="0009365A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09365A">
        <w:rPr>
          <w:rFonts w:ascii="Arial" w:hAnsi="Arial" w:cs="Arial"/>
          <w:sz w:val="24"/>
          <w:szCs w:val="24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Pr="0009365A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09365A">
        <w:rPr>
          <w:rFonts w:ascii="Arial" w:hAnsi="Arial" w:cs="Arial"/>
          <w:sz w:val="24"/>
          <w:szCs w:val="24"/>
        </w:rPr>
        <w:t>программы).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Pr="0009365A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09365A">
        <w:rPr>
          <w:rFonts w:ascii="Arial" w:hAnsi="Arial" w:cs="Arial"/>
          <w:sz w:val="24"/>
          <w:szCs w:val="24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 w:rsidRPr="0009365A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09365A">
        <w:rPr>
          <w:rFonts w:ascii="Arial" w:hAnsi="Arial" w:cs="Arial"/>
          <w:sz w:val="24"/>
          <w:szCs w:val="24"/>
        </w:rPr>
        <w:t>программы.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Основными условиями минимизации административных рисков являются: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 формирование эффективной системы управления реализацией муниципальной программы и её подпрограмм;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-повышение </w:t>
      </w:r>
      <w:proofErr w:type="gramStart"/>
      <w:r w:rsidRPr="0009365A">
        <w:rPr>
          <w:rFonts w:ascii="Arial" w:hAnsi="Arial" w:cs="Arial"/>
          <w:sz w:val="24"/>
          <w:szCs w:val="24"/>
        </w:rPr>
        <w:t>эффективности взаимодействия участников реализации муниципальной программы</w:t>
      </w:r>
      <w:proofErr w:type="gramEnd"/>
      <w:r w:rsidRPr="0009365A">
        <w:rPr>
          <w:rFonts w:ascii="Arial" w:hAnsi="Arial" w:cs="Arial"/>
          <w:sz w:val="24"/>
          <w:szCs w:val="24"/>
        </w:rPr>
        <w:t>;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-создание системы мониторинга реализации муниципальной программы;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lastRenderedPageBreak/>
        <w:t>-своевременная корректировка мероприятий муниципальной программы.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Управление рисками программы будет осуществляться в соответствии с действующим  законодательством.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9365A">
        <w:rPr>
          <w:rFonts w:ascii="Arial" w:hAnsi="Arial" w:cs="Arial"/>
          <w:b/>
          <w:sz w:val="24"/>
          <w:szCs w:val="24"/>
        </w:rPr>
        <w:t>11. Методика оценки эффективности</w:t>
      </w:r>
      <w:r w:rsidRPr="0009365A">
        <w:rPr>
          <w:rFonts w:ascii="Arial" w:hAnsi="Arial" w:cs="Arial"/>
          <w:sz w:val="24"/>
          <w:szCs w:val="24"/>
        </w:rPr>
        <w:t xml:space="preserve"> </w:t>
      </w:r>
      <w:r w:rsidRPr="0009365A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83B47" w:rsidRPr="0009365A" w:rsidRDefault="00783B47" w:rsidP="00783B4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pStyle w:val="ConsPlusNormal"/>
        <w:tabs>
          <w:tab w:val="center" w:pos="467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ab/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783B47" w:rsidRPr="0009365A" w:rsidRDefault="00783B47" w:rsidP="00783B47">
      <w:pPr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2) степень соответствия фактических затрат бюджета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(оценка экономической эффективности достижения результатов);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pStyle w:val="ConsPlusNonforma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proofErr w:type="gramStart"/>
      <w:r w:rsidRPr="0009365A">
        <w:rPr>
          <w:rFonts w:ascii="Arial" w:hAnsi="Arial" w:cs="Arial"/>
          <w:sz w:val="24"/>
          <w:szCs w:val="24"/>
        </w:rPr>
        <w:t>Т</w:t>
      </w:r>
      <w:proofErr w:type="gramEnd"/>
      <w:r w:rsidRPr="0009365A">
        <w:rPr>
          <w:rFonts w:ascii="Arial" w:hAnsi="Arial" w:cs="Arial"/>
          <w:sz w:val="24"/>
          <w:szCs w:val="24"/>
        </w:rPr>
        <w:t>fi</w:t>
      </w:r>
      <w:proofErr w:type="spellEnd"/>
    </w:p>
    <w:p w:rsidR="00783B47" w:rsidRPr="0009365A" w:rsidRDefault="00783B47" w:rsidP="00783B47">
      <w:pPr>
        <w:pStyle w:val="ConsPlusNonforma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Pr="0009365A">
        <w:rPr>
          <w:rFonts w:ascii="Arial" w:hAnsi="Arial" w:cs="Arial"/>
          <w:sz w:val="24"/>
          <w:szCs w:val="24"/>
        </w:rPr>
        <w:t>Е</w:t>
      </w:r>
      <w:proofErr w:type="gramStart"/>
      <w:r w:rsidRPr="0009365A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09365A">
        <w:rPr>
          <w:rFonts w:ascii="Arial" w:hAnsi="Arial" w:cs="Arial"/>
          <w:sz w:val="24"/>
          <w:szCs w:val="24"/>
        </w:rPr>
        <w:t xml:space="preserve"> = --------- </w:t>
      </w:r>
      <w:proofErr w:type="spellStart"/>
      <w:r w:rsidRPr="0009365A">
        <w:rPr>
          <w:rFonts w:ascii="Arial" w:hAnsi="Arial" w:cs="Arial"/>
          <w:sz w:val="24"/>
          <w:szCs w:val="24"/>
        </w:rPr>
        <w:t>x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100%, где:</w:t>
      </w:r>
    </w:p>
    <w:p w:rsidR="00783B47" w:rsidRPr="0009365A" w:rsidRDefault="00783B47" w:rsidP="00783B47">
      <w:pPr>
        <w:pStyle w:val="ConsPlusNonforma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proofErr w:type="gramStart"/>
      <w:r w:rsidRPr="0009365A">
        <w:rPr>
          <w:rFonts w:ascii="Arial" w:hAnsi="Arial" w:cs="Arial"/>
          <w:sz w:val="24"/>
          <w:szCs w:val="24"/>
        </w:rPr>
        <w:t>Т</w:t>
      </w:r>
      <w:proofErr w:type="gramEnd"/>
      <w:r w:rsidRPr="0009365A">
        <w:rPr>
          <w:rFonts w:ascii="Arial" w:hAnsi="Arial" w:cs="Arial"/>
          <w:sz w:val="24"/>
          <w:szCs w:val="24"/>
        </w:rPr>
        <w:t>pi</w:t>
      </w:r>
      <w:proofErr w:type="spellEnd"/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9365A">
        <w:rPr>
          <w:rFonts w:ascii="Arial" w:hAnsi="Arial" w:cs="Arial"/>
          <w:sz w:val="24"/>
          <w:szCs w:val="24"/>
        </w:rPr>
        <w:t>Е</w:t>
      </w:r>
      <w:proofErr w:type="gramStart"/>
      <w:r w:rsidRPr="0009365A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09365A">
        <w:rPr>
          <w:rFonts w:ascii="Arial" w:hAnsi="Arial" w:cs="Arial"/>
          <w:sz w:val="24"/>
          <w:szCs w:val="24"/>
        </w:rPr>
        <w:t xml:space="preserve"> - степень достижения i-показателя муниципальной программы (процентов);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365A">
        <w:rPr>
          <w:rFonts w:ascii="Arial" w:hAnsi="Arial" w:cs="Arial"/>
          <w:sz w:val="24"/>
          <w:szCs w:val="24"/>
        </w:rPr>
        <w:lastRenderedPageBreak/>
        <w:t>Т</w:t>
      </w:r>
      <w:proofErr w:type="gramEnd"/>
      <w:r w:rsidRPr="0009365A">
        <w:rPr>
          <w:rFonts w:ascii="Arial" w:hAnsi="Arial" w:cs="Arial"/>
          <w:sz w:val="24"/>
          <w:szCs w:val="24"/>
        </w:rPr>
        <w:t>fi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365A">
        <w:rPr>
          <w:rFonts w:ascii="Arial" w:hAnsi="Arial" w:cs="Arial"/>
          <w:sz w:val="24"/>
          <w:szCs w:val="24"/>
        </w:rPr>
        <w:t>Т</w:t>
      </w:r>
      <w:proofErr w:type="gramEnd"/>
      <w:r w:rsidRPr="0009365A">
        <w:rPr>
          <w:rFonts w:ascii="Arial" w:hAnsi="Arial" w:cs="Arial"/>
          <w:sz w:val="24"/>
          <w:szCs w:val="24"/>
        </w:rPr>
        <w:t>pi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- установленное муниципальной программой целевое значение показателя.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77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65A">
        <w:rPr>
          <w:rFonts w:ascii="Arial" w:hAnsi="Arial" w:cs="Arial"/>
          <w:sz w:val="24"/>
          <w:szCs w:val="24"/>
        </w:rPr>
        <w:t>, где:</w:t>
      </w:r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9365A">
        <w:rPr>
          <w:rFonts w:ascii="Arial" w:hAnsi="Arial" w:cs="Arial"/>
          <w:sz w:val="24"/>
          <w:szCs w:val="24"/>
        </w:rPr>
        <w:t>n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- количество показателей муниципальной программы.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Степень соответствия фактических затрат бюджета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365A">
        <w:rPr>
          <w:rFonts w:ascii="Arial" w:hAnsi="Arial" w:cs="Arial"/>
          <w:sz w:val="24"/>
          <w:szCs w:val="24"/>
        </w:rPr>
        <w:t>К</w:t>
      </w:r>
      <w:proofErr w:type="gramEnd"/>
      <w:r w:rsidRPr="0009365A">
        <w:rPr>
          <w:rFonts w:ascii="Arial" w:hAnsi="Arial" w:cs="Arial"/>
          <w:sz w:val="24"/>
          <w:szCs w:val="24"/>
        </w:rPr>
        <w:t>poi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09365A">
        <w:rPr>
          <w:rFonts w:ascii="Arial" w:hAnsi="Arial" w:cs="Arial"/>
          <w:sz w:val="24"/>
          <w:szCs w:val="24"/>
        </w:rPr>
        <w:t>Сfoi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09365A">
        <w:rPr>
          <w:rFonts w:ascii="Arial" w:hAnsi="Arial" w:cs="Arial"/>
          <w:sz w:val="24"/>
          <w:szCs w:val="24"/>
        </w:rPr>
        <w:t>Сpoi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9365A">
        <w:rPr>
          <w:rFonts w:ascii="Arial" w:hAnsi="Arial" w:cs="Arial"/>
          <w:sz w:val="24"/>
          <w:szCs w:val="24"/>
        </w:rPr>
        <w:t>x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100%, где:</w:t>
      </w:r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365A">
        <w:rPr>
          <w:rFonts w:ascii="Arial" w:hAnsi="Arial" w:cs="Arial"/>
          <w:sz w:val="24"/>
          <w:szCs w:val="24"/>
        </w:rPr>
        <w:t>К</w:t>
      </w:r>
      <w:proofErr w:type="gramEnd"/>
      <w:r w:rsidRPr="0009365A">
        <w:rPr>
          <w:rFonts w:ascii="Arial" w:hAnsi="Arial" w:cs="Arial"/>
          <w:sz w:val="24"/>
          <w:szCs w:val="24"/>
        </w:rPr>
        <w:t>poi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- степень соответствия фактических затрат бюджета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365A">
        <w:rPr>
          <w:rFonts w:ascii="Arial" w:hAnsi="Arial" w:cs="Arial"/>
          <w:sz w:val="24"/>
          <w:szCs w:val="24"/>
        </w:rPr>
        <w:t>С</w:t>
      </w:r>
      <w:proofErr w:type="gramEnd"/>
      <w:r w:rsidRPr="0009365A">
        <w:rPr>
          <w:rFonts w:ascii="Arial" w:hAnsi="Arial" w:cs="Arial"/>
          <w:sz w:val="24"/>
          <w:szCs w:val="24"/>
        </w:rPr>
        <w:t>foi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- сумма средств бюджета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365A">
        <w:rPr>
          <w:rFonts w:ascii="Arial" w:hAnsi="Arial" w:cs="Arial"/>
          <w:sz w:val="24"/>
          <w:szCs w:val="24"/>
        </w:rPr>
        <w:t>С</w:t>
      </w:r>
      <w:proofErr w:type="gramEnd"/>
      <w:r w:rsidRPr="0009365A">
        <w:rPr>
          <w:rFonts w:ascii="Arial" w:hAnsi="Arial" w:cs="Arial"/>
          <w:sz w:val="24"/>
          <w:szCs w:val="24"/>
        </w:rPr>
        <w:t>poi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- установленная муниципальной программой сумма средств бюджета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реализацию i-основного мероприятия.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Расчет полноты использования средств бюджета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целом по муниципальной программе проводится по формуле:</w:t>
      </w:r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, где:</w:t>
      </w:r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9365A">
        <w:rPr>
          <w:rFonts w:ascii="Arial" w:hAnsi="Arial" w:cs="Arial"/>
          <w:sz w:val="24"/>
          <w:szCs w:val="24"/>
        </w:rPr>
        <w:t>Кро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- степень соответствия фактических затрат бюджета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9365A">
        <w:rPr>
          <w:rFonts w:ascii="Arial" w:hAnsi="Arial" w:cs="Arial"/>
          <w:sz w:val="24"/>
          <w:szCs w:val="24"/>
        </w:rPr>
        <w:t>n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- количество финансируемых основных мероприятий муниципальной программы.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Коэффициент эффективности использования средств, выделяемых из бюджета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определяется по следующей формуле:</w:t>
      </w:r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pStyle w:val="ConsPlusNonforma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          Е</w:t>
      </w:r>
    </w:p>
    <w:p w:rsidR="00783B47" w:rsidRPr="0009365A" w:rsidRDefault="00783B47" w:rsidP="00783B47">
      <w:pPr>
        <w:pStyle w:val="ConsPlusNonforma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09365A">
        <w:rPr>
          <w:rFonts w:ascii="Arial" w:hAnsi="Arial" w:cs="Arial"/>
          <w:sz w:val="24"/>
          <w:szCs w:val="24"/>
        </w:rPr>
        <w:t>Кео</w:t>
      </w:r>
      <w:proofErr w:type="gramStart"/>
      <w:r w:rsidRPr="0009365A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09365A">
        <w:rPr>
          <w:rFonts w:ascii="Arial" w:hAnsi="Arial" w:cs="Arial"/>
          <w:sz w:val="24"/>
          <w:szCs w:val="24"/>
        </w:rPr>
        <w:t xml:space="preserve"> = ----------, где:</w:t>
      </w:r>
    </w:p>
    <w:p w:rsidR="00783B47" w:rsidRPr="0009365A" w:rsidRDefault="00783B47" w:rsidP="00783B47">
      <w:pPr>
        <w:pStyle w:val="ConsPlusNonforma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09365A">
        <w:rPr>
          <w:rFonts w:ascii="Arial" w:hAnsi="Arial" w:cs="Arial"/>
          <w:sz w:val="24"/>
          <w:szCs w:val="24"/>
        </w:rPr>
        <w:t>Кро</w:t>
      </w:r>
      <w:proofErr w:type="spellEnd"/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9365A">
        <w:rPr>
          <w:rFonts w:ascii="Arial" w:hAnsi="Arial" w:cs="Arial"/>
          <w:sz w:val="24"/>
          <w:szCs w:val="24"/>
        </w:rPr>
        <w:lastRenderedPageBreak/>
        <w:t>Кео</w:t>
      </w:r>
      <w:proofErr w:type="gramStart"/>
      <w:r w:rsidRPr="0009365A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09365A">
        <w:rPr>
          <w:rFonts w:ascii="Arial" w:hAnsi="Arial" w:cs="Arial"/>
          <w:sz w:val="24"/>
          <w:szCs w:val="24"/>
        </w:rPr>
        <w:t xml:space="preserve"> - коэффициент эффективности использования средств, выделяемых из бюджета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9365A">
        <w:rPr>
          <w:rFonts w:ascii="Arial" w:hAnsi="Arial" w:cs="Arial"/>
          <w:sz w:val="24"/>
          <w:szCs w:val="24"/>
        </w:rPr>
        <w:t>Кро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- полнота использования средств бюджета 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783B47" w:rsidRPr="0009365A" w:rsidRDefault="00783B47" w:rsidP="00783B47">
      <w:pPr>
        <w:pStyle w:val="ConsPlusNonformat"/>
        <w:spacing w:after="0" w:line="200" w:lineRule="atLeas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                              М  </w:t>
      </w:r>
      <w:proofErr w:type="spellStart"/>
      <w:r w:rsidRPr="0009365A">
        <w:rPr>
          <w:rFonts w:ascii="Arial" w:hAnsi="Arial" w:cs="Arial"/>
          <w:sz w:val="24"/>
          <w:szCs w:val="24"/>
        </w:rPr>
        <w:t>x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100%</w:t>
      </w:r>
    </w:p>
    <w:p w:rsidR="00783B47" w:rsidRPr="0009365A" w:rsidRDefault="00783B47" w:rsidP="00783B47">
      <w:pPr>
        <w:pStyle w:val="ConsPlusNonformat"/>
        <w:spacing w:after="0" w:line="200" w:lineRule="atLeas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Pr="0009365A">
        <w:rPr>
          <w:rFonts w:ascii="Arial" w:hAnsi="Arial" w:cs="Arial"/>
          <w:sz w:val="24"/>
          <w:szCs w:val="24"/>
        </w:rPr>
        <w:t>ф</w:t>
      </w:r>
      <w:proofErr w:type="spellEnd"/>
    </w:p>
    <w:p w:rsidR="00783B47" w:rsidRPr="0009365A" w:rsidRDefault="00783B47" w:rsidP="00783B47">
      <w:pPr>
        <w:pStyle w:val="ConsPlusNonformat"/>
        <w:spacing w:after="0" w:line="200" w:lineRule="atLeas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Pr="0009365A">
        <w:rPr>
          <w:rFonts w:ascii="Arial" w:hAnsi="Arial" w:cs="Arial"/>
          <w:sz w:val="24"/>
          <w:szCs w:val="24"/>
        </w:rPr>
        <w:t>СТ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= -------------, где:</w:t>
      </w:r>
    </w:p>
    <w:p w:rsidR="00783B47" w:rsidRPr="0009365A" w:rsidRDefault="00783B47" w:rsidP="00783B47">
      <w:pPr>
        <w:pStyle w:val="ConsPlusNonformat"/>
        <w:spacing w:after="0" w:line="200" w:lineRule="atLeas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                                М</w:t>
      </w:r>
    </w:p>
    <w:p w:rsidR="00783B47" w:rsidRPr="0009365A" w:rsidRDefault="00783B47" w:rsidP="00783B47">
      <w:pPr>
        <w:pStyle w:val="ConsPlusNonformat"/>
        <w:spacing w:after="0" w:line="200" w:lineRule="atLeas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proofErr w:type="gramStart"/>
      <w:r w:rsidRPr="0009365A">
        <w:rPr>
          <w:rFonts w:ascii="Arial" w:hAnsi="Arial" w:cs="Arial"/>
          <w:sz w:val="24"/>
          <w:szCs w:val="24"/>
        </w:rPr>
        <w:t>пл</w:t>
      </w:r>
      <w:proofErr w:type="spellEnd"/>
      <w:proofErr w:type="gramEnd"/>
    </w:p>
    <w:p w:rsidR="00783B47" w:rsidRPr="0009365A" w:rsidRDefault="00783B47" w:rsidP="00783B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09365A">
        <w:rPr>
          <w:rFonts w:ascii="Arial" w:hAnsi="Arial" w:cs="Arial"/>
          <w:sz w:val="24"/>
          <w:szCs w:val="24"/>
        </w:rPr>
        <w:t>СТ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- степень реализации основных мероприятий муниципальной программы;</w:t>
      </w:r>
    </w:p>
    <w:p w:rsidR="00783B47" w:rsidRPr="0009365A" w:rsidRDefault="00783B47" w:rsidP="00783B47">
      <w:pPr>
        <w:pStyle w:val="ConsPlusNonformat"/>
        <w:spacing w:after="0" w:line="200" w:lineRule="atLeas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М  - количество   основных   мероприятий   муниципальной   программы,</w:t>
      </w:r>
    </w:p>
    <w:p w:rsidR="00783B47" w:rsidRPr="0009365A" w:rsidRDefault="00783B47" w:rsidP="00783B47">
      <w:pPr>
        <w:pStyle w:val="ConsPlusNonformat"/>
        <w:spacing w:after="0" w:line="200" w:lineRule="atLeas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9365A">
        <w:rPr>
          <w:rFonts w:ascii="Arial" w:hAnsi="Arial" w:cs="Arial"/>
          <w:sz w:val="24"/>
          <w:szCs w:val="24"/>
        </w:rPr>
        <w:t>ф</w:t>
      </w:r>
      <w:proofErr w:type="spellEnd"/>
    </w:p>
    <w:p w:rsidR="00783B47" w:rsidRPr="0009365A" w:rsidRDefault="00783B47" w:rsidP="00783B47">
      <w:pPr>
        <w:pStyle w:val="ConsPlusNonformat"/>
        <w:spacing w:after="0" w:line="200" w:lineRule="atLeas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фактически </w:t>
      </w:r>
      <w:proofErr w:type="gramStart"/>
      <w:r w:rsidRPr="0009365A">
        <w:rPr>
          <w:rFonts w:ascii="Arial" w:hAnsi="Arial" w:cs="Arial"/>
          <w:sz w:val="24"/>
          <w:szCs w:val="24"/>
        </w:rPr>
        <w:t>реализованных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за отчетный период;</w:t>
      </w:r>
    </w:p>
    <w:p w:rsidR="00783B47" w:rsidRPr="0009365A" w:rsidRDefault="00783B47" w:rsidP="00783B47">
      <w:pPr>
        <w:pStyle w:val="ConsPlusNonformat"/>
        <w:spacing w:after="0" w:line="200" w:lineRule="atLeas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М   - количество   основных   мероприятий   муниципальной  программы,</w:t>
      </w:r>
    </w:p>
    <w:p w:rsidR="00783B47" w:rsidRPr="0009365A" w:rsidRDefault="00783B47" w:rsidP="00783B47">
      <w:pPr>
        <w:pStyle w:val="ConsPlusNonformat"/>
        <w:spacing w:after="0" w:line="200" w:lineRule="atLeas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 w:rsidRPr="0009365A">
        <w:rPr>
          <w:rFonts w:ascii="Arial" w:hAnsi="Arial" w:cs="Arial"/>
          <w:sz w:val="24"/>
          <w:szCs w:val="24"/>
        </w:rPr>
        <w:t>пл</w:t>
      </w:r>
      <w:proofErr w:type="spellEnd"/>
      <w:proofErr w:type="gramEnd"/>
    </w:p>
    <w:p w:rsidR="00783B47" w:rsidRPr="0009365A" w:rsidRDefault="00783B47" w:rsidP="00783B47">
      <w:pPr>
        <w:pStyle w:val="ConsPlusNonformat"/>
        <w:spacing w:after="0" w:line="200" w:lineRule="atLeast"/>
        <w:rPr>
          <w:rFonts w:ascii="Arial" w:hAnsi="Arial" w:cs="Arial"/>
          <w:sz w:val="24"/>
          <w:szCs w:val="24"/>
        </w:rPr>
      </w:pPr>
      <w:proofErr w:type="gramStart"/>
      <w:r w:rsidRPr="0009365A">
        <w:rPr>
          <w:rFonts w:ascii="Arial" w:hAnsi="Arial" w:cs="Arial"/>
          <w:sz w:val="24"/>
          <w:szCs w:val="24"/>
        </w:rPr>
        <w:t>запланированных</w:t>
      </w:r>
      <w:proofErr w:type="gramEnd"/>
      <w:r w:rsidRPr="0009365A">
        <w:rPr>
          <w:rFonts w:ascii="Arial" w:hAnsi="Arial" w:cs="Arial"/>
          <w:sz w:val="24"/>
          <w:szCs w:val="24"/>
        </w:rPr>
        <w:t xml:space="preserve"> на отчетный период.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783B47" w:rsidRPr="0009365A" w:rsidRDefault="00783B47" w:rsidP="00783B47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01"/>
        <w:gridCol w:w="4094"/>
      </w:tblGrid>
      <w:tr w:rsidR="00783B47" w:rsidRPr="0009365A" w:rsidTr="00783B47">
        <w:trPr>
          <w:trHeight w:val="600"/>
        </w:trPr>
        <w:tc>
          <w:tcPr>
            <w:tcW w:w="5101" w:type="dxa"/>
            <w:hideMark/>
          </w:tcPr>
          <w:p w:rsidR="00783B47" w:rsidRPr="0009365A" w:rsidRDefault="00783B4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Вывод об эффективности реализации</w:t>
            </w:r>
          </w:p>
          <w:p w:rsidR="00783B47" w:rsidRPr="0009365A" w:rsidRDefault="00783B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94" w:type="dxa"/>
            <w:hideMark/>
          </w:tcPr>
          <w:p w:rsidR="00783B47" w:rsidRPr="0009365A" w:rsidRDefault="00783B4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Критерий оценки</w:t>
            </w:r>
          </w:p>
          <w:p w:rsidR="00783B47" w:rsidRPr="0009365A" w:rsidRDefault="00783B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эффективности реализации</w:t>
            </w:r>
          </w:p>
          <w:p w:rsidR="00783B47" w:rsidRPr="0009365A" w:rsidRDefault="00783B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Кео</w:t>
            </w:r>
            <w:proofErr w:type="spellEnd"/>
          </w:p>
        </w:tc>
      </w:tr>
      <w:tr w:rsidR="00783B47" w:rsidRPr="0009365A" w:rsidTr="00783B47">
        <w:tc>
          <w:tcPr>
            <w:tcW w:w="5101" w:type="dxa"/>
            <w:hideMark/>
          </w:tcPr>
          <w:p w:rsidR="00783B47" w:rsidRPr="0009365A" w:rsidRDefault="00783B4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Неэффективная</w:t>
            </w:r>
          </w:p>
        </w:tc>
        <w:tc>
          <w:tcPr>
            <w:tcW w:w="4094" w:type="dxa"/>
            <w:hideMark/>
          </w:tcPr>
          <w:p w:rsidR="00783B47" w:rsidRPr="0009365A" w:rsidRDefault="00783B4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менее 0,5</w:t>
            </w:r>
          </w:p>
        </w:tc>
      </w:tr>
      <w:tr w:rsidR="00783B47" w:rsidRPr="0009365A" w:rsidTr="00783B47">
        <w:trPr>
          <w:trHeight w:val="400"/>
        </w:trPr>
        <w:tc>
          <w:tcPr>
            <w:tcW w:w="5101" w:type="dxa"/>
            <w:hideMark/>
          </w:tcPr>
          <w:p w:rsidR="00783B47" w:rsidRPr="0009365A" w:rsidRDefault="00783B4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094" w:type="dxa"/>
            <w:hideMark/>
          </w:tcPr>
          <w:p w:rsidR="00783B47" w:rsidRPr="0009365A" w:rsidRDefault="00783B4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0,5 - 0,79</w:t>
            </w:r>
          </w:p>
        </w:tc>
      </w:tr>
      <w:tr w:rsidR="00783B47" w:rsidRPr="0009365A" w:rsidTr="00783B47">
        <w:tc>
          <w:tcPr>
            <w:tcW w:w="5101" w:type="dxa"/>
            <w:hideMark/>
          </w:tcPr>
          <w:p w:rsidR="00783B47" w:rsidRPr="0009365A" w:rsidRDefault="00783B4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Эффективная</w:t>
            </w:r>
          </w:p>
        </w:tc>
        <w:tc>
          <w:tcPr>
            <w:tcW w:w="4094" w:type="dxa"/>
            <w:hideMark/>
          </w:tcPr>
          <w:p w:rsidR="00783B47" w:rsidRPr="0009365A" w:rsidRDefault="00783B4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0,8 - 1</w:t>
            </w:r>
          </w:p>
        </w:tc>
      </w:tr>
      <w:tr w:rsidR="00783B47" w:rsidRPr="0009365A" w:rsidTr="00783B47">
        <w:tc>
          <w:tcPr>
            <w:tcW w:w="5101" w:type="dxa"/>
            <w:hideMark/>
          </w:tcPr>
          <w:p w:rsidR="00783B47" w:rsidRPr="0009365A" w:rsidRDefault="00783B4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Высокоэффективная</w:t>
            </w:r>
          </w:p>
        </w:tc>
        <w:tc>
          <w:tcPr>
            <w:tcW w:w="4094" w:type="dxa"/>
            <w:hideMark/>
          </w:tcPr>
          <w:p w:rsidR="00783B47" w:rsidRPr="0009365A" w:rsidRDefault="00783B4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более 1</w:t>
            </w:r>
          </w:p>
        </w:tc>
      </w:tr>
    </w:tbl>
    <w:p w:rsidR="00783B47" w:rsidRPr="0009365A" w:rsidRDefault="00783B47" w:rsidP="00783B47">
      <w:pPr>
        <w:spacing w:after="0"/>
        <w:rPr>
          <w:rFonts w:ascii="Arial" w:hAnsi="Arial" w:cs="Arial"/>
          <w:sz w:val="24"/>
          <w:szCs w:val="24"/>
        </w:rPr>
        <w:sectPr w:rsidR="00783B47" w:rsidRPr="0009365A" w:rsidSect="0009365A">
          <w:pgSz w:w="11906" w:h="16838"/>
          <w:pgMar w:top="1134" w:right="1247" w:bottom="1134" w:left="1531" w:header="720" w:footer="720" w:gutter="0"/>
          <w:cols w:space="720"/>
        </w:sectPr>
      </w:pPr>
    </w:p>
    <w:p w:rsidR="00783B47" w:rsidRDefault="00783B47" w:rsidP="00783B47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2944"/>
      <w:bookmarkEnd w:id="4"/>
    </w:p>
    <w:p w:rsidR="00783B47" w:rsidRPr="0009365A" w:rsidRDefault="00783B47" w:rsidP="0009365A">
      <w:pPr>
        <w:pStyle w:val="ac"/>
        <w:jc w:val="right"/>
        <w:rPr>
          <w:rFonts w:ascii="Arial" w:hAnsi="Arial" w:cs="Arial"/>
        </w:rPr>
      </w:pPr>
      <w:r w:rsidRPr="0009365A">
        <w:rPr>
          <w:rFonts w:ascii="Arial" w:hAnsi="Arial" w:cs="Arial"/>
        </w:rPr>
        <w:t>Приложение N 1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</w:rPr>
      </w:pPr>
      <w:r w:rsidRPr="0009365A">
        <w:rPr>
          <w:rFonts w:ascii="Arial" w:hAnsi="Arial" w:cs="Arial"/>
        </w:rPr>
        <w:t>к  муниципальной программе  «Формирование современной городской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</w:rPr>
      </w:pPr>
      <w:r w:rsidRPr="0009365A">
        <w:rPr>
          <w:rFonts w:ascii="Arial" w:hAnsi="Arial" w:cs="Arial"/>
        </w:rPr>
        <w:t xml:space="preserve"> среды»  на территории МО «</w:t>
      </w:r>
      <w:proofErr w:type="spellStart"/>
      <w:r w:rsidRPr="0009365A">
        <w:rPr>
          <w:rFonts w:ascii="Arial" w:hAnsi="Arial" w:cs="Arial"/>
        </w:rPr>
        <w:t>Ворошневский</w:t>
      </w:r>
      <w:proofErr w:type="spellEnd"/>
      <w:r w:rsidRPr="0009365A">
        <w:rPr>
          <w:rFonts w:ascii="Arial" w:hAnsi="Arial" w:cs="Arial"/>
        </w:rPr>
        <w:t xml:space="preserve"> сельсовет»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</w:rPr>
      </w:pPr>
      <w:r w:rsidRPr="0009365A">
        <w:rPr>
          <w:rFonts w:ascii="Arial" w:hAnsi="Arial" w:cs="Arial"/>
        </w:rPr>
        <w:t xml:space="preserve"> Курского района Курской области</w:t>
      </w:r>
    </w:p>
    <w:p w:rsidR="00783B47" w:rsidRDefault="00783B47" w:rsidP="00783B47">
      <w:pPr>
        <w:jc w:val="right"/>
        <w:outlineLvl w:val="1"/>
        <w:rPr>
          <w:rFonts w:ascii="Calibri" w:hAnsi="Calibri" w:cs="Calibri"/>
        </w:rPr>
      </w:pPr>
    </w:p>
    <w:p w:rsidR="00783B47" w:rsidRPr="0009365A" w:rsidRDefault="00783B47" w:rsidP="00783B47">
      <w:pPr>
        <w:jc w:val="right"/>
        <w:rPr>
          <w:rFonts w:ascii="Arial" w:hAnsi="Arial" w:cs="Arial"/>
          <w:sz w:val="24"/>
          <w:szCs w:val="24"/>
        </w:rPr>
      </w:pPr>
    </w:p>
    <w:p w:rsidR="00783B47" w:rsidRPr="00F27FBE" w:rsidRDefault="00783B47" w:rsidP="0009365A">
      <w:pPr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>СВЕДЕНИЯ</w:t>
      </w:r>
    </w:p>
    <w:p w:rsidR="00783B47" w:rsidRPr="00F27FBE" w:rsidRDefault="00783B47" w:rsidP="0009365A">
      <w:pPr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 xml:space="preserve">О  целевых показателях (индикаторах) муниципальной программы  «Формирование современной городской среды» </w:t>
      </w:r>
      <w:r w:rsidR="00F27FBE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F27FBE">
        <w:rPr>
          <w:rFonts w:ascii="Arial" w:hAnsi="Arial" w:cs="Arial"/>
          <w:b/>
          <w:sz w:val="24"/>
          <w:szCs w:val="24"/>
        </w:rPr>
        <w:t>на территории МО  «</w:t>
      </w:r>
      <w:proofErr w:type="spellStart"/>
      <w:r w:rsidRPr="00F27FBE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F27FBE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p w:rsidR="00783B47" w:rsidRPr="0009365A" w:rsidRDefault="00783B47" w:rsidP="00783B4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1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53"/>
        <w:gridCol w:w="3324"/>
        <w:gridCol w:w="1278"/>
        <w:gridCol w:w="1278"/>
        <w:gridCol w:w="1981"/>
        <w:gridCol w:w="2407"/>
        <w:gridCol w:w="1700"/>
        <w:gridCol w:w="1280"/>
        <w:gridCol w:w="1134"/>
      </w:tblGrid>
      <w:tr w:rsidR="00783B47" w:rsidRPr="0009365A" w:rsidTr="00783B47">
        <w:trPr>
          <w:trHeight w:val="466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№№ п.п.</w:t>
            </w:r>
          </w:p>
        </w:tc>
        <w:tc>
          <w:tcPr>
            <w:tcW w:w="3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0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783B47" w:rsidRPr="0009365A" w:rsidTr="00783B47">
        <w:trPr>
          <w:trHeight w:val="1770"/>
        </w:trPr>
        <w:tc>
          <w:tcPr>
            <w:tcW w:w="7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783B47" w:rsidRPr="0009365A" w:rsidTr="00783B47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83B47" w:rsidRPr="0009365A" w:rsidTr="00783B47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3466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1114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1164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</w:tr>
      <w:tr w:rsidR="00783B47" w:rsidRPr="0009365A" w:rsidTr="00783B47">
        <w:trPr>
          <w:trHeight w:val="1545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lastRenderedPageBreak/>
              <w:t>33.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83B47" w:rsidRPr="0009365A" w:rsidTr="00783B47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3B47" w:rsidRPr="0009365A" w:rsidTr="00783B47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69,2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83B47" w:rsidRPr="0009365A" w:rsidTr="00783B47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Доля благоустроенных общественных территорий от общего количества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33,3,0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66,6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783B47" w:rsidRPr="0009365A" w:rsidRDefault="00783B47" w:rsidP="00783B4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09365A" w:rsidRDefault="0009365A" w:rsidP="0009365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9365A" w:rsidRDefault="0009365A" w:rsidP="0009365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9365A" w:rsidRDefault="0009365A" w:rsidP="0009365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783B47" w:rsidRPr="0009365A" w:rsidRDefault="00783B47" w:rsidP="0009365A">
      <w:pPr>
        <w:pStyle w:val="ac"/>
        <w:jc w:val="righ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к муниципальной программе  «Формирование современной городской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среды» на территории  МО 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783B47" w:rsidRPr="0009365A" w:rsidRDefault="00783B47" w:rsidP="00783B4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83B47" w:rsidRPr="00F27FBE" w:rsidRDefault="00783B47" w:rsidP="00783B47">
      <w:pPr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 xml:space="preserve">Перечень основных мероприятий муниципальной программы </w:t>
      </w:r>
      <w:r w:rsidR="00F27FB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Pr="00F27FBE">
        <w:rPr>
          <w:rFonts w:ascii="Arial" w:hAnsi="Arial" w:cs="Arial"/>
          <w:b/>
          <w:sz w:val="24"/>
          <w:szCs w:val="24"/>
        </w:rPr>
        <w:t xml:space="preserve"> «Формирование современной городской среды» на территории МО «</w:t>
      </w:r>
      <w:proofErr w:type="spellStart"/>
      <w:r w:rsidRPr="00F27FBE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F27FBE">
        <w:rPr>
          <w:rFonts w:ascii="Arial" w:hAnsi="Arial" w:cs="Arial"/>
          <w:b/>
          <w:sz w:val="24"/>
          <w:szCs w:val="24"/>
        </w:rPr>
        <w:t xml:space="preserve"> сельсовет»</w:t>
      </w:r>
      <w:r w:rsidR="00F27FBE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F27FBE">
        <w:rPr>
          <w:rFonts w:ascii="Arial" w:hAnsi="Arial" w:cs="Arial"/>
          <w:b/>
          <w:sz w:val="24"/>
          <w:szCs w:val="24"/>
        </w:rPr>
        <w:t>Курского района Курской области</w:t>
      </w:r>
    </w:p>
    <w:p w:rsidR="00783B47" w:rsidRPr="0009365A" w:rsidRDefault="00783B47" w:rsidP="00783B47">
      <w:pPr>
        <w:ind w:firstLine="540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2608"/>
        <w:gridCol w:w="1984"/>
        <w:gridCol w:w="1644"/>
        <w:gridCol w:w="1644"/>
        <w:gridCol w:w="2494"/>
        <w:gridCol w:w="2038"/>
        <w:gridCol w:w="2129"/>
      </w:tblGrid>
      <w:tr w:rsidR="00783B47" w:rsidRPr="0009365A" w:rsidTr="00783B4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9365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9365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125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99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Связь с показателями  муниципальной программы </w:t>
            </w:r>
          </w:p>
        </w:tc>
      </w:tr>
      <w:tr w:rsidR="00783B47" w:rsidRPr="0009365A" w:rsidTr="00783B4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83B47" w:rsidRPr="0009365A" w:rsidTr="0009365A">
        <w:trPr>
          <w:trHeight w:val="16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Основное мероприятие 1 «Благоустройство дворовых территорий»</w:t>
            </w:r>
          </w:p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территорий-13 ед.</w:t>
            </w:r>
          </w:p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Площадь благоустроенных дворовых территорий 3466 кв.м.</w:t>
            </w:r>
          </w:p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Доведение уровня благоустройства  </w:t>
            </w:r>
            <w:r w:rsidRPr="0009365A">
              <w:rPr>
                <w:rFonts w:ascii="Arial" w:hAnsi="Arial" w:cs="Arial"/>
                <w:sz w:val="24"/>
                <w:szCs w:val="24"/>
              </w:rPr>
              <w:lastRenderedPageBreak/>
              <w:t xml:space="preserve">дворовых  территорий до 100 %, повышение качества жизни </w:t>
            </w:r>
            <w:r w:rsidR="0009365A">
              <w:rPr>
                <w:rFonts w:ascii="Arial" w:hAnsi="Arial" w:cs="Arial"/>
                <w:sz w:val="24"/>
                <w:szCs w:val="24"/>
              </w:rPr>
              <w:t>н</w:t>
            </w:r>
            <w:r w:rsidRPr="0009365A">
              <w:rPr>
                <w:rFonts w:ascii="Arial" w:hAnsi="Arial" w:cs="Arial"/>
                <w:sz w:val="24"/>
                <w:szCs w:val="24"/>
              </w:rPr>
              <w:t>аселения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lastRenderedPageBreak/>
              <w:t>ухудшение социального климата в обществе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Реализация основного мероприятия обеспечит достижение   показателей муниципальной программы</w:t>
            </w:r>
          </w:p>
        </w:tc>
      </w:tr>
      <w:tr w:rsidR="00783B47" w:rsidRPr="0009365A" w:rsidTr="00783B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Основное мероприятие 2 «Благоустройство  муниципальных территорий общего пользования»</w:t>
            </w:r>
          </w:p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Количество благоустроенных муниципальных территорий общего пользования-3 ед.</w:t>
            </w:r>
          </w:p>
          <w:p w:rsidR="00783B47" w:rsidRPr="0009365A" w:rsidRDefault="00783B47" w:rsidP="0009365A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Доведение  уровня благоустройства муниципальных территорий общего пользования до 100 %, повышение качества жизни </w:t>
            </w:r>
            <w:r w:rsidR="0009365A" w:rsidRPr="0009365A">
              <w:rPr>
                <w:rFonts w:ascii="Arial" w:hAnsi="Arial" w:cs="Arial"/>
                <w:sz w:val="24"/>
                <w:szCs w:val="24"/>
              </w:rPr>
              <w:t>н</w:t>
            </w:r>
            <w:r w:rsidRPr="0009365A">
              <w:rPr>
                <w:rFonts w:ascii="Arial" w:hAnsi="Arial" w:cs="Arial"/>
                <w:sz w:val="24"/>
                <w:szCs w:val="24"/>
              </w:rPr>
              <w:t>аселения</w:t>
            </w:r>
          </w:p>
          <w:p w:rsidR="00F27FBE" w:rsidRDefault="00F27FBE" w:rsidP="0009365A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  <w:p w:rsidR="00783B47" w:rsidRPr="0009365A" w:rsidRDefault="00783B47" w:rsidP="0009365A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Площадь благоустроенных муниципальных территорий общего пользования 3000 кв.м.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ухудшение социального климата в обществе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Реализация основного мероприятия обеспечит достижение  показателей муниципальной программы</w:t>
            </w:r>
          </w:p>
        </w:tc>
      </w:tr>
    </w:tbl>
    <w:p w:rsidR="00783B47" w:rsidRPr="0009365A" w:rsidRDefault="00783B47" w:rsidP="0009365A">
      <w:pPr>
        <w:pStyle w:val="ac"/>
        <w:jc w:val="righ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среды» на территории МО  «</w:t>
      </w:r>
      <w:proofErr w:type="spellStart"/>
      <w:r w:rsidRPr="000936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365A">
        <w:rPr>
          <w:rFonts w:ascii="Arial" w:hAnsi="Arial" w:cs="Arial"/>
          <w:sz w:val="24"/>
          <w:szCs w:val="24"/>
        </w:rPr>
        <w:t xml:space="preserve"> сельсовет»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  <w:sz w:val="24"/>
          <w:szCs w:val="24"/>
        </w:rPr>
      </w:pPr>
      <w:r w:rsidRPr="0009365A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783B47" w:rsidRPr="00F27FBE" w:rsidRDefault="00783B47" w:rsidP="00F27FBE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83B47" w:rsidRPr="00F27FBE" w:rsidRDefault="00783B47" w:rsidP="00F27FBE">
      <w:pPr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783B47" w:rsidRPr="00F27FBE" w:rsidRDefault="00783B47" w:rsidP="00F27FB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>реализации муниципальной программы  «Формирование современной городской среды» на территории</w:t>
      </w:r>
      <w:r w:rsidR="00F27FBE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F27FBE">
        <w:rPr>
          <w:rFonts w:ascii="Arial" w:hAnsi="Arial" w:cs="Arial"/>
          <w:b/>
          <w:sz w:val="24"/>
          <w:szCs w:val="24"/>
        </w:rPr>
        <w:t xml:space="preserve"> МО  «</w:t>
      </w:r>
      <w:proofErr w:type="spellStart"/>
      <w:r w:rsidRPr="00F27FBE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F27FBE">
        <w:rPr>
          <w:rFonts w:ascii="Arial" w:hAnsi="Arial" w:cs="Arial"/>
          <w:b/>
          <w:sz w:val="24"/>
          <w:szCs w:val="24"/>
        </w:rPr>
        <w:t xml:space="preserve"> сельсовет»  Курского района Курской области за счет средств местного бюджета (рублей)</w:t>
      </w:r>
    </w:p>
    <w:p w:rsidR="00783B47" w:rsidRPr="0009365A" w:rsidRDefault="00783B47" w:rsidP="00783B47">
      <w:pPr>
        <w:ind w:firstLine="540"/>
        <w:rPr>
          <w:rFonts w:ascii="Arial" w:hAnsi="Arial" w:cs="Arial"/>
          <w:sz w:val="24"/>
          <w:szCs w:val="24"/>
        </w:rPr>
      </w:pPr>
    </w:p>
    <w:tbl>
      <w:tblPr>
        <w:tblW w:w="1587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2126"/>
        <w:gridCol w:w="1985"/>
        <w:gridCol w:w="567"/>
        <w:gridCol w:w="567"/>
        <w:gridCol w:w="850"/>
        <w:gridCol w:w="709"/>
        <w:gridCol w:w="1276"/>
        <w:gridCol w:w="1275"/>
        <w:gridCol w:w="1134"/>
        <w:gridCol w:w="1134"/>
        <w:gridCol w:w="1134"/>
        <w:gridCol w:w="1134"/>
      </w:tblGrid>
      <w:tr w:rsidR="00783B47" w:rsidRPr="0009365A" w:rsidTr="00F27FBE">
        <w:trPr>
          <w:trHeight w:val="5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  <w:p w:rsidR="00783B47" w:rsidRPr="0009365A" w:rsidRDefault="00783B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783B47" w:rsidRPr="0009365A" w:rsidTr="00F27FBE">
        <w:trPr>
          <w:trHeight w:val="20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ГР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РЗ </w:t>
            </w:r>
            <w:proofErr w:type="gramStart"/>
            <w:r w:rsidRPr="0009365A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783B47" w:rsidRPr="0009365A" w:rsidTr="00F27F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83B47" w:rsidRPr="0009365A" w:rsidTr="00F27F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Формирование современной городской среды в </w:t>
            </w:r>
            <w:r w:rsidRPr="0009365A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09365A">
              <w:rPr>
                <w:rFonts w:ascii="Arial" w:hAnsi="Arial" w:cs="Arial"/>
                <w:sz w:val="24"/>
                <w:szCs w:val="24"/>
              </w:rPr>
              <w:lastRenderedPageBreak/>
              <w:t>Курского района 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588856,55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192656,55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783B47" w:rsidRPr="0009365A" w:rsidTr="00F27FBE">
        <w:trPr>
          <w:trHeight w:val="9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lastRenderedPageBreak/>
              <w:t xml:space="preserve">   Основное мероприятие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19001L5550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430616,00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100182,00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66167,00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66167,00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783B47" w:rsidRPr="0009365A" w:rsidTr="00F27FBE">
        <w:trPr>
          <w:trHeight w:val="27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   Основное мероприятие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  <w:proofErr w:type="gramStart"/>
            <w:r w:rsidRPr="0009365A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</w:p>
          <w:p w:rsidR="00783B47" w:rsidRPr="0009365A" w:rsidRDefault="00783B47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территорий 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19002L5550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158240,55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92474,55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32883,00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32883,00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783B47" w:rsidRPr="0009365A" w:rsidRDefault="00783B47" w:rsidP="00783B47">
      <w:pPr>
        <w:rPr>
          <w:rFonts w:ascii="Arial" w:hAnsi="Arial" w:cs="Arial"/>
          <w:sz w:val="24"/>
          <w:szCs w:val="24"/>
        </w:rPr>
      </w:pPr>
    </w:p>
    <w:p w:rsidR="00783B47" w:rsidRPr="0009365A" w:rsidRDefault="00783B47" w:rsidP="00783B47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83B47" w:rsidRPr="0009365A" w:rsidRDefault="00783B47" w:rsidP="0009365A">
      <w:pPr>
        <w:pStyle w:val="ac"/>
        <w:jc w:val="right"/>
        <w:rPr>
          <w:rFonts w:ascii="Arial" w:hAnsi="Arial" w:cs="Arial"/>
        </w:rPr>
      </w:pPr>
      <w:r w:rsidRPr="0009365A">
        <w:rPr>
          <w:rFonts w:ascii="Arial" w:hAnsi="Arial" w:cs="Arial"/>
        </w:rPr>
        <w:lastRenderedPageBreak/>
        <w:t>Приложение N 4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</w:rPr>
      </w:pPr>
      <w:r w:rsidRPr="0009365A">
        <w:rPr>
          <w:rFonts w:ascii="Arial" w:hAnsi="Arial" w:cs="Arial"/>
        </w:rPr>
        <w:t>к  муниципальной программе «Формирование современной городской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</w:rPr>
      </w:pPr>
      <w:r w:rsidRPr="0009365A">
        <w:rPr>
          <w:rFonts w:ascii="Arial" w:hAnsi="Arial" w:cs="Arial"/>
        </w:rPr>
        <w:t xml:space="preserve"> среды» на территории  МО «</w:t>
      </w:r>
      <w:proofErr w:type="spellStart"/>
      <w:r w:rsidRPr="0009365A">
        <w:rPr>
          <w:rFonts w:ascii="Arial" w:hAnsi="Arial" w:cs="Arial"/>
        </w:rPr>
        <w:t>Ворошневский</w:t>
      </w:r>
      <w:proofErr w:type="spellEnd"/>
      <w:r w:rsidRPr="0009365A">
        <w:rPr>
          <w:rFonts w:ascii="Arial" w:hAnsi="Arial" w:cs="Arial"/>
        </w:rPr>
        <w:t xml:space="preserve"> сельсовет»</w:t>
      </w:r>
    </w:p>
    <w:p w:rsidR="00783B47" w:rsidRPr="0009365A" w:rsidRDefault="00783B47" w:rsidP="0009365A">
      <w:pPr>
        <w:pStyle w:val="ac"/>
        <w:jc w:val="right"/>
        <w:rPr>
          <w:rFonts w:ascii="Arial" w:hAnsi="Arial" w:cs="Arial"/>
        </w:rPr>
      </w:pPr>
      <w:r w:rsidRPr="0009365A">
        <w:rPr>
          <w:rFonts w:ascii="Arial" w:hAnsi="Arial" w:cs="Arial"/>
        </w:rPr>
        <w:t xml:space="preserve"> Курского района Курской области</w:t>
      </w:r>
    </w:p>
    <w:p w:rsidR="00783B47" w:rsidRPr="00F27FBE" w:rsidRDefault="00783B47" w:rsidP="00783B47">
      <w:pPr>
        <w:jc w:val="right"/>
        <w:rPr>
          <w:rFonts w:ascii="Arial" w:hAnsi="Arial" w:cs="Arial"/>
          <w:b/>
          <w:sz w:val="24"/>
          <w:szCs w:val="24"/>
        </w:rPr>
      </w:pPr>
    </w:p>
    <w:p w:rsidR="00783B47" w:rsidRPr="00F27FBE" w:rsidRDefault="00783B47" w:rsidP="00783B47">
      <w:pPr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  «Формирование современной городской среды»</w:t>
      </w:r>
      <w:r w:rsidR="00F27FB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Pr="00F27FBE">
        <w:rPr>
          <w:rFonts w:ascii="Arial" w:hAnsi="Arial" w:cs="Arial"/>
          <w:b/>
          <w:sz w:val="24"/>
          <w:szCs w:val="24"/>
        </w:rPr>
        <w:t xml:space="preserve"> на территории МО «</w:t>
      </w:r>
      <w:proofErr w:type="spellStart"/>
      <w:r w:rsidRPr="00F27FBE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F27FBE">
        <w:rPr>
          <w:rFonts w:ascii="Arial" w:hAnsi="Arial" w:cs="Arial"/>
          <w:b/>
          <w:sz w:val="24"/>
          <w:szCs w:val="24"/>
        </w:rPr>
        <w:t xml:space="preserve"> сельсовет»</w:t>
      </w:r>
      <w:r w:rsidR="00F27FBE">
        <w:rPr>
          <w:rFonts w:ascii="Arial" w:hAnsi="Arial" w:cs="Arial"/>
          <w:b/>
          <w:sz w:val="24"/>
          <w:szCs w:val="24"/>
        </w:rPr>
        <w:t xml:space="preserve">   </w:t>
      </w:r>
      <w:r w:rsidRPr="00F27FBE">
        <w:rPr>
          <w:rFonts w:ascii="Arial" w:hAnsi="Arial" w:cs="Arial"/>
          <w:b/>
          <w:sz w:val="24"/>
          <w:szCs w:val="24"/>
        </w:rPr>
        <w:t>Курского района Курской области</w:t>
      </w:r>
    </w:p>
    <w:tbl>
      <w:tblPr>
        <w:tblW w:w="150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68"/>
        <w:gridCol w:w="3234"/>
        <w:gridCol w:w="1602"/>
        <w:gridCol w:w="1418"/>
        <w:gridCol w:w="1276"/>
        <w:gridCol w:w="1134"/>
        <w:gridCol w:w="1152"/>
        <w:gridCol w:w="1129"/>
        <w:gridCol w:w="2117"/>
      </w:tblGrid>
      <w:tr w:rsidR="00783B47" w:rsidRPr="0009365A" w:rsidTr="00F27FBE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783B47" w:rsidRPr="0009365A" w:rsidTr="00F27FBE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783B47" w:rsidRPr="0009365A" w:rsidTr="00F27FBE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83B47" w:rsidRPr="0009365A" w:rsidTr="00F27FBE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 на территории МО  «</w:t>
            </w:r>
            <w:proofErr w:type="spellStart"/>
            <w:r w:rsidRPr="0009365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365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588656,55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192656,55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783B47" w:rsidRPr="0009365A" w:rsidTr="00F27FBE">
        <w:trPr>
          <w:trHeight w:val="67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09365A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09365A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B47" w:rsidRPr="0009365A" w:rsidTr="00F27FBE">
        <w:trPr>
          <w:trHeight w:val="13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B47" w:rsidRPr="0009365A" w:rsidTr="00F27FBE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588656,55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192656,55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99050,00</w:t>
            </w:r>
          </w:p>
        </w:tc>
      </w:tr>
      <w:tr w:rsidR="00783B47" w:rsidRPr="0009365A" w:rsidTr="00F27FBE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B47" w:rsidRPr="0009365A" w:rsidTr="00F27FBE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spacing w:after="0" w:line="240" w:lineRule="auto"/>
              <w:ind w:hanging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232516,00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100182,00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66167,00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66167,00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783B47" w:rsidRPr="0009365A" w:rsidTr="00F27FBE">
        <w:trPr>
          <w:trHeight w:val="63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09365A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09365A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B47" w:rsidRPr="0009365A" w:rsidTr="00F27FBE">
        <w:trPr>
          <w:trHeight w:val="18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B47" w:rsidRPr="0009365A" w:rsidTr="00F27FBE">
        <w:trPr>
          <w:trHeight w:val="18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430616,00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100182,00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66167,00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66167,00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783B47" w:rsidRPr="0009365A" w:rsidTr="00F27FBE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B47" w:rsidRPr="0009365A" w:rsidTr="00F27FBE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Основное  мероприятие 2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Благоустройство  муниципальных территорий</w:t>
            </w:r>
          </w:p>
          <w:p w:rsidR="00783B47" w:rsidRPr="0009365A" w:rsidRDefault="00783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общего пользования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158240,55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92474,55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32883,00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32883,00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783B47" w:rsidRPr="0009365A" w:rsidTr="00F27FBE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09365A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09365A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783B47" w:rsidRPr="0009365A" w:rsidTr="00F27FBE"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left="-426"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783B47" w:rsidRPr="0009365A" w:rsidTr="00F27FBE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158240,55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92474,55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32883,00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32883,00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783B47" w:rsidRPr="0009365A" w:rsidTr="00F27FBE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47" w:rsidRPr="0009365A" w:rsidRDefault="00783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65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B47" w:rsidRPr="0009365A" w:rsidRDefault="00783B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47" w:rsidRPr="0009365A" w:rsidRDefault="00783B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6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09365A" w:rsidRPr="0009365A" w:rsidRDefault="0009365A" w:rsidP="00783B47">
      <w:pPr>
        <w:jc w:val="right"/>
        <w:rPr>
          <w:rFonts w:ascii="Arial" w:hAnsi="Arial" w:cs="Arial"/>
          <w:sz w:val="24"/>
          <w:szCs w:val="24"/>
        </w:rPr>
        <w:sectPr w:rsidR="0009365A" w:rsidRPr="0009365A" w:rsidSect="000936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«Формирование современной городской среды» 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на территории МО  «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сельсовет»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783B47" w:rsidRPr="00F27FBE" w:rsidRDefault="00783B47" w:rsidP="00783B47">
      <w:pPr>
        <w:jc w:val="right"/>
        <w:rPr>
          <w:rFonts w:ascii="Arial" w:hAnsi="Arial" w:cs="Arial"/>
          <w:sz w:val="24"/>
          <w:szCs w:val="24"/>
        </w:rPr>
      </w:pPr>
    </w:p>
    <w:p w:rsidR="00783B47" w:rsidRPr="00F27FBE" w:rsidRDefault="00783B47" w:rsidP="00783B47">
      <w:pPr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>Адресный перечень</w:t>
      </w:r>
    </w:p>
    <w:p w:rsidR="00783B47" w:rsidRPr="00F27FBE" w:rsidRDefault="00783B47" w:rsidP="00783B47">
      <w:pPr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 xml:space="preserve"> многоквартирных домов, дворовые территории которых отобраны и подлежат благоустройству </w:t>
      </w:r>
    </w:p>
    <w:tbl>
      <w:tblPr>
        <w:tblStyle w:val="ab"/>
        <w:tblW w:w="0" w:type="auto"/>
        <w:tblInd w:w="1101" w:type="dxa"/>
        <w:tblLook w:val="04A0"/>
      </w:tblPr>
      <w:tblGrid>
        <w:gridCol w:w="1622"/>
        <w:gridCol w:w="6621"/>
      </w:tblGrid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</w:tr>
      <w:tr w:rsidR="00783B47" w:rsidRPr="00F27FBE" w:rsidTr="00783B47"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FBE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д.16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д.20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д.21</w:t>
            </w:r>
          </w:p>
        </w:tc>
      </w:tr>
      <w:tr w:rsidR="00783B47" w:rsidRPr="00F27FBE" w:rsidTr="00783B47"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FBE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д.19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д.22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д.23</w:t>
            </w:r>
          </w:p>
        </w:tc>
      </w:tr>
      <w:tr w:rsidR="00783B47" w:rsidRPr="00F27FBE" w:rsidTr="00783B47"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FBE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д.17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д.2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д.3</w:t>
            </w:r>
          </w:p>
        </w:tc>
      </w:tr>
      <w:tr w:rsidR="00783B47" w:rsidRPr="00F27FBE" w:rsidTr="00783B47"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FBE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д.4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д.4а</w:t>
            </w:r>
          </w:p>
        </w:tc>
      </w:tr>
      <w:tr w:rsidR="00783B47" w:rsidRPr="00F27FBE" w:rsidTr="00783B47"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FBE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 д.5</w:t>
            </w:r>
          </w:p>
        </w:tc>
      </w:tr>
      <w:tr w:rsidR="00783B47" w:rsidRPr="00F27FBE" w:rsidTr="00783B47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Газопроводская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 xml:space="preserve">  д.30</w:t>
            </w:r>
          </w:p>
        </w:tc>
      </w:tr>
    </w:tbl>
    <w:p w:rsidR="00783B47" w:rsidRPr="00F27FBE" w:rsidRDefault="00783B47" w:rsidP="00783B47">
      <w:pPr>
        <w:rPr>
          <w:rFonts w:ascii="Arial" w:hAnsi="Arial" w:cs="Arial"/>
          <w:sz w:val="24"/>
          <w:szCs w:val="24"/>
        </w:rPr>
      </w:pPr>
    </w:p>
    <w:p w:rsidR="00783B47" w:rsidRPr="00F27FBE" w:rsidRDefault="00783B47" w:rsidP="00783B47">
      <w:pPr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>к муниципальной программе «Формирование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современной городской среды» 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на территории МО  «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сельсовет» 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783B47" w:rsidRPr="00F27FBE" w:rsidRDefault="00783B47" w:rsidP="00783B47">
      <w:pPr>
        <w:jc w:val="right"/>
        <w:rPr>
          <w:rFonts w:ascii="Arial" w:hAnsi="Arial" w:cs="Arial"/>
          <w:sz w:val="24"/>
          <w:szCs w:val="24"/>
        </w:rPr>
      </w:pPr>
    </w:p>
    <w:p w:rsidR="00783B47" w:rsidRPr="00F27FBE" w:rsidRDefault="00783B47" w:rsidP="00783B47">
      <w:pPr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>Адресный перечень</w:t>
      </w:r>
    </w:p>
    <w:p w:rsidR="00783B47" w:rsidRPr="00F27FBE" w:rsidRDefault="00783B47" w:rsidP="00783B47">
      <w:pPr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 xml:space="preserve"> муниципальных территорий общего пользования,</w:t>
      </w:r>
      <w:r w:rsidR="00F27FBE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Pr="00F27FBE">
        <w:rPr>
          <w:rFonts w:ascii="Arial" w:hAnsi="Arial" w:cs="Arial"/>
          <w:b/>
          <w:sz w:val="24"/>
          <w:szCs w:val="24"/>
        </w:rPr>
        <w:t xml:space="preserve"> которые  подлежат благоустройству</w:t>
      </w:r>
    </w:p>
    <w:p w:rsidR="00783B47" w:rsidRPr="00F27FBE" w:rsidRDefault="00783B47" w:rsidP="00783B4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615"/>
        <w:gridCol w:w="2244"/>
        <w:gridCol w:w="1770"/>
        <w:gridCol w:w="851"/>
        <w:gridCol w:w="750"/>
        <w:gridCol w:w="750"/>
        <w:gridCol w:w="750"/>
        <w:gridCol w:w="750"/>
        <w:gridCol w:w="756"/>
      </w:tblGrid>
      <w:tr w:rsidR="00783B47" w:rsidRPr="00F27FBE" w:rsidTr="00783B47">
        <w:tc>
          <w:tcPr>
            <w:tcW w:w="1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2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4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783B47" w:rsidRPr="00F27FBE" w:rsidTr="00783B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783B47" w:rsidRPr="00F27FBE" w:rsidTr="00783B47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Общественная территория «Благоустройство  открытой  площадки»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F27FBE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F27FBE">
              <w:rPr>
                <w:rFonts w:ascii="Arial" w:hAnsi="Arial" w:cs="Arial"/>
                <w:sz w:val="24"/>
                <w:szCs w:val="24"/>
              </w:rPr>
              <w:t>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 xml:space="preserve">, ул. Сосновая </w:t>
            </w:r>
          </w:p>
        </w:tc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B47" w:rsidRPr="00F27FBE" w:rsidTr="00783B47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Благоустройство тротуара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 xml:space="preserve">, ул. Сосновая </w:t>
            </w:r>
          </w:p>
        </w:tc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B47" w:rsidRPr="00F27FBE" w:rsidTr="00783B47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F27FBE">
              <w:rPr>
                <w:rFonts w:ascii="Arial" w:hAnsi="Arial" w:cs="Arial"/>
                <w:sz w:val="24"/>
                <w:szCs w:val="24"/>
              </w:rPr>
              <w:t>, ул. Сосновая</w:t>
            </w:r>
          </w:p>
        </w:tc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B47" w:rsidRPr="00F27FBE" w:rsidTr="00783B47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47" w:rsidRPr="00F27FBE" w:rsidRDefault="00783B47">
            <w:pPr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83B47" w:rsidRPr="00F27FBE" w:rsidRDefault="00783B47" w:rsidP="00783B47">
      <w:pPr>
        <w:rPr>
          <w:rFonts w:ascii="Arial" w:hAnsi="Arial" w:cs="Arial"/>
          <w:sz w:val="24"/>
          <w:szCs w:val="24"/>
        </w:rPr>
      </w:pPr>
    </w:p>
    <w:p w:rsidR="00F27FBE" w:rsidRP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P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P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P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P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P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P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P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P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>к муниципальной программе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«Формирование современной городской среды» 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на территории </w:t>
      </w:r>
      <w:proofErr w:type="gramStart"/>
      <w:r w:rsidRPr="00F27FB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F27FBE">
        <w:rPr>
          <w:rFonts w:ascii="Arial" w:hAnsi="Arial" w:cs="Arial"/>
          <w:sz w:val="24"/>
          <w:szCs w:val="24"/>
        </w:rPr>
        <w:t xml:space="preserve"> 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сельсовет» 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Курского района Курской области  </w:t>
      </w:r>
    </w:p>
    <w:p w:rsidR="00783B47" w:rsidRPr="00F27FBE" w:rsidRDefault="00783B47" w:rsidP="00783B47">
      <w:pPr>
        <w:spacing w:after="0" w:line="100" w:lineRule="atLeast"/>
        <w:ind w:firstLine="491"/>
        <w:jc w:val="right"/>
        <w:rPr>
          <w:rFonts w:ascii="Arial" w:hAnsi="Arial" w:cs="Arial"/>
          <w:sz w:val="24"/>
          <w:szCs w:val="24"/>
        </w:rPr>
      </w:pPr>
    </w:p>
    <w:p w:rsidR="00783B47" w:rsidRPr="00F27FBE" w:rsidRDefault="00783B47" w:rsidP="00783B47">
      <w:pPr>
        <w:spacing w:after="0" w:line="100" w:lineRule="atLeast"/>
        <w:ind w:firstLine="491"/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>Минимальный перечень</w:t>
      </w:r>
    </w:p>
    <w:p w:rsidR="00783B47" w:rsidRPr="00F27FBE" w:rsidRDefault="00783B47" w:rsidP="00783B47">
      <w:pPr>
        <w:spacing w:after="0" w:line="100" w:lineRule="atLeast"/>
        <w:ind w:firstLine="491"/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:rsidR="00783B47" w:rsidRPr="00F27FBE" w:rsidRDefault="00783B47" w:rsidP="00783B47">
      <w:pPr>
        <w:spacing w:after="0" w:line="100" w:lineRule="atLeast"/>
        <w:ind w:firstLine="491"/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 xml:space="preserve"> на дворовой территории МКД</w:t>
      </w:r>
    </w:p>
    <w:p w:rsidR="00783B47" w:rsidRPr="00F27FBE" w:rsidRDefault="00783B47" w:rsidP="00783B47">
      <w:pPr>
        <w:tabs>
          <w:tab w:val="left" w:pos="-3220"/>
        </w:tabs>
        <w:spacing w:after="0" w:line="100" w:lineRule="atLeast"/>
        <w:rPr>
          <w:rFonts w:ascii="Arial" w:hAnsi="Arial" w:cs="Arial"/>
          <w:sz w:val="24"/>
          <w:szCs w:val="24"/>
        </w:rPr>
      </w:pPr>
    </w:p>
    <w:p w:rsidR="00783B47" w:rsidRPr="00F27FBE" w:rsidRDefault="00783B47" w:rsidP="00783B47">
      <w:pPr>
        <w:tabs>
          <w:tab w:val="left" w:pos="-3220"/>
        </w:tabs>
        <w:spacing w:after="0" w:line="100" w:lineRule="atLeast"/>
        <w:rPr>
          <w:rFonts w:ascii="Arial" w:hAnsi="Arial" w:cs="Arial"/>
          <w:sz w:val="24"/>
          <w:szCs w:val="24"/>
        </w:rPr>
      </w:pPr>
    </w:p>
    <w:tbl>
      <w:tblPr>
        <w:tblW w:w="9225" w:type="dxa"/>
        <w:tblInd w:w="-1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325"/>
        <w:gridCol w:w="4969"/>
        <w:gridCol w:w="231"/>
      </w:tblGrid>
      <w:tr w:rsidR="00783B47" w:rsidRPr="00F27FBE" w:rsidTr="00783B47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B47" w:rsidRPr="00F27FBE" w:rsidRDefault="00783B47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FB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27FB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27FB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B47" w:rsidRPr="00F27FBE" w:rsidRDefault="00783B47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B47" w:rsidRPr="00F27FBE" w:rsidRDefault="00783B47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3B47" w:rsidRPr="00F27FBE" w:rsidRDefault="00783B47">
            <w:pPr>
              <w:suppressAutoHyphens/>
              <w:snapToGrid w:val="0"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783B47" w:rsidRPr="00F27FBE" w:rsidTr="00783B47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B47" w:rsidRPr="00F27FBE" w:rsidRDefault="00783B47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B47" w:rsidRPr="00F27FBE" w:rsidRDefault="00783B47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B47" w:rsidRPr="00F27FBE" w:rsidRDefault="00783B47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3B47" w:rsidRPr="00F27FBE" w:rsidRDefault="00783B47">
            <w:pPr>
              <w:suppressAutoHyphens/>
              <w:snapToGrid w:val="0"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783B47" w:rsidRPr="00F27FBE" w:rsidTr="00783B47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B47" w:rsidRPr="00F27FBE" w:rsidRDefault="00783B47">
            <w:pPr>
              <w:pStyle w:val="11"/>
              <w:tabs>
                <w:tab w:val="left" w:pos="-3220"/>
              </w:tabs>
              <w:snapToGrid w:val="0"/>
              <w:spacing w:after="0" w:line="100" w:lineRule="atLeast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2.     2.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B47" w:rsidRPr="00F27FBE" w:rsidRDefault="00783B47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B47" w:rsidRPr="00F27FBE" w:rsidRDefault="00783B47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7642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FB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95475" cy="189547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B47" w:rsidRPr="00F27FBE" w:rsidRDefault="00783B47">
            <w:pPr>
              <w:tabs>
                <w:tab w:val="left" w:pos="-3220"/>
              </w:tabs>
              <w:suppressAutoHyphens/>
              <w:spacing w:after="0" w:line="100" w:lineRule="atLeast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790700" cy="17907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3B47" w:rsidRPr="00F27FBE" w:rsidRDefault="00783B47">
            <w:pPr>
              <w:suppressAutoHyphens/>
              <w:snapToGrid w:val="0"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783B47" w:rsidRPr="00F27FBE" w:rsidTr="00783B47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B47" w:rsidRPr="00F27FBE" w:rsidRDefault="00783B47">
            <w:pPr>
              <w:pStyle w:val="11"/>
              <w:tabs>
                <w:tab w:val="left" w:pos="-3220"/>
              </w:tabs>
              <w:snapToGrid w:val="0"/>
              <w:spacing w:after="0" w:line="10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B47" w:rsidRPr="00F27FBE" w:rsidRDefault="00783B47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FBE">
              <w:rPr>
                <w:rFonts w:ascii="Arial" w:hAnsi="Arial" w:cs="Arial"/>
                <w:sz w:val="24"/>
                <w:szCs w:val="24"/>
              </w:rPr>
              <w:t>Установка урн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B47" w:rsidRPr="00F27FBE" w:rsidRDefault="00783B47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F27FB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057525" cy="5715000"/>
                  <wp:effectExtent l="19050" t="0" r="9525" b="0"/>
                  <wp:docPr id="5" name="Рисунок 1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3B47" w:rsidRPr="00F27FBE" w:rsidRDefault="00783B47">
            <w:pPr>
              <w:suppressAutoHyphens/>
              <w:snapToGrid w:val="0"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83B47" w:rsidRPr="00F27FBE" w:rsidRDefault="00783B47" w:rsidP="00783B4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83B47" w:rsidRPr="00F27FBE" w:rsidRDefault="00783B47" w:rsidP="00783B47">
      <w:pPr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>к муниципальной программе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«Формирование современной городской среды» 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на территории МО  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сельсовет» 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>Курского района  Курской области</w:t>
      </w:r>
    </w:p>
    <w:p w:rsidR="00783B47" w:rsidRPr="00F27FBE" w:rsidRDefault="00783B47" w:rsidP="00783B47">
      <w:pPr>
        <w:spacing w:after="0" w:line="100" w:lineRule="atLeast"/>
        <w:ind w:firstLine="491"/>
        <w:jc w:val="center"/>
        <w:rPr>
          <w:rFonts w:ascii="Arial" w:hAnsi="Arial" w:cs="Arial"/>
          <w:b/>
          <w:sz w:val="24"/>
          <w:szCs w:val="24"/>
        </w:rPr>
      </w:pPr>
    </w:p>
    <w:p w:rsidR="00783B47" w:rsidRPr="00F27FBE" w:rsidRDefault="00783B47" w:rsidP="00783B47">
      <w:pPr>
        <w:spacing w:after="0" w:line="100" w:lineRule="atLeast"/>
        <w:ind w:firstLine="491"/>
        <w:jc w:val="center"/>
        <w:rPr>
          <w:rFonts w:ascii="Arial" w:hAnsi="Arial" w:cs="Arial"/>
          <w:b/>
          <w:sz w:val="24"/>
          <w:szCs w:val="24"/>
        </w:rPr>
      </w:pPr>
      <w:r w:rsidRPr="00F27FBE">
        <w:rPr>
          <w:rFonts w:ascii="Arial" w:hAnsi="Arial" w:cs="Arial"/>
          <w:b/>
          <w:sz w:val="24"/>
          <w:szCs w:val="24"/>
        </w:rPr>
        <w:t xml:space="preserve">Единичные расценки работ по благоустройству </w:t>
      </w:r>
      <w:r w:rsidR="00F27FBE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Pr="00F27FBE">
        <w:rPr>
          <w:rFonts w:ascii="Arial" w:hAnsi="Arial" w:cs="Arial"/>
          <w:b/>
          <w:sz w:val="24"/>
          <w:szCs w:val="24"/>
        </w:rPr>
        <w:t>дворовых территорий МКД</w:t>
      </w:r>
      <w:proofErr w:type="gramStart"/>
      <w:r w:rsidRPr="00F27FBE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F27FBE">
        <w:rPr>
          <w:rFonts w:ascii="Arial" w:hAnsi="Arial" w:cs="Arial"/>
          <w:b/>
          <w:sz w:val="24"/>
          <w:szCs w:val="24"/>
        </w:rPr>
        <w:t xml:space="preserve"> входящих в состав минимального </w:t>
      </w:r>
      <w:r w:rsidR="00F27FB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Pr="00F27FBE">
        <w:rPr>
          <w:rFonts w:ascii="Arial" w:hAnsi="Arial" w:cs="Arial"/>
          <w:b/>
          <w:sz w:val="24"/>
          <w:szCs w:val="24"/>
        </w:rPr>
        <w:t>и дополнительного перечней таких работ</w:t>
      </w:r>
    </w:p>
    <w:tbl>
      <w:tblPr>
        <w:tblpPr w:leftFromText="180" w:rightFromText="180" w:vertAnchor="text" w:horzAnchor="margin" w:tblpY="236"/>
        <w:tblW w:w="9915" w:type="dxa"/>
        <w:tblLayout w:type="fixed"/>
        <w:tblLook w:val="04A0"/>
      </w:tblPr>
      <w:tblGrid>
        <w:gridCol w:w="4249"/>
        <w:gridCol w:w="2833"/>
        <w:gridCol w:w="2833"/>
      </w:tblGrid>
      <w:tr w:rsidR="0009365A" w:rsidRPr="00F27FBE" w:rsidTr="0009365A">
        <w:trPr>
          <w:trHeight w:val="70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jc w:val="center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jc w:val="center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  <w:r w:rsidRPr="00F27FBE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Единичная</w:t>
            </w:r>
          </w:p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 xml:space="preserve"> расценка, руб.</w:t>
            </w:r>
          </w:p>
        </w:tc>
      </w:tr>
      <w:tr w:rsidR="0009365A" w:rsidRPr="00F27FBE" w:rsidTr="0009365A">
        <w:trPr>
          <w:trHeight w:val="353"/>
        </w:trPr>
        <w:tc>
          <w:tcPr>
            <w:tcW w:w="9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jc w:val="center"/>
              <w:rPr>
                <w:rFonts w:ascii="Arial" w:eastAsia="Times New Roman CYR" w:hAnsi="Arial" w:cs="Arial"/>
                <w:b/>
                <w:bCs/>
                <w:color w:val="000000"/>
                <w:sz w:val="24"/>
                <w:szCs w:val="24"/>
              </w:rPr>
            </w:pPr>
            <w:r w:rsidRPr="00F27FBE">
              <w:rPr>
                <w:rFonts w:ascii="Arial" w:eastAsia="Times New Roman CYR" w:hAnsi="Arial" w:cs="Arial"/>
                <w:b/>
                <w:bCs/>
                <w:color w:val="000000"/>
                <w:sz w:val="24"/>
                <w:szCs w:val="24"/>
              </w:rPr>
              <w:t>Минимальный перечень</w:t>
            </w:r>
          </w:p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jc w:val="center"/>
              <w:rPr>
                <w:rFonts w:ascii="Arial" w:eastAsia="Times New Roman CYR" w:hAnsi="Arial" w:cs="Arial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b/>
                <w:bCs/>
                <w:color w:val="000000"/>
                <w:sz w:val="24"/>
                <w:szCs w:val="24"/>
              </w:rPr>
              <w:t>работ по благоустройству</w:t>
            </w:r>
          </w:p>
        </w:tc>
      </w:tr>
      <w:tr w:rsidR="0009365A" w:rsidRPr="00F27FBE" w:rsidTr="0009365A">
        <w:trPr>
          <w:trHeight w:val="1058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jc w:val="center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1 кв. м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ind w:left="34"/>
              <w:jc w:val="center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  <w:t>588,9</w:t>
            </w:r>
          </w:p>
        </w:tc>
      </w:tr>
      <w:tr w:rsidR="0009365A" w:rsidRPr="00F27FBE" w:rsidTr="0009365A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  <w:r w:rsidRPr="00F27FBE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Установка скамейки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jc w:val="center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jc w:val="center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  <w:t>8115,0</w:t>
            </w:r>
          </w:p>
        </w:tc>
      </w:tr>
      <w:tr w:rsidR="0009365A" w:rsidRPr="00F27FBE" w:rsidTr="0009365A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Установка урн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jc w:val="center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</w:p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jc w:val="center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8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17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F27FBE"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  <w:t>3035,0</w:t>
            </w:r>
          </w:p>
        </w:tc>
      </w:tr>
      <w:tr w:rsidR="0009365A" w:rsidRPr="00F27FBE" w:rsidTr="0009365A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jc w:val="center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365A" w:rsidRPr="00F27FBE" w:rsidRDefault="0009365A" w:rsidP="0009365A">
            <w:pPr>
              <w:suppressAutoHyphens/>
              <w:autoSpaceDE w:val="0"/>
              <w:snapToGrid w:val="0"/>
              <w:ind w:left="34"/>
              <w:jc w:val="center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365A" w:rsidRPr="00F27FBE" w:rsidRDefault="0009365A" w:rsidP="0009365A">
            <w:pPr>
              <w:spacing w:after="0" w:line="240" w:lineRule="auto"/>
              <w:rPr>
                <w:rFonts w:ascii="Arial" w:eastAsia="Times New Roman CYR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83B47" w:rsidRPr="00F27FBE" w:rsidRDefault="00783B47" w:rsidP="00783B47">
      <w:pPr>
        <w:spacing w:after="0" w:line="100" w:lineRule="atLeast"/>
        <w:ind w:firstLine="491"/>
        <w:jc w:val="center"/>
        <w:rPr>
          <w:rFonts w:ascii="Arial" w:hAnsi="Arial" w:cs="Arial"/>
          <w:b/>
          <w:sz w:val="24"/>
          <w:szCs w:val="24"/>
        </w:rPr>
      </w:pPr>
    </w:p>
    <w:p w:rsidR="00783B47" w:rsidRPr="00F27FBE" w:rsidRDefault="00783B47" w:rsidP="00783B47">
      <w:pPr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7FBE" w:rsidRDefault="00F27FBE" w:rsidP="00F27FBE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>к муниципальной программе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>«Формирование современной городской среды»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на территории МО «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сельсовет» </w:t>
      </w:r>
    </w:p>
    <w:p w:rsidR="00783B47" w:rsidRPr="00F27FBE" w:rsidRDefault="00783B47" w:rsidP="00F27FBE">
      <w:pPr>
        <w:pStyle w:val="ac"/>
        <w:jc w:val="right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Курского района Курской области  </w:t>
      </w:r>
    </w:p>
    <w:p w:rsidR="00783B47" w:rsidRPr="00F27FBE" w:rsidRDefault="00783B47" w:rsidP="00783B47">
      <w:pPr>
        <w:spacing w:after="0" w:line="100" w:lineRule="atLeast"/>
        <w:ind w:firstLine="49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83B47" w:rsidRPr="00F27FBE" w:rsidRDefault="00783B47" w:rsidP="00783B47">
      <w:pPr>
        <w:spacing w:after="0" w:line="100" w:lineRule="atLeast"/>
        <w:ind w:firstLine="491"/>
        <w:jc w:val="both"/>
        <w:rPr>
          <w:rFonts w:ascii="Arial" w:hAnsi="Arial" w:cs="Arial"/>
          <w:b/>
          <w:sz w:val="24"/>
          <w:szCs w:val="24"/>
        </w:rPr>
      </w:pPr>
    </w:p>
    <w:p w:rsidR="00783B47" w:rsidRPr="00F27FBE" w:rsidRDefault="00783B47" w:rsidP="00F27FBE">
      <w:pPr>
        <w:pStyle w:val="3"/>
        <w:shd w:val="clear" w:color="auto" w:fill="FFFFFF"/>
        <w:spacing w:after="0"/>
        <w:ind w:right="-25"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5" w:name="Par46"/>
      <w:bookmarkEnd w:id="5"/>
      <w:r w:rsidRPr="00F27FBE">
        <w:rPr>
          <w:rFonts w:ascii="Arial" w:hAnsi="Arial" w:cs="Arial"/>
          <w:b/>
          <w:bCs/>
          <w:sz w:val="24"/>
          <w:szCs w:val="24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МКД муниципального образования «</w:t>
      </w:r>
      <w:proofErr w:type="spellStart"/>
      <w:r w:rsidRPr="00F27FBE">
        <w:rPr>
          <w:rFonts w:ascii="Arial" w:hAnsi="Arial" w:cs="Arial"/>
          <w:b/>
          <w:bCs/>
          <w:sz w:val="24"/>
          <w:szCs w:val="24"/>
        </w:rPr>
        <w:t>Ворошневский</w:t>
      </w:r>
      <w:proofErr w:type="spellEnd"/>
      <w:r w:rsidRPr="00F27FBE">
        <w:rPr>
          <w:rFonts w:ascii="Arial" w:hAnsi="Arial" w:cs="Arial"/>
          <w:b/>
          <w:bCs/>
          <w:sz w:val="24"/>
          <w:szCs w:val="24"/>
        </w:rPr>
        <w:t xml:space="preserve"> сельсовет»</w:t>
      </w:r>
      <w:r w:rsidR="00F27FBE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F27FBE">
        <w:rPr>
          <w:rFonts w:ascii="Arial" w:hAnsi="Arial" w:cs="Arial"/>
          <w:b/>
          <w:bCs/>
          <w:sz w:val="24"/>
          <w:szCs w:val="24"/>
        </w:rPr>
        <w:t xml:space="preserve"> Курского района Курской области</w:t>
      </w:r>
    </w:p>
    <w:p w:rsidR="00783B47" w:rsidRPr="00F27FBE" w:rsidRDefault="00783B47" w:rsidP="00783B47">
      <w:pPr>
        <w:pStyle w:val="3"/>
        <w:shd w:val="clear" w:color="auto" w:fill="FFFFFF"/>
        <w:spacing w:after="0"/>
        <w:ind w:right="-25" w:firstLine="709"/>
        <w:jc w:val="both"/>
        <w:rPr>
          <w:rFonts w:ascii="Arial" w:hAnsi="Arial" w:cs="Arial"/>
          <w:sz w:val="24"/>
          <w:szCs w:val="24"/>
        </w:rPr>
      </w:pPr>
    </w:p>
    <w:p w:rsidR="00783B47" w:rsidRPr="00F27FBE" w:rsidRDefault="00783B47" w:rsidP="00783B47">
      <w:pPr>
        <w:pStyle w:val="23"/>
        <w:shd w:val="clear" w:color="auto" w:fill="FFFFFF"/>
        <w:tabs>
          <w:tab w:val="left" w:pos="284"/>
        </w:tabs>
        <w:spacing w:after="203" w:line="341" w:lineRule="exact"/>
        <w:ind w:right="-25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1. </w:t>
      </w:r>
      <w:proofErr w:type="gramStart"/>
      <w:r w:rsidRPr="00F27FBE">
        <w:rPr>
          <w:rFonts w:ascii="Arial" w:hAnsi="Arial" w:cs="Arial"/>
          <w:sz w:val="24"/>
          <w:szCs w:val="24"/>
        </w:rPr>
        <w:t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рамках подлежащей утверждению Администрацией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Курского</w:t>
      </w:r>
      <w:proofErr w:type="gramEnd"/>
      <w:r w:rsidRPr="00F27FBE">
        <w:rPr>
          <w:rFonts w:ascii="Arial" w:hAnsi="Arial" w:cs="Arial"/>
          <w:sz w:val="24"/>
          <w:szCs w:val="24"/>
        </w:rPr>
        <w:t xml:space="preserve"> района Курской области в установленном порядке муниципальной программы «Формирования современной городской среды»  (далее -  муниципальная программа), механизм </w:t>
      </w:r>
      <w:proofErr w:type="gramStart"/>
      <w:r w:rsidRPr="00F27FBE">
        <w:rPr>
          <w:rFonts w:ascii="Arial" w:hAnsi="Arial" w:cs="Arial"/>
          <w:sz w:val="24"/>
          <w:szCs w:val="24"/>
        </w:rPr>
        <w:t>контроля за</w:t>
      </w:r>
      <w:proofErr w:type="gramEnd"/>
      <w:r w:rsidRPr="00F27FBE">
        <w:rPr>
          <w:rFonts w:ascii="Arial" w:hAnsi="Arial" w:cs="Arial"/>
          <w:sz w:val="24"/>
          <w:szCs w:val="24"/>
        </w:rPr>
        <w:t xml:space="preserve"> их расходованием.</w:t>
      </w:r>
    </w:p>
    <w:p w:rsidR="00783B47" w:rsidRPr="00F27FBE" w:rsidRDefault="00783B47" w:rsidP="00783B47">
      <w:pPr>
        <w:pStyle w:val="23"/>
        <w:shd w:val="clear" w:color="auto" w:fill="FFFFFF"/>
        <w:tabs>
          <w:tab w:val="left" w:pos="284"/>
        </w:tabs>
        <w:spacing w:line="312" w:lineRule="exact"/>
        <w:ind w:right="-25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2. </w:t>
      </w:r>
      <w:proofErr w:type="gramStart"/>
      <w:r w:rsidRPr="00F27FBE">
        <w:rPr>
          <w:rFonts w:ascii="Arial" w:hAnsi="Arial" w:cs="Arial"/>
          <w:sz w:val="24"/>
          <w:szCs w:val="24"/>
        </w:rPr>
        <w:t>В случае включения заинтересованными лицами в заявку работ, вход</w:t>
      </w:r>
      <w:r w:rsidRPr="00F27FBE">
        <w:rPr>
          <w:rStyle w:val="12"/>
          <w:rFonts w:ascii="Arial" w:hAnsi="Arial" w:cs="Arial"/>
          <w:sz w:val="24"/>
          <w:szCs w:val="24"/>
        </w:rPr>
        <w:t>ящи</w:t>
      </w:r>
      <w:r w:rsidRPr="00F27FBE">
        <w:rPr>
          <w:rFonts w:ascii="Arial" w:hAnsi="Arial" w:cs="Arial"/>
          <w:sz w:val="24"/>
          <w:szCs w:val="24"/>
        </w:rPr>
        <w:t>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 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</w:t>
      </w:r>
      <w:proofErr w:type="gramEnd"/>
      <w:r w:rsidRPr="00F27FBE">
        <w:rPr>
          <w:rFonts w:ascii="Arial" w:hAnsi="Arial" w:cs="Arial"/>
          <w:sz w:val="24"/>
          <w:szCs w:val="24"/>
        </w:rPr>
        <w:t xml:space="preserve">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783B47" w:rsidRPr="00F27FBE" w:rsidRDefault="00783B47" w:rsidP="00783B47">
      <w:pPr>
        <w:pStyle w:val="23"/>
        <w:shd w:val="clear" w:color="auto" w:fill="FFFFFF"/>
        <w:spacing w:line="346" w:lineRule="exact"/>
        <w:ind w:right="-25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органах казначейства.</w:t>
      </w:r>
    </w:p>
    <w:p w:rsidR="00783B47" w:rsidRPr="00F27FBE" w:rsidRDefault="00783B47" w:rsidP="00783B47">
      <w:pPr>
        <w:pStyle w:val="23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3. </w:t>
      </w:r>
      <w:proofErr w:type="gramStart"/>
      <w:r w:rsidRPr="00F27FBE">
        <w:rPr>
          <w:rFonts w:ascii="Arial" w:hAnsi="Arial" w:cs="Arial"/>
          <w:sz w:val="24"/>
          <w:szCs w:val="24"/>
        </w:rPr>
        <w:t xml:space="preserve">После утверждения </w:t>
      </w:r>
      <w:proofErr w:type="spellStart"/>
      <w:r w:rsidRPr="00F27FBE">
        <w:rPr>
          <w:rFonts w:ascii="Arial" w:hAnsi="Arial" w:cs="Arial"/>
          <w:sz w:val="24"/>
          <w:szCs w:val="24"/>
        </w:rPr>
        <w:t>дизайн-проекта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общественной муниципальной комиссией и его согласования с представителем заинтересованных лиц </w:t>
      </w:r>
      <w:r w:rsidRPr="00F27FBE">
        <w:rPr>
          <w:rFonts w:ascii="Arial" w:hAnsi="Arial" w:cs="Arial"/>
          <w:sz w:val="24"/>
          <w:szCs w:val="24"/>
        </w:rPr>
        <w:lastRenderedPageBreak/>
        <w:t xml:space="preserve">Администрация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 заключает с представителями заинтересованных лиц, приняв</w:t>
      </w:r>
      <w:r w:rsidRPr="00F27FBE">
        <w:rPr>
          <w:rStyle w:val="12"/>
          <w:rFonts w:ascii="Arial" w:hAnsi="Arial" w:cs="Arial"/>
          <w:sz w:val="24"/>
          <w:szCs w:val="24"/>
        </w:rPr>
        <w:t>ши</w:t>
      </w:r>
      <w:r w:rsidRPr="00F27FBE">
        <w:rPr>
          <w:rFonts w:ascii="Arial" w:hAnsi="Arial" w:cs="Arial"/>
          <w:sz w:val="24"/>
          <w:szCs w:val="24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</w:t>
      </w:r>
      <w:proofErr w:type="gramEnd"/>
      <w:r w:rsidRPr="00F27FBE">
        <w:rPr>
          <w:rFonts w:ascii="Arial" w:hAnsi="Arial" w:cs="Arial"/>
          <w:sz w:val="24"/>
          <w:szCs w:val="24"/>
        </w:rPr>
        <w:t xml:space="preserve"> средства заинтересованных лиц в случаях определенных соглашением.</w:t>
      </w:r>
      <w:r w:rsidRPr="00F27FBE">
        <w:rPr>
          <w:rFonts w:ascii="Arial" w:hAnsi="Arial" w:cs="Arial"/>
          <w:sz w:val="24"/>
          <w:szCs w:val="24"/>
        </w:rPr>
        <w:br/>
        <w:t xml:space="preserve"> 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 </w:t>
      </w:r>
      <w:proofErr w:type="gramStart"/>
      <w:r w:rsidRPr="00F27FBE">
        <w:rPr>
          <w:rFonts w:ascii="Arial" w:hAnsi="Arial" w:cs="Arial"/>
          <w:sz w:val="24"/>
          <w:szCs w:val="24"/>
        </w:rPr>
        <w:t>-п</w:t>
      </w:r>
      <w:proofErr w:type="gramEnd"/>
      <w:r w:rsidRPr="00F27FBE">
        <w:rPr>
          <w:rFonts w:ascii="Arial" w:hAnsi="Arial" w:cs="Arial"/>
          <w:sz w:val="24"/>
          <w:szCs w:val="24"/>
        </w:rPr>
        <w:t>роекте, и составляет не менее 5 процентов от общей стоимости соответствующего вида работ из дополнительного перечня работ.</w:t>
      </w:r>
    </w:p>
    <w:p w:rsidR="00783B47" w:rsidRPr="00F27FBE" w:rsidRDefault="00783B47" w:rsidP="00783B47">
      <w:pPr>
        <w:pStyle w:val="23"/>
        <w:shd w:val="clear" w:color="auto" w:fill="FFFFFF"/>
        <w:tabs>
          <w:tab w:val="left" w:pos="284"/>
        </w:tabs>
        <w:spacing w:line="298" w:lineRule="exact"/>
        <w:ind w:right="-25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4.  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783B47" w:rsidRPr="00F27FBE" w:rsidRDefault="00783B47" w:rsidP="00783B47">
      <w:pPr>
        <w:pStyle w:val="23"/>
        <w:shd w:val="clear" w:color="auto" w:fill="FFFFFF"/>
        <w:tabs>
          <w:tab w:val="left" w:pos="426"/>
        </w:tabs>
        <w:spacing w:after="120" w:line="341" w:lineRule="exact"/>
        <w:ind w:right="-25" w:firstLine="142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5. 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783B47" w:rsidRPr="00F27FBE" w:rsidRDefault="00783B47" w:rsidP="00783B47">
      <w:pPr>
        <w:pStyle w:val="23"/>
        <w:shd w:val="clear" w:color="auto" w:fill="FFFFFF"/>
        <w:spacing w:after="120" w:line="341" w:lineRule="exact"/>
        <w:ind w:right="-25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В случае</w:t>
      </w:r>
      <w:proofErr w:type="gramStart"/>
      <w:r w:rsidRPr="00F27FBE">
        <w:rPr>
          <w:rFonts w:ascii="Arial" w:hAnsi="Arial" w:cs="Arial"/>
          <w:sz w:val="24"/>
          <w:szCs w:val="24"/>
        </w:rPr>
        <w:t>,</w:t>
      </w:r>
      <w:proofErr w:type="gramEnd"/>
      <w:r w:rsidRPr="00F27FBE">
        <w:rPr>
          <w:rFonts w:ascii="Arial" w:hAnsi="Arial" w:cs="Arial"/>
          <w:sz w:val="24"/>
          <w:szCs w:val="24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783B47" w:rsidRPr="00F27FBE" w:rsidRDefault="00783B47" w:rsidP="00783B47">
      <w:pPr>
        <w:pStyle w:val="23"/>
        <w:shd w:val="clear" w:color="auto" w:fill="FFFFFF"/>
        <w:spacing w:after="113" w:line="341" w:lineRule="exact"/>
        <w:ind w:right="-25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 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783B47" w:rsidRPr="00F27FBE" w:rsidRDefault="00783B47" w:rsidP="00783B47">
      <w:pPr>
        <w:pStyle w:val="23"/>
        <w:shd w:val="clear" w:color="auto" w:fill="FFFFFF"/>
        <w:tabs>
          <w:tab w:val="left" w:pos="426"/>
        </w:tabs>
        <w:spacing w:after="124" w:line="350" w:lineRule="exact"/>
        <w:ind w:right="-25" w:firstLine="142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6. Денежные средства считаются поступившими в доход бюджета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 момента их зачисления на лицевой счет Администрации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783B47" w:rsidRPr="00F27FBE" w:rsidRDefault="00783B47" w:rsidP="00783B47">
      <w:pPr>
        <w:pStyle w:val="23"/>
        <w:shd w:val="clear" w:color="auto" w:fill="FFFFFF"/>
        <w:tabs>
          <w:tab w:val="left" w:pos="426"/>
        </w:tabs>
        <w:spacing w:after="120" w:line="346" w:lineRule="exact"/>
        <w:ind w:right="-25" w:firstLine="142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 7.  В течение десяти рабочих дней со дня перечисления средств Администрация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 направляет в финансовый отдел </w:t>
      </w:r>
      <w:r w:rsidRPr="00F27FBE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(далее – Финансовый отдел) копию заключенного соглашения.</w:t>
      </w:r>
    </w:p>
    <w:p w:rsidR="00783B47" w:rsidRPr="00F27FBE" w:rsidRDefault="00783B47" w:rsidP="00783B47">
      <w:pPr>
        <w:pStyle w:val="23"/>
        <w:shd w:val="clear" w:color="auto" w:fill="FFFFFF"/>
        <w:tabs>
          <w:tab w:val="left" w:pos="426"/>
        </w:tabs>
        <w:spacing w:after="159" w:line="346" w:lineRule="exact"/>
        <w:ind w:right="-25" w:firstLine="142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8. На сумму планируемых поступлений увеличиваются бюджетные ассигнования Администрации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Курского района, как главному распорядителю бюджетных средств, с последующим доведением в установленном порядке лимитов бюджетных обязатель</w:t>
      </w:r>
      <w:proofErr w:type="gramStart"/>
      <w:r w:rsidRPr="00F27FBE">
        <w:rPr>
          <w:rFonts w:ascii="Arial" w:hAnsi="Arial" w:cs="Arial"/>
          <w:sz w:val="24"/>
          <w:szCs w:val="24"/>
        </w:rPr>
        <w:t>ств дл</w:t>
      </w:r>
      <w:proofErr w:type="gramEnd"/>
      <w:r w:rsidRPr="00F27FBE">
        <w:rPr>
          <w:rFonts w:ascii="Arial" w:hAnsi="Arial" w:cs="Arial"/>
          <w:sz w:val="24"/>
          <w:szCs w:val="24"/>
        </w:rPr>
        <w:t>я осуществления целевых расходов, предусмотренных  муниципальной программой.</w:t>
      </w:r>
    </w:p>
    <w:p w:rsidR="00783B47" w:rsidRPr="00F27FBE" w:rsidRDefault="00783B47" w:rsidP="00783B47">
      <w:pPr>
        <w:pStyle w:val="23"/>
        <w:shd w:val="clear" w:color="auto" w:fill="FFFFFF"/>
        <w:tabs>
          <w:tab w:val="left" w:pos="426"/>
        </w:tabs>
        <w:spacing w:line="298" w:lineRule="exact"/>
        <w:ind w:right="-25" w:firstLine="142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9. Администрация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Курского района  осуществляет учет поступающих от заинтересованных лиц денежных сре</w:t>
      </w:r>
      <w:proofErr w:type="gramStart"/>
      <w:r w:rsidRPr="00F27FBE">
        <w:rPr>
          <w:rFonts w:ascii="Arial" w:hAnsi="Arial" w:cs="Arial"/>
          <w:sz w:val="24"/>
          <w:szCs w:val="24"/>
        </w:rPr>
        <w:t>дств в р</w:t>
      </w:r>
      <w:proofErr w:type="gramEnd"/>
      <w:r w:rsidRPr="00F27FBE">
        <w:rPr>
          <w:rFonts w:ascii="Arial" w:hAnsi="Arial" w:cs="Arial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783B47" w:rsidRPr="00F27FBE" w:rsidRDefault="00783B47" w:rsidP="00783B47">
      <w:pPr>
        <w:pStyle w:val="23"/>
        <w:shd w:val="clear" w:color="auto" w:fill="FFFFFF"/>
        <w:spacing w:after="180" w:line="341" w:lineRule="exact"/>
        <w:ind w:right="-25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10. Администрация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Курского района  обеспечивает ежемесячное опубликование на официальном сайте Администрации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783B47" w:rsidRPr="00F27FBE" w:rsidRDefault="00783B47" w:rsidP="00783B47">
      <w:pPr>
        <w:pStyle w:val="23"/>
        <w:shd w:val="clear" w:color="auto" w:fill="FFFFFF"/>
        <w:spacing w:after="180" w:line="341" w:lineRule="exact"/>
        <w:ind w:right="-25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11.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783B47" w:rsidRPr="00F27FBE" w:rsidRDefault="00783B47" w:rsidP="00783B47">
      <w:pPr>
        <w:pStyle w:val="23"/>
        <w:shd w:val="clear" w:color="auto" w:fill="FFFFFF"/>
        <w:tabs>
          <w:tab w:val="left" w:pos="1238"/>
        </w:tabs>
        <w:spacing w:after="176" w:line="341" w:lineRule="exact"/>
        <w:ind w:right="-25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  12.  </w:t>
      </w:r>
      <w:proofErr w:type="gramStart"/>
      <w:r w:rsidRPr="00F27FBE">
        <w:rPr>
          <w:rFonts w:ascii="Arial" w:hAnsi="Arial" w:cs="Arial"/>
          <w:sz w:val="24"/>
          <w:szCs w:val="24"/>
        </w:rPr>
        <w:t xml:space="preserve">Расходование аккумулированных денежных средств заинтересованных лиц осуществляется Администрацией </w:t>
      </w:r>
      <w:proofErr w:type="spellStart"/>
      <w:r w:rsidRPr="00F27FB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сельсовета Курского района  на финансирование дополнительного перечня работ по благоустройству дворовых территорий в соответствии с утвержденным </w:t>
      </w:r>
      <w:proofErr w:type="spellStart"/>
      <w:r w:rsidRPr="00F27FBE">
        <w:rPr>
          <w:rFonts w:ascii="Arial" w:hAnsi="Arial" w:cs="Arial"/>
          <w:sz w:val="24"/>
          <w:szCs w:val="24"/>
        </w:rPr>
        <w:t>дизайн-проектом</w:t>
      </w:r>
      <w:proofErr w:type="spellEnd"/>
      <w:r w:rsidRPr="00F27FBE">
        <w:rPr>
          <w:rFonts w:ascii="Arial" w:hAnsi="Arial" w:cs="Arial"/>
          <w:sz w:val="24"/>
          <w:szCs w:val="24"/>
        </w:rPr>
        <w:t xml:space="preserve">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783B47" w:rsidRPr="00F27FBE" w:rsidRDefault="00783B47" w:rsidP="00783B47">
      <w:pPr>
        <w:pStyle w:val="23"/>
        <w:shd w:val="clear" w:color="auto" w:fill="FFFFFF"/>
        <w:spacing w:after="180" w:line="346" w:lineRule="exact"/>
        <w:ind w:right="-25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13.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783B47" w:rsidRPr="00F27FBE" w:rsidRDefault="00783B47" w:rsidP="00783B47">
      <w:pPr>
        <w:pStyle w:val="23"/>
        <w:shd w:val="clear" w:color="auto" w:fill="FFFFFF"/>
        <w:tabs>
          <w:tab w:val="left" w:pos="1243"/>
        </w:tabs>
        <w:spacing w:line="346" w:lineRule="exact"/>
        <w:ind w:right="-25"/>
        <w:jc w:val="both"/>
        <w:rPr>
          <w:rFonts w:ascii="Arial" w:hAnsi="Arial" w:cs="Arial"/>
          <w:sz w:val="24"/>
          <w:szCs w:val="24"/>
        </w:rPr>
      </w:pPr>
      <w:r w:rsidRPr="00F27FBE">
        <w:rPr>
          <w:rFonts w:ascii="Arial" w:hAnsi="Arial" w:cs="Arial"/>
          <w:sz w:val="24"/>
          <w:szCs w:val="24"/>
        </w:rPr>
        <w:t xml:space="preserve">   14.  </w:t>
      </w:r>
      <w:proofErr w:type="gramStart"/>
      <w:r w:rsidRPr="00F27FB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7FBE">
        <w:rPr>
          <w:rFonts w:ascii="Arial" w:hAnsi="Arial" w:cs="Arial"/>
          <w:sz w:val="24"/>
          <w:szCs w:val="24"/>
        </w:rPr>
        <w:t xml:space="preserve"> целевым расходованием аккумулированных денежных средств заинтересованных лиц осуществляется финансовым отделом в соответствии с бюджетным законодательством.</w:t>
      </w:r>
    </w:p>
    <w:sectPr w:rsidR="00783B47" w:rsidRPr="00F27FBE" w:rsidSect="00F27F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B47"/>
    <w:rsid w:val="0009365A"/>
    <w:rsid w:val="00491F3F"/>
    <w:rsid w:val="00534086"/>
    <w:rsid w:val="00600842"/>
    <w:rsid w:val="00783B47"/>
    <w:rsid w:val="0090665A"/>
    <w:rsid w:val="00F2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5A"/>
  </w:style>
  <w:style w:type="paragraph" w:styleId="1">
    <w:name w:val="heading 1"/>
    <w:basedOn w:val="a"/>
    <w:next w:val="a"/>
    <w:link w:val="10"/>
    <w:uiPriority w:val="99"/>
    <w:qFormat/>
    <w:rsid w:val="00783B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7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3B47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8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83B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3B47"/>
  </w:style>
  <w:style w:type="paragraph" w:styleId="a6">
    <w:name w:val="Balloon Text"/>
    <w:basedOn w:val="a"/>
    <w:link w:val="a7"/>
    <w:uiPriority w:val="99"/>
    <w:semiHidden/>
    <w:unhideWhenUsed/>
    <w:rsid w:val="0078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B47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783B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783B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78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semiHidden/>
    <w:locked/>
    <w:rsid w:val="00783B4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783B47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uiPriority w:val="99"/>
    <w:semiHidden/>
    <w:rsid w:val="00783B47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aa">
    <w:name w:val="Заголовок"/>
    <w:basedOn w:val="a"/>
    <w:next w:val="a4"/>
    <w:uiPriority w:val="99"/>
    <w:semiHidden/>
    <w:rsid w:val="00783B47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semiHidden/>
    <w:rsid w:val="00783B47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783B47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uiPriority w:val="99"/>
    <w:semiHidden/>
    <w:rsid w:val="00783B47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3">
    <w:name w:val="Основной текст2"/>
    <w:basedOn w:val="a"/>
    <w:uiPriority w:val="99"/>
    <w:semiHidden/>
    <w:rsid w:val="00783B47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2">
    <w:name w:val="Основной текст1"/>
    <w:rsid w:val="00783B47"/>
  </w:style>
  <w:style w:type="table" w:styleId="ab">
    <w:name w:val="Table Grid"/>
    <w:basedOn w:val="a1"/>
    <w:uiPriority w:val="59"/>
    <w:rsid w:val="00783B4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9365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27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7134</Words>
  <Characters>40670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2017-12-29T08:33:00Z</dcterms:created>
  <dcterms:modified xsi:type="dcterms:W3CDTF">2018-01-09T09:39:00Z</dcterms:modified>
</cp:coreProperties>
</file>