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655" w:rsidRDefault="00CC4655" w:rsidP="00CC46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ВОРОШНЕВСКОГО  СЕЛЬСОВЕТА</w:t>
      </w:r>
    </w:p>
    <w:p w:rsidR="00CC4655" w:rsidRDefault="00CC4655" w:rsidP="00CC46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РАЙОНА  КУРСКОЙ ОБЛАСТИ</w:t>
      </w:r>
    </w:p>
    <w:p w:rsidR="00CC4655" w:rsidRDefault="00CC4655" w:rsidP="00CC46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655" w:rsidRDefault="00CC4655" w:rsidP="00CC46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ПОСТАНОВЛЕНИЯ</w:t>
      </w:r>
    </w:p>
    <w:p w:rsidR="00CC4655" w:rsidRDefault="00CC4655" w:rsidP="00CC46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655" w:rsidRDefault="00CC4655" w:rsidP="00CC46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от 16 .08. 2018 г.                                                                                     №                                                                   </w:t>
      </w:r>
    </w:p>
    <w:p w:rsidR="00CC4655" w:rsidRDefault="00CC4655" w:rsidP="00CC46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д.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Ворошнево</w:t>
      </w:r>
      <w:proofErr w:type="spellEnd"/>
    </w:p>
    <w:p w:rsidR="00CC4655" w:rsidRDefault="00CC4655" w:rsidP="00CC4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от 26.12.2017 г. № 111 « Об утверждении муниципальной программы «Формирование  современной городской среды»  на территории 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</w:t>
      </w:r>
    </w:p>
    <w:p w:rsidR="00CC4655" w:rsidRDefault="00CC4655" w:rsidP="00CC4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4655" w:rsidRDefault="00CC4655" w:rsidP="00CC4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 Курской области</w:t>
      </w:r>
    </w:p>
    <w:p w:rsidR="00CC4655" w:rsidRDefault="00CC4655" w:rsidP="00CC4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  <w:r>
        <w:rPr>
          <w:rFonts w:ascii="Times New Roman" w:hAnsi="Times New Roman" w:cs="Times New Roman"/>
          <w:sz w:val="28"/>
          <w:szCs w:val="28"/>
        </w:rPr>
        <w:br/>
        <w:t>1. Утвердить изменения, которые вносятся в  муниципальную программу «Формирование  современной городской среды»  на территории 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области», утвержденную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от 26.12.2017 г. № 111, (Приложение № 1).</w:t>
      </w:r>
    </w:p>
    <w:p w:rsidR="00CC4655" w:rsidRDefault="00CC4655" w:rsidP="00CC4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муниципальную программу «Формирование  современной городской среды»  на территории 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 с изменениями, утвержденными настоящим постановлением,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информационно-коммуникационной сети «Интернет» в 2-недельных срок со дня официального опубликования настоящего постановления.</w:t>
      </w:r>
    </w:p>
    <w:p w:rsidR="00CC4655" w:rsidRDefault="00CC4655" w:rsidP="00CC4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CC4655" w:rsidRDefault="00CC4655" w:rsidP="00CC4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4655" w:rsidRDefault="00CC4655" w:rsidP="00CC4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C4655" w:rsidRDefault="00CC4655" w:rsidP="00CC4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                                                Н.С.Тарасов</w:t>
      </w:r>
    </w:p>
    <w:p w:rsidR="00CC4655" w:rsidRDefault="00CC4655" w:rsidP="00CC4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4655" w:rsidRDefault="00CC4655" w:rsidP="0014734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CC4655" w:rsidRDefault="00CC4655" w:rsidP="0014734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CC4655" w:rsidRDefault="00CC4655" w:rsidP="0014734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CC4655" w:rsidRDefault="00CC4655" w:rsidP="0014734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CC4655" w:rsidRDefault="00CC4655" w:rsidP="0014734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№</w:t>
      </w:r>
    </w:p>
    <w:p w:rsidR="00CC4655" w:rsidRDefault="00CC4655" w:rsidP="00CC4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4655" w:rsidRDefault="00CC4655" w:rsidP="00CC46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CC4655" w:rsidRDefault="00CC4655" w:rsidP="00CC46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Которые вносятся в муниципальную программу «Формирование  современной городской среды»  на территории  МО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области»</w:t>
      </w:r>
    </w:p>
    <w:p w:rsidR="00CC4655" w:rsidRDefault="00CC4655" w:rsidP="00CC4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Позиции паспорта муниципальной программы:</w:t>
      </w:r>
    </w:p>
    <w:p w:rsidR="00CC4655" w:rsidRDefault="00CC4655" w:rsidP="00CC4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«Целевые  индикаторы и показатели муниципальной программы» изложить в следующей  редакции:</w:t>
      </w:r>
    </w:p>
    <w:p w:rsidR="00CC4655" w:rsidRDefault="00CC4655" w:rsidP="00CC4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реализованных проектов благоустройства дворовых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общем количестве реализованных в течение планового года проектов благоустройства дворовых территорий;</w:t>
      </w:r>
    </w:p>
    <w:p w:rsidR="00CC4655" w:rsidRDefault="00CC4655" w:rsidP="00CC4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реализованных  проектов благоустройства общественных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общем количестве реализованных в течение планового года проектов благоустройства общественных территорий;</w:t>
      </w:r>
    </w:p>
    <w:p w:rsidR="00CC4655" w:rsidRDefault="00CC4655" w:rsidP="00CC4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территорий.</w:t>
      </w:r>
    </w:p>
    <w:p w:rsidR="00CC4655" w:rsidRDefault="00CC4655" w:rsidP="00CC4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«Объемы бюджетных ассигнований муниципальной программы»  изложить в редакции:</w:t>
      </w:r>
    </w:p>
    <w:p w:rsidR="00CC4655" w:rsidRDefault="00CC4655" w:rsidP="00CC4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бюджетных ассигнований на реализацию муниципальной программы на 2018-2022 годы составит 2302613,00 рублей, из них:</w:t>
      </w:r>
    </w:p>
    <w:p w:rsidR="00CC4655" w:rsidRDefault="00CC4655" w:rsidP="00CC4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федерального бюджета-1508582,61;</w:t>
      </w:r>
    </w:p>
    <w:p w:rsidR="00CC4655" w:rsidRDefault="00CC4655" w:rsidP="00CC4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областного бюджета-225420,39 рублей;</w:t>
      </w:r>
    </w:p>
    <w:p w:rsidR="00CC4655" w:rsidRDefault="00CC4655" w:rsidP="00CC4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местного бюджета-588089,00 рублей, из них:</w:t>
      </w:r>
    </w:p>
    <w:p w:rsidR="00CC4655" w:rsidRDefault="00CC4655" w:rsidP="00CC4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местного бюджета по соглашению-588089,00 рублей;</w:t>
      </w:r>
    </w:p>
    <w:p w:rsidR="00CC4655" w:rsidRDefault="00CC4655" w:rsidP="00CC4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том числе по годам:</w:t>
      </w:r>
    </w:p>
    <w:p w:rsidR="00CC4655" w:rsidRDefault="00CC4655" w:rsidP="00CC4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всего-1925892,00 рублей, в том числе:</w:t>
      </w:r>
    </w:p>
    <w:p w:rsidR="00CC4655" w:rsidRDefault="00CC4655" w:rsidP="00CC4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федерального бюджета-1508582,61;</w:t>
      </w:r>
    </w:p>
    <w:p w:rsidR="00CC4655" w:rsidRDefault="00CC4655" w:rsidP="00CC4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областного бюджета-225420,39 рублей;</w:t>
      </w:r>
    </w:p>
    <w:p w:rsidR="00CC4655" w:rsidRDefault="00CC4655" w:rsidP="00CC4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местного бюджета-588089,00 рублей, из них:</w:t>
      </w:r>
    </w:p>
    <w:p w:rsidR="00CC4655" w:rsidRDefault="00CC4655" w:rsidP="00CC4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местного бюджета по соглашению-588089,00 рублей;</w:t>
      </w:r>
    </w:p>
    <w:p w:rsidR="00CC4655" w:rsidRDefault="00CC4655" w:rsidP="00CC4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всего-99050,00 рублей, в том числе:</w:t>
      </w:r>
    </w:p>
    <w:p w:rsidR="00CC4655" w:rsidRDefault="00CC4655" w:rsidP="00CC4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местного бюджета-99050,00 рублей.</w:t>
      </w:r>
    </w:p>
    <w:p w:rsidR="00CC4655" w:rsidRDefault="00CC4655" w:rsidP="00CC4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всего-99050,00 рублей, в том числе:</w:t>
      </w:r>
    </w:p>
    <w:p w:rsidR="00CC4655" w:rsidRDefault="00CC4655" w:rsidP="00CC4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местного бюджета-99050,00 рублей.</w:t>
      </w:r>
    </w:p>
    <w:p w:rsidR="00CC4655" w:rsidRDefault="00CC4655" w:rsidP="00CC4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всего-99050,00 рублей, в том числе:</w:t>
      </w:r>
    </w:p>
    <w:p w:rsidR="00CC4655" w:rsidRDefault="00CC4655" w:rsidP="00CC4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местного бюджета-99050,00 рублей.</w:t>
      </w:r>
    </w:p>
    <w:p w:rsidR="00CC4655" w:rsidRDefault="00CC4655" w:rsidP="00CC4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всего-99050,00 рублей, в том числе:</w:t>
      </w:r>
    </w:p>
    <w:p w:rsidR="00CC4655" w:rsidRDefault="00CC4655" w:rsidP="00CC4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местного бюджета-99050,00 рублей.</w:t>
      </w:r>
    </w:p>
    <w:p w:rsidR="00CC4655" w:rsidRDefault="00CC4655" w:rsidP="00CC4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-«Ожидаемые результаты реализации муниципальной программы»:</w:t>
      </w:r>
    </w:p>
    <w:p w:rsidR="00CC4655" w:rsidRDefault="00CC4655" w:rsidP="00CC4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количества благоустроенных дворовых территорий;</w:t>
      </w:r>
    </w:p>
    <w:p w:rsidR="00CC4655" w:rsidRDefault="00CC4655" w:rsidP="00CC4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количества благоустроенных  общественных территорий;</w:t>
      </w:r>
    </w:p>
    <w:p w:rsidR="00CC4655" w:rsidRDefault="00CC4655" w:rsidP="00CC4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доли  количества благоустроенных дворовых территорий к 2022 году;</w:t>
      </w:r>
    </w:p>
    <w:p w:rsidR="00CC4655" w:rsidRDefault="00CC4655" w:rsidP="00CC4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доли  количества благоустроенных  общественных территорий к 2022 году.</w:t>
      </w:r>
    </w:p>
    <w:p w:rsidR="00CC4655" w:rsidRDefault="00CC4655" w:rsidP="00CC4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разделе 1 муниципальной программы слова:</w:t>
      </w:r>
    </w:p>
    <w:p w:rsidR="00CC4655" w:rsidRDefault="00CC4655" w:rsidP="00CC4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«Общее количество общественных территорий составляет 1 единица, которая полностью не благоустроена» заменить текстом следующего содержания:</w:t>
      </w:r>
    </w:p>
    <w:p w:rsidR="00CC4655" w:rsidRDefault="00CC4655" w:rsidP="00CC4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Планируется создать и благоустроить  2 общественные территории  в виде проектов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C4655" w:rsidRDefault="00CC4655" w:rsidP="00CC4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-открытой летней площадки для проведения мероприятий (около амбулатории),</w:t>
      </w:r>
    </w:p>
    <w:p w:rsidR="00CC4655" w:rsidRDefault="00CC4655" w:rsidP="00CC4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детской  площадки (около амбулатории)»</w:t>
      </w:r>
    </w:p>
    <w:p w:rsidR="00CC4655" w:rsidRDefault="00CC4655" w:rsidP="00CC4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Минимальный перечень работ по благоустройству дворовых территорий изложить в редакции:</w:t>
      </w:r>
    </w:p>
    <w:p w:rsidR="00CC4655" w:rsidRDefault="00CC4655" w:rsidP="00CC46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ремонт дворовых проездов, и (или) обеспечение освещения дворовых территорий, и (или) установка скамеек, и (или) урн, установка бордюров, устройство и (или) ремонт территории перед подъездом многоквартирного дома, ремонт и (или) устройство (асфальтирование) тротуара, если он отсутствует на дворовой территории (далее - минимальный перечень работ по благоустройству);</w:t>
      </w:r>
      <w:proofErr w:type="gramEnd"/>
    </w:p>
    <w:p w:rsidR="00CC4655" w:rsidRDefault="00CC4655" w:rsidP="00CC46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оборудование детских и (или) спортивных площадок, автомобильных парковок, контейнерных площадок, озеленение территорий, иные виды работ (далее - дополнительный перечень работ по благоустройству). Дополнительный перечень работ по благоустройству реализуется только при условии реализации работ, предусмотренных минимальным перечнем работ по благоустройству.</w:t>
      </w:r>
    </w:p>
    <w:p w:rsidR="00CC4655" w:rsidRDefault="00CC4655" w:rsidP="00CC46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Заинтересованные лица (собственники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благоустройству) могут  принимать участие в реализации мероприятий по благоустройству дворовых территорий в рамках минимального перечня работ по благоустройству в форме трудового участия.</w:t>
      </w:r>
    </w:p>
    <w:p w:rsidR="00CC4655" w:rsidRDefault="00CC4655" w:rsidP="00CC46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формой трудового участия понимается неоплачиваемая трудовая деятельность заинтересованных лиц, имеющая социально полезную направленность, не требующая специальной квалификации и организуемая для выполнения минимального перечня работ по благоустройству дворовых территорий.</w:t>
      </w:r>
    </w:p>
    <w:p w:rsidR="00CC4655" w:rsidRDefault="00CC4655" w:rsidP="00CC46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оформленным соответствующим протоколом общего собрания собственников помещений в многоквартирном доме.</w:t>
      </w:r>
    </w:p>
    <w:p w:rsidR="00CC4655" w:rsidRDefault="00CC4655" w:rsidP="00CC46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Трудовое участие граждан может быть внесено в виде следующих мероприятий, не требующих специальной квалификации, таких как:</w:t>
      </w:r>
    </w:p>
    <w:p w:rsidR="00CC4655" w:rsidRDefault="00CC4655" w:rsidP="00CC46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субботники;</w:t>
      </w:r>
    </w:p>
    <w:p w:rsidR="00CC4655" w:rsidRDefault="00CC4655" w:rsidP="00CC46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дворовой территории к началу работ (земляные работы);</w:t>
      </w:r>
    </w:p>
    <w:p w:rsidR="00CC4655" w:rsidRDefault="00CC4655" w:rsidP="00CC46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строительных работах;</w:t>
      </w:r>
    </w:p>
    <w:p w:rsidR="00CC4655" w:rsidRDefault="00CC4655" w:rsidP="00CC46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демонтаж старого оборудования, установка уличной мебели, зачистка от ржавчины, окрашивание элементов благоустройства;</w:t>
      </w:r>
    </w:p>
    <w:p w:rsidR="00CC4655" w:rsidRDefault="00CC4655" w:rsidP="00CC46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участие в озеленении территории: высадка растений, создание клумб, уборка территории;</w:t>
      </w:r>
    </w:p>
    <w:p w:rsidR="00CC4655" w:rsidRDefault="00CC4655" w:rsidP="00CC46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благоприятных условий для работников  подрядной организации,  выполняющей работы (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организация горячего чая).</w:t>
      </w:r>
    </w:p>
    <w:p w:rsidR="00CC4655" w:rsidRDefault="00CC4655" w:rsidP="00CC4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4655" w:rsidRDefault="00CC4655" w:rsidP="00CC4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разделе 2 муниципальной программы:</w:t>
      </w:r>
    </w:p>
    <w:p w:rsidR="00CC4655" w:rsidRDefault="00CC4655" w:rsidP="00CC4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Целевые  индикаторы  и показатели муниципальной программы изложить в редакции:</w:t>
      </w:r>
    </w:p>
    <w:p w:rsidR="00CC4655" w:rsidRDefault="00CC4655" w:rsidP="00CC4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реализованных проектов благоустройства дворовых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общем количестве реализованных в течение планового года проектов благоустройства дворовых территорий;</w:t>
      </w:r>
    </w:p>
    <w:p w:rsidR="00CC4655" w:rsidRDefault="00CC4655" w:rsidP="00CC4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реализованных  проектов благоустройства общественных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общем количестве реализованных в течение планового года проектов благоустройства общественных территорий;</w:t>
      </w:r>
    </w:p>
    <w:p w:rsidR="00CC4655" w:rsidRDefault="00CC4655" w:rsidP="00CC4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территорий.</w:t>
      </w:r>
    </w:p>
    <w:p w:rsidR="00CC4655" w:rsidRDefault="00CC4655" w:rsidP="00CC4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текст:</w:t>
      </w:r>
    </w:p>
    <w:p w:rsidR="00CC4655" w:rsidRDefault="00CC4655" w:rsidP="00CC4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1 «Доля реализованных проектов благоустройства дворовых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общем количестве реализованных в течение планового года проектов благоустройства дворовых территорий» характеризует долю полностью благоустроенных дворовых территорий ежегодно по состоянию на конец года в процентах и рассчитывается как отношение количества дворовых территорий, полностью благоустроенных в течение отчетного года, к общему количеству дворовых территорий, подлежащих благоустройству в отчетном году.</w:t>
      </w:r>
    </w:p>
    <w:p w:rsidR="00CC4655" w:rsidRDefault="00CC4655" w:rsidP="00CC4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2 «Доля реализованных  проектов благоустройства общественных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общем количестве реализованных в течение планового года проектов благоустройства общественных территорий» » характеризует долю реализованных проектов благоустройства общественных  территорий ежегодно по состоянию на конец года в процентах и рассчитывается как отношение количества реализованных в течение отчетного года  проектов   благоустройства  общественных  территорий к общему количеству общественных территорий, подлежащих благоустройству в отчетном году.</w:t>
      </w:r>
    </w:p>
    <w:p w:rsidR="00CC4655" w:rsidRDefault="00CC4655" w:rsidP="00CC4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Показатель 3 «Доля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территорий» характеризует долю </w:t>
      </w:r>
      <w:r>
        <w:rPr>
          <w:rFonts w:ascii="Times New Roman" w:hAnsi="Times New Roman" w:cs="Times New Roman"/>
          <w:sz w:val="28"/>
          <w:szCs w:val="28"/>
        </w:rPr>
        <w:lastRenderedPageBreak/>
        <w:t>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 ежегодно по состоянию на конец года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определяется в процентах как отношение количества дворовых территорий, благоустроенных в течение отчетного года, благоустройство которых выполнено при участии граждан, организаций в соответствующих мероприятиях, к общему количеству дворовых территорий, подлежащих благоустройству в отчетном году.</w:t>
      </w:r>
    </w:p>
    <w:p w:rsidR="00CC4655" w:rsidRDefault="00CC4655" w:rsidP="00CC4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конечные результаты реализации муниципальной программы изложить в редакции:</w:t>
      </w:r>
    </w:p>
    <w:p w:rsidR="00CC4655" w:rsidRDefault="00CC4655" w:rsidP="00CC4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количества благоустроенных дворовых территорий;</w:t>
      </w:r>
    </w:p>
    <w:p w:rsidR="00CC4655" w:rsidRDefault="00CC4655" w:rsidP="00CC4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количества благоустроенных  общественных территорий</w:t>
      </w:r>
    </w:p>
    <w:p w:rsidR="00CC4655" w:rsidRDefault="00CC4655" w:rsidP="00CC4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доли  количества благоустроенных дворовых территорий к 2022 году;</w:t>
      </w:r>
    </w:p>
    <w:p w:rsidR="00CC4655" w:rsidRDefault="00CC4655" w:rsidP="00CC4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доли  количества благоустроенных  общественных территорий к 2022 году.</w:t>
      </w:r>
    </w:p>
    <w:p w:rsidR="00CC4655" w:rsidRDefault="00CC4655" w:rsidP="00CC4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разделе 8 муниципальной программы обоснование объема финансовых ресурсов, необходимых для реализации муниципальной программы изложить в редакции:</w:t>
      </w:r>
    </w:p>
    <w:p w:rsidR="00CC4655" w:rsidRDefault="00CC4655" w:rsidP="00CC4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бюджетных ассигнований на реализацию муниципальной программы на 2018-2022 годы составит 2302613,00 рублей, из них:</w:t>
      </w:r>
    </w:p>
    <w:p w:rsidR="00CC4655" w:rsidRDefault="00CC4655" w:rsidP="00CC4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федерального бюджета-1508582,61;</w:t>
      </w:r>
    </w:p>
    <w:p w:rsidR="00CC4655" w:rsidRDefault="00CC4655" w:rsidP="00CC4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областного бюджета-225420,39 рублей;</w:t>
      </w:r>
    </w:p>
    <w:p w:rsidR="00CC4655" w:rsidRDefault="00CC4655" w:rsidP="00CC4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местного бюджета-588089,00 рублей, из них:</w:t>
      </w:r>
    </w:p>
    <w:p w:rsidR="00CC4655" w:rsidRDefault="00CC4655" w:rsidP="00CC4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местного бюджета по соглашению-588089,00 рублей;</w:t>
      </w:r>
    </w:p>
    <w:p w:rsidR="00CC4655" w:rsidRDefault="00CC4655" w:rsidP="00CC4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CC4655" w:rsidRDefault="00CC4655" w:rsidP="00CC4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всего-1925892,00 рублей, в том числе:</w:t>
      </w:r>
    </w:p>
    <w:p w:rsidR="00CC4655" w:rsidRDefault="00CC4655" w:rsidP="00CC4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федерального бюджета-1508582,61;</w:t>
      </w:r>
    </w:p>
    <w:p w:rsidR="00CC4655" w:rsidRDefault="00CC4655" w:rsidP="00CC4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областного бюджета-225420,39 рублей;</w:t>
      </w:r>
    </w:p>
    <w:p w:rsidR="00CC4655" w:rsidRDefault="00CC4655" w:rsidP="00CC4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местного бюджета-588089,00 рублей, из них:</w:t>
      </w:r>
    </w:p>
    <w:p w:rsidR="00CC4655" w:rsidRDefault="00CC4655" w:rsidP="00CC4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местного бюджета по соглашению-588089,00 рублей;</w:t>
      </w:r>
    </w:p>
    <w:p w:rsidR="00CC4655" w:rsidRDefault="00CC4655" w:rsidP="00CC4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всего-99050,00 рублей, в том числе:</w:t>
      </w:r>
    </w:p>
    <w:p w:rsidR="00CC4655" w:rsidRDefault="00CC4655" w:rsidP="00CC4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средства местного бюджета-99050,00 рублей.</w:t>
      </w:r>
    </w:p>
    <w:p w:rsidR="00CC4655" w:rsidRDefault="00CC4655" w:rsidP="00CC4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всего-99050,00 рублей, в том числе:</w:t>
      </w:r>
    </w:p>
    <w:p w:rsidR="00CC4655" w:rsidRDefault="00CC4655" w:rsidP="00CC4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местного бюджета-99050,00 рублей.</w:t>
      </w:r>
    </w:p>
    <w:p w:rsidR="00CC4655" w:rsidRDefault="00CC4655" w:rsidP="00CC4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всего-99050,00 рублей, в том числе:</w:t>
      </w:r>
    </w:p>
    <w:p w:rsidR="00CC4655" w:rsidRDefault="00CC4655" w:rsidP="00CC4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местного бюджета-99050,00 рублей.</w:t>
      </w:r>
    </w:p>
    <w:p w:rsidR="00CC4655" w:rsidRDefault="00CC4655" w:rsidP="00CC4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всего  -99050,00 рублей в том числе:</w:t>
      </w:r>
    </w:p>
    <w:p w:rsidR="00CC4655" w:rsidRDefault="00CC4655" w:rsidP="00CC4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местного бюджета-99050,00 рублей.</w:t>
      </w:r>
    </w:p>
    <w:p w:rsidR="00CC4655" w:rsidRDefault="00CC4655" w:rsidP="00CC4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связи с направлением экономии денежных средств, полученных по результатам электронных аукционов, на создание и благоустройство общественной территории «Детская площадка (около амбулатории)  внести изменения в приложения № 3, №4 к муниципальной программе.</w:t>
      </w:r>
    </w:p>
    <w:p w:rsidR="00CC4655" w:rsidRDefault="00CC4655" w:rsidP="00CC4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приложении № 6 дополнить строку:</w:t>
      </w:r>
    </w:p>
    <w:tbl>
      <w:tblPr>
        <w:tblStyle w:val="a3"/>
        <w:tblW w:w="0" w:type="auto"/>
        <w:tblInd w:w="108" w:type="dxa"/>
        <w:tblLook w:val="04A0"/>
      </w:tblPr>
      <w:tblGrid>
        <w:gridCol w:w="970"/>
        <w:gridCol w:w="2224"/>
        <w:gridCol w:w="1868"/>
        <w:gridCol w:w="711"/>
        <w:gridCol w:w="627"/>
        <w:gridCol w:w="639"/>
        <w:gridCol w:w="627"/>
        <w:gridCol w:w="627"/>
        <w:gridCol w:w="1169"/>
      </w:tblGrid>
      <w:tr w:rsidR="00CC4655" w:rsidTr="00CC4655"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55" w:rsidRDefault="00CC46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55" w:rsidRDefault="00CC46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Общественная территория</w:t>
            </w:r>
          </w:p>
          <w:p w:rsidR="00CC4655" w:rsidRDefault="00CC46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«Детская площадка»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55" w:rsidRDefault="00CC46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орошнево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Сосновая</w:t>
            </w:r>
          </w:p>
          <w:p w:rsidR="00CC4655" w:rsidRDefault="00CC46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(около амбулатории)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55" w:rsidRDefault="00CC46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C4655" w:rsidRDefault="00CC46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C4655" w:rsidRDefault="00CC46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C4655" w:rsidRDefault="00CC46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C4655" w:rsidRDefault="00CC46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55" w:rsidRDefault="00CC46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CC4655" w:rsidRDefault="00CC4655" w:rsidP="00CC4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4655" w:rsidRDefault="00CC4655" w:rsidP="00CC4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7343" w:rsidRDefault="00CC4655" w:rsidP="00CC4655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147343" w:rsidSect="00147343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8. Приложения № 1, № 3,  № 4, № 6 к муниципальной программе изложить в следующей редакции:</w:t>
      </w:r>
    </w:p>
    <w:p w:rsidR="00CC4655" w:rsidRDefault="00CC4655" w:rsidP="00CC4655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CC4655" w:rsidRDefault="00CC4655" w:rsidP="00CC465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 муниципальной программе  «Формирование современной городской</w:t>
      </w:r>
    </w:p>
    <w:p w:rsidR="00CC4655" w:rsidRDefault="00CC4655" w:rsidP="00CC465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среды»  на территории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CC4655" w:rsidRDefault="00CC4655" w:rsidP="00CC465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</w:p>
    <w:p w:rsidR="00CC4655" w:rsidRDefault="00CC4655" w:rsidP="00CC465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26.12.2017 г. № 111</w:t>
      </w:r>
    </w:p>
    <w:p w:rsidR="00CC4655" w:rsidRDefault="00CC4655" w:rsidP="00CC465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ред. от </w:t>
      </w:r>
    </w:p>
    <w:p w:rsidR="00CC4655" w:rsidRDefault="00CC4655" w:rsidP="00CC4655">
      <w:pPr>
        <w:jc w:val="right"/>
        <w:outlineLvl w:val="1"/>
        <w:rPr>
          <w:rFonts w:ascii="Calibri" w:hAnsi="Calibri" w:cs="Calibri"/>
        </w:rPr>
      </w:pPr>
    </w:p>
    <w:p w:rsidR="00CC4655" w:rsidRDefault="00CC4655" w:rsidP="00CC4655">
      <w:pPr>
        <w:jc w:val="right"/>
        <w:rPr>
          <w:rFonts w:ascii="Calibri" w:hAnsi="Calibri" w:cs="Calibri"/>
        </w:rPr>
      </w:pPr>
    </w:p>
    <w:p w:rsidR="00CC4655" w:rsidRDefault="00CC4655" w:rsidP="00CC46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CC4655" w:rsidRDefault="00CC4655" w:rsidP="00CC46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целевых показателях (индикаторах) муниципальной программы  «Формирование современной городской среды» на территории МО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</w:p>
    <w:p w:rsidR="00CC4655" w:rsidRDefault="00CC4655" w:rsidP="00CC465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86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5A0"/>
      </w:tblPr>
      <w:tblGrid>
        <w:gridCol w:w="754"/>
        <w:gridCol w:w="3325"/>
        <w:gridCol w:w="1278"/>
        <w:gridCol w:w="1981"/>
        <w:gridCol w:w="2408"/>
        <w:gridCol w:w="1700"/>
        <w:gridCol w:w="1280"/>
        <w:gridCol w:w="1134"/>
      </w:tblGrid>
      <w:tr w:rsidR="00CC4655" w:rsidTr="00CC4655">
        <w:trPr>
          <w:trHeight w:val="466"/>
        </w:trPr>
        <w:tc>
          <w:tcPr>
            <w:tcW w:w="7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 п.п.</w:t>
            </w:r>
          </w:p>
        </w:tc>
        <w:tc>
          <w:tcPr>
            <w:tcW w:w="33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55" w:rsidRDefault="00CC4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CC4655" w:rsidRDefault="00CC4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  <w:p w:rsidR="00CC4655" w:rsidRDefault="00CC465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(индикатора)</w:t>
            </w:r>
          </w:p>
        </w:tc>
        <w:tc>
          <w:tcPr>
            <w:tcW w:w="12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2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</w:t>
            </w:r>
          </w:p>
        </w:tc>
      </w:tr>
      <w:tr w:rsidR="00CC4655" w:rsidTr="00CC4655">
        <w:trPr>
          <w:trHeight w:val="1770"/>
        </w:trPr>
        <w:tc>
          <w:tcPr>
            <w:tcW w:w="7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655" w:rsidRDefault="00CC4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655" w:rsidRDefault="00CC4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655" w:rsidRDefault="00CC4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CC4655" w:rsidTr="00CC4655"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ind w:firstLine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реализованных проектов благоустройства дворовых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территорий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общем количестве реализованных в течение планового года проектов благоустройства дворовых территорий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C4655" w:rsidTr="00CC4655"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ind w:right="-173"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ind w:firstLine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реализованных проектов общественных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территорий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общем количестве реализованных в течение планового года проектов благоустройства общественных территорий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C4655" w:rsidTr="00CC4655">
        <w:trPr>
          <w:trHeight w:val="1545"/>
        </w:trPr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  <w:p w:rsidR="00CC4655" w:rsidRDefault="00CC465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655" w:rsidRDefault="00CC465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ind w:firstLine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Доля дворовых территорий, благоустройство которых выполнено при участии граждан, организаций в соответствующих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мероприятиях, в общем количестве реализованных в течение планового года проектов благоустройства дворовых территорий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4655" w:rsidTr="00CC4655"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44.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ind w:firstLine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дворовых территорий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C4655" w:rsidTr="00CC4655"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ind w:firstLine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дворовых территорий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C4655" w:rsidRDefault="00CC4655" w:rsidP="00CC4655">
      <w:pPr>
        <w:jc w:val="right"/>
        <w:outlineLvl w:val="1"/>
        <w:rPr>
          <w:rFonts w:ascii="Calibri" w:hAnsi="Calibri" w:cs="Calibri"/>
        </w:rPr>
      </w:pPr>
    </w:p>
    <w:p w:rsidR="00147343" w:rsidRDefault="00147343" w:rsidP="00CC4655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47343" w:rsidRDefault="00147343" w:rsidP="00CC4655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47343" w:rsidRDefault="00147343" w:rsidP="00CC4655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47343" w:rsidRDefault="00147343" w:rsidP="00CC4655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47343" w:rsidRDefault="00147343" w:rsidP="00CC4655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47343" w:rsidRDefault="00147343" w:rsidP="00CC4655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47343" w:rsidRDefault="00147343" w:rsidP="00CC4655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4655" w:rsidRDefault="00CC4655" w:rsidP="00CC4655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N 3</w:t>
      </w:r>
    </w:p>
    <w:p w:rsidR="00CC4655" w:rsidRDefault="00CC4655" w:rsidP="00CC465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 муниципальной программе «Формирование современной городской</w:t>
      </w:r>
    </w:p>
    <w:p w:rsidR="00CC4655" w:rsidRDefault="00CC4655" w:rsidP="00CC465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среды» на территории МО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CC4655" w:rsidRDefault="00CC4655" w:rsidP="00CC465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</w:p>
    <w:p w:rsidR="00CC4655" w:rsidRDefault="00CC4655" w:rsidP="00CC465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26.12.2017 г. № 111</w:t>
      </w:r>
    </w:p>
    <w:p w:rsidR="00CC4655" w:rsidRDefault="00CC4655" w:rsidP="00CC4655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 ред. от 02.07.2018 г.</w:t>
      </w:r>
      <w:proofErr w:type="gramEnd"/>
    </w:p>
    <w:p w:rsidR="00CC4655" w:rsidRDefault="00CC4655" w:rsidP="00CC465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ред. 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CC4655" w:rsidRDefault="00CC4655" w:rsidP="00CC4655">
      <w:pPr>
        <w:ind w:firstLine="540"/>
        <w:rPr>
          <w:rFonts w:ascii="Calibri" w:hAnsi="Calibri" w:cs="Calibri"/>
        </w:rPr>
      </w:pPr>
    </w:p>
    <w:p w:rsidR="00CC4655" w:rsidRDefault="00CC4655" w:rsidP="00CC46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4655" w:rsidRDefault="00CC4655" w:rsidP="00CC46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:rsidR="00CC4655" w:rsidRDefault="00CC4655" w:rsidP="00CC4655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муниципальной программы  «Формирование современной городской среды» на территории МО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 Курского района Курской области за счет средств местного бюджета (рублей)</w:t>
      </w:r>
    </w:p>
    <w:p w:rsidR="00CC4655" w:rsidRDefault="00CC4655" w:rsidP="00CC4655">
      <w:pPr>
        <w:ind w:firstLine="540"/>
        <w:rPr>
          <w:rFonts w:ascii="Calibri" w:hAnsi="Calibri" w:cs="Calibri"/>
        </w:rPr>
      </w:pPr>
    </w:p>
    <w:tbl>
      <w:tblPr>
        <w:tblW w:w="15735" w:type="dxa"/>
        <w:tblInd w:w="-46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85"/>
        <w:gridCol w:w="2268"/>
        <w:gridCol w:w="1843"/>
        <w:gridCol w:w="567"/>
        <w:gridCol w:w="567"/>
        <w:gridCol w:w="1275"/>
        <w:gridCol w:w="567"/>
        <w:gridCol w:w="1276"/>
        <w:gridCol w:w="1134"/>
        <w:gridCol w:w="992"/>
        <w:gridCol w:w="1134"/>
        <w:gridCol w:w="993"/>
        <w:gridCol w:w="1134"/>
      </w:tblGrid>
      <w:tr w:rsidR="00CC4655" w:rsidTr="00CC4655">
        <w:trPr>
          <w:trHeight w:val="51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C4655" w:rsidRDefault="00CC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муниципальной программы, </w:t>
            </w:r>
            <w:r>
              <w:rPr>
                <w:rFonts w:ascii="Times New Roman" w:hAnsi="Times New Roman" w:cs="Times New Roman"/>
              </w:rPr>
              <w:lastRenderedPageBreak/>
              <w:t>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C4655" w:rsidRDefault="00CC465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62" w:hanging="10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Ответственный</w:t>
            </w:r>
          </w:p>
          <w:p w:rsidR="00CC4655" w:rsidRDefault="00CC465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62" w:hanging="10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исполнитель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Код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бюджетной</w:t>
            </w:r>
            <w:proofErr w:type="gramEnd"/>
          </w:p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Оценка расходов (рублей), годы</w:t>
            </w:r>
          </w:p>
        </w:tc>
      </w:tr>
      <w:tr w:rsidR="00CC4655" w:rsidTr="00CC4655">
        <w:trPr>
          <w:trHeight w:val="208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655" w:rsidRDefault="00CC46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655" w:rsidRDefault="00CC46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655" w:rsidRDefault="00CC46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</w:t>
            </w:r>
          </w:p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РЗ </w:t>
            </w: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ind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ind w:firstLine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</w:tr>
      <w:tr w:rsidR="00CC4655" w:rsidTr="00CC4655">
        <w:trPr>
          <w:trHeight w:val="39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CC4655" w:rsidTr="00CC4655">
        <w:trPr>
          <w:trHeight w:val="87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ind w:firstLine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современной городской среды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сельсовет» Курского района Курской области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ind w:firstLine="16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Курского района  Курской области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588089,00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191889,00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99050,00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ind w:hanging="1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99050,00</w:t>
            </w:r>
          </w:p>
        </w:tc>
      </w:tr>
      <w:tr w:rsidR="00CC4655" w:rsidTr="00CC4655">
        <w:trPr>
          <w:trHeight w:val="2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55" w:rsidRDefault="00CC46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55" w:rsidRDefault="00CC46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55" w:rsidRDefault="00CC46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655" w:rsidRDefault="00CC46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655" w:rsidRDefault="00CC46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655" w:rsidRDefault="00CC46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655" w:rsidRDefault="00CC46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ind w:hanging="1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Средства местного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бюджета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 предусмотренные соглашением</w:t>
            </w:r>
          </w:p>
        </w:tc>
      </w:tr>
      <w:tr w:rsidR="00CC4655" w:rsidTr="00CC4655">
        <w:trPr>
          <w:trHeight w:val="9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55" w:rsidRDefault="00CC46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55" w:rsidRDefault="00CC46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55" w:rsidRDefault="00CC46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C4655" w:rsidRDefault="00CC4655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55" w:rsidRDefault="00CC4655">
            <w:pPr>
              <w:spacing w:after="0"/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55" w:rsidRDefault="00CC4655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55" w:rsidRDefault="00CC4655">
            <w:pPr>
              <w:spacing w:after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588089,00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191889,00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99050,00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ind w:hanging="1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99050,00</w:t>
            </w:r>
          </w:p>
        </w:tc>
      </w:tr>
      <w:tr w:rsidR="00CC4655" w:rsidTr="00CC4655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55" w:rsidRDefault="00CC46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55" w:rsidRDefault="00CC46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55" w:rsidRDefault="00CC46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C4655" w:rsidRDefault="00CC4655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spacing w:after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spacing w:after="0"/>
            </w:pP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spacing w:after="0"/>
            </w:pPr>
          </w:p>
        </w:tc>
      </w:tr>
      <w:tr w:rsidR="00CC4655" w:rsidTr="00CC4655">
        <w:trPr>
          <w:trHeight w:val="43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ind w:hanging="102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  Основное мероприятие  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C4655" w:rsidRDefault="00CC4655">
            <w:pPr>
              <w:spacing w:after="0" w:line="240" w:lineRule="auto"/>
              <w:ind w:firstLine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дворовых территорий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ind w:firstLine="46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Курского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19001000000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</w:t>
            </w:r>
            <w:r>
              <w:rPr>
                <w:rFonts w:ascii="Times New Roman" w:hAnsi="Times New Roman" w:cs="Times New Roman"/>
                <w:lang w:eastAsia="en-US"/>
              </w:rPr>
              <w:t>72754,60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76554,60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ind w:hanging="1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99050,00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ind w:hanging="1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99050,00</w:t>
            </w:r>
          </w:p>
        </w:tc>
      </w:tr>
      <w:tr w:rsidR="00CC4655" w:rsidTr="00CC4655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55" w:rsidRDefault="00CC46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55" w:rsidRDefault="00CC46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55" w:rsidRDefault="00CC46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Средства местного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бюджета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 предусмотренные соглашением</w:t>
            </w:r>
          </w:p>
        </w:tc>
      </w:tr>
      <w:tr w:rsidR="00CC4655" w:rsidTr="00CC4655">
        <w:trPr>
          <w:trHeight w:val="5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55" w:rsidRDefault="00CC46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55" w:rsidRDefault="00CC46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55" w:rsidRDefault="00CC46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19001L5550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</w:t>
            </w:r>
            <w:r>
              <w:rPr>
                <w:rFonts w:ascii="Times New Roman" w:hAnsi="Times New Roman" w:cs="Times New Roman"/>
                <w:lang w:eastAsia="en-US"/>
              </w:rPr>
              <w:t>72754,60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76554,60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ind w:hanging="1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99050,00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ind w:hanging="1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99050,00</w:t>
            </w:r>
          </w:p>
        </w:tc>
      </w:tr>
      <w:tr w:rsidR="00CC4655" w:rsidTr="00CC4655">
        <w:trPr>
          <w:trHeight w:val="72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ind w:hanging="102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Основное мероприятие  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C4655" w:rsidRDefault="00CC4655">
            <w:pPr>
              <w:spacing w:after="0" w:line="240" w:lineRule="auto"/>
              <w:ind w:firstLine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Благоустройство </w:t>
            </w:r>
            <w:proofErr w:type="gramStart"/>
            <w:r>
              <w:rPr>
                <w:rFonts w:ascii="Times New Roman" w:hAnsi="Times New Roman" w:cs="Times New Roman"/>
              </w:rPr>
              <w:t>муниципальных</w:t>
            </w:r>
            <w:proofErr w:type="gramEnd"/>
          </w:p>
          <w:p w:rsidR="00CC4655" w:rsidRDefault="00CC4655">
            <w:pPr>
              <w:spacing w:after="0" w:line="240" w:lineRule="auto"/>
              <w:ind w:firstLine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территорий  общего пользования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ind w:firstLine="46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Курского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115334,40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115334,40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CC4655" w:rsidTr="00CC4655">
        <w:trPr>
          <w:trHeight w:val="4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55" w:rsidRDefault="00CC46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55" w:rsidRDefault="00CC46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55" w:rsidRDefault="00CC46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Средства местного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бюджета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 предусмотренные соглашением</w:t>
            </w:r>
          </w:p>
        </w:tc>
      </w:tr>
      <w:tr w:rsidR="00CC4655" w:rsidTr="00CC4655">
        <w:trPr>
          <w:trHeight w:val="6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55" w:rsidRDefault="00CC46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55" w:rsidRDefault="00CC46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55" w:rsidRDefault="00CC46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115334,40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115334,40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</w:tbl>
    <w:p w:rsidR="00CC4655" w:rsidRDefault="00CC4655" w:rsidP="00CC4655">
      <w:pPr>
        <w:jc w:val="right"/>
        <w:outlineLvl w:val="1"/>
        <w:rPr>
          <w:rFonts w:ascii="Calibri" w:hAnsi="Calibri" w:cs="Calibri"/>
        </w:rPr>
      </w:pPr>
    </w:p>
    <w:p w:rsidR="00CC4655" w:rsidRDefault="00CC4655" w:rsidP="00CC4655">
      <w:pPr>
        <w:jc w:val="right"/>
        <w:outlineLvl w:val="1"/>
        <w:rPr>
          <w:rFonts w:ascii="Calibri" w:hAnsi="Calibri" w:cs="Calibri"/>
        </w:rPr>
      </w:pPr>
    </w:p>
    <w:p w:rsidR="00CC4655" w:rsidRDefault="00CC4655" w:rsidP="00CC4655">
      <w:pPr>
        <w:jc w:val="right"/>
        <w:outlineLvl w:val="1"/>
        <w:rPr>
          <w:rFonts w:ascii="Calibri" w:hAnsi="Calibri" w:cs="Calibri"/>
        </w:rPr>
      </w:pPr>
    </w:p>
    <w:p w:rsidR="00147343" w:rsidRDefault="00147343" w:rsidP="00CC4655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47343" w:rsidRDefault="00147343" w:rsidP="00CC4655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47343" w:rsidRDefault="00147343" w:rsidP="00CC4655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47343" w:rsidRDefault="00147343" w:rsidP="00CC4655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47343" w:rsidRDefault="00147343" w:rsidP="00CC4655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47343" w:rsidRDefault="00147343" w:rsidP="00CC4655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47343" w:rsidRDefault="00147343" w:rsidP="00CC4655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47343" w:rsidRDefault="00147343" w:rsidP="00CC4655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47343" w:rsidRDefault="00147343" w:rsidP="00CC4655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4655" w:rsidRDefault="00CC4655" w:rsidP="00CC4655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N 4</w:t>
      </w:r>
    </w:p>
    <w:p w:rsidR="00CC4655" w:rsidRDefault="00CC4655" w:rsidP="00CC465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 муниципальной программе «Формирование современной городской</w:t>
      </w:r>
    </w:p>
    <w:p w:rsidR="00CC4655" w:rsidRDefault="00CC4655" w:rsidP="00CC465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среды» на территории 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CC4655" w:rsidRDefault="00CC4655" w:rsidP="00CC465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</w:p>
    <w:p w:rsidR="00CC4655" w:rsidRDefault="00CC4655" w:rsidP="00CC465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26.12.2017 г. № 111</w:t>
      </w:r>
    </w:p>
    <w:p w:rsidR="00CC4655" w:rsidRDefault="00CC4655" w:rsidP="00CC4655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 ред. от 02.07.2018 г.</w:t>
      </w:r>
      <w:proofErr w:type="gramEnd"/>
    </w:p>
    <w:p w:rsidR="00CC4655" w:rsidRDefault="00CC4655" w:rsidP="00CC465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ред. от)</w:t>
      </w:r>
    </w:p>
    <w:p w:rsidR="00CC4655" w:rsidRDefault="00CC4655" w:rsidP="00CC465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4655" w:rsidRDefault="00CC4655" w:rsidP="00CC46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целей муниципальной программы   «Формирование современной городской среды» на территории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</w:p>
    <w:tbl>
      <w:tblPr>
        <w:tblW w:w="1503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31"/>
        <w:gridCol w:w="29"/>
        <w:gridCol w:w="17"/>
        <w:gridCol w:w="2979"/>
        <w:gridCol w:w="1981"/>
        <w:gridCol w:w="1418"/>
        <w:gridCol w:w="1275"/>
        <w:gridCol w:w="997"/>
        <w:gridCol w:w="1155"/>
        <w:gridCol w:w="1129"/>
        <w:gridCol w:w="2119"/>
      </w:tblGrid>
      <w:tr w:rsidR="00CC4655" w:rsidTr="00CC4655">
        <w:tc>
          <w:tcPr>
            <w:tcW w:w="1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ind w:hanging="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  <w:p w:rsidR="00CC4655" w:rsidRDefault="00CC4655">
            <w:pPr>
              <w:widowControl w:val="0"/>
              <w:autoSpaceDE w:val="0"/>
              <w:autoSpaceDN w:val="0"/>
              <w:adjustRightInd w:val="0"/>
              <w:ind w:firstLine="5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ind w:left="2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расходов (рублей), годы</w:t>
            </w:r>
          </w:p>
        </w:tc>
      </w:tr>
      <w:tr w:rsidR="00CC4655" w:rsidTr="00CC4655">
        <w:tc>
          <w:tcPr>
            <w:tcW w:w="79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55" w:rsidRDefault="00CC46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55" w:rsidRDefault="00CC46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55" w:rsidRDefault="00CC46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C4655" w:rsidRDefault="00CC4655">
            <w:pPr>
              <w:spacing w:after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CC4655" w:rsidTr="00CC4655"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C4655" w:rsidRDefault="00CC465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C4655" w:rsidTr="00CC4655">
        <w:tc>
          <w:tcPr>
            <w:tcW w:w="1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«Формирование современной городской среды на территории МО 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2302613,00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1925892,00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99050,00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99050,00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99050,00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99050,00</w:t>
            </w:r>
          </w:p>
        </w:tc>
      </w:tr>
      <w:tr w:rsidR="00CC4655" w:rsidTr="00CC4655">
        <w:trPr>
          <w:trHeight w:val="675"/>
        </w:trPr>
        <w:tc>
          <w:tcPr>
            <w:tcW w:w="79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55" w:rsidRDefault="00CC46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55" w:rsidRDefault="00CC46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C4655" w:rsidRDefault="00CC4655">
            <w:pPr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федеральный</w:t>
            </w:r>
          </w:p>
          <w:p w:rsidR="00CC4655" w:rsidRDefault="00CC4655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1508582,61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1508582,61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C4655" w:rsidTr="00CC4655">
        <w:trPr>
          <w:trHeight w:val="135"/>
        </w:trPr>
        <w:tc>
          <w:tcPr>
            <w:tcW w:w="79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55" w:rsidRDefault="00CC46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55" w:rsidRDefault="00CC46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225420,39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225420,39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C4655" w:rsidTr="00CC4655">
        <w:trPr>
          <w:trHeight w:val="1095"/>
        </w:trPr>
        <w:tc>
          <w:tcPr>
            <w:tcW w:w="79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55" w:rsidRDefault="00CC46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55" w:rsidRDefault="00CC46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 бюджет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соглашению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588089,00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191889,00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99050,00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99050,00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99050,00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99050,00</w:t>
            </w:r>
          </w:p>
        </w:tc>
      </w:tr>
      <w:tr w:rsidR="00CC4655" w:rsidTr="00CC4655">
        <w:tc>
          <w:tcPr>
            <w:tcW w:w="79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55" w:rsidRDefault="00CC46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55" w:rsidRDefault="00CC46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C4655" w:rsidTr="00CC4655">
        <w:tc>
          <w:tcPr>
            <w:tcW w:w="1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C4655" w:rsidRDefault="00CC4655">
            <w:pPr>
              <w:spacing w:after="0" w:line="240" w:lineRule="auto"/>
              <w:ind w:hanging="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Благоустройство дворовых территорий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1161743,00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765543,00,00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99050,00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99050,00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99050,00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99050,00</w:t>
            </w:r>
          </w:p>
        </w:tc>
      </w:tr>
      <w:tr w:rsidR="00CC4655" w:rsidTr="00CC4655">
        <w:trPr>
          <w:trHeight w:val="630"/>
        </w:trPr>
        <w:tc>
          <w:tcPr>
            <w:tcW w:w="79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55" w:rsidRDefault="00CC46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55" w:rsidRDefault="00CC46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C4655" w:rsidRDefault="00CC4655">
            <w:pPr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федеральный</w:t>
            </w:r>
          </w:p>
          <w:p w:rsidR="00CC4655" w:rsidRDefault="00CC4655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599419,91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599419,91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C4655" w:rsidTr="00CC4655">
        <w:trPr>
          <w:trHeight w:val="180"/>
        </w:trPr>
        <w:tc>
          <w:tcPr>
            <w:tcW w:w="79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55" w:rsidRDefault="00CC46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55" w:rsidRDefault="00CC46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89568,49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89568,49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C4655" w:rsidTr="00CC4655">
        <w:trPr>
          <w:trHeight w:val="660"/>
        </w:trPr>
        <w:tc>
          <w:tcPr>
            <w:tcW w:w="79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55" w:rsidRDefault="00CC46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55" w:rsidRDefault="00CC46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 бюджет  по  соглашению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472754,60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76554,60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99050,00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99050,00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99050,00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99050,00</w:t>
            </w:r>
          </w:p>
        </w:tc>
      </w:tr>
      <w:tr w:rsidR="00CC4655" w:rsidTr="00CC4655">
        <w:tc>
          <w:tcPr>
            <w:tcW w:w="79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55" w:rsidRDefault="00CC46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55" w:rsidRDefault="00CC46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C4655" w:rsidTr="00CC4655"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655" w:rsidRDefault="00CC4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 мероприятие 2</w:t>
            </w: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655" w:rsidRDefault="00CC4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Благоустройство  муниципальных территорий</w:t>
            </w:r>
          </w:p>
          <w:p w:rsidR="00CC4655" w:rsidRDefault="00CC4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общего пользования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1140870,00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1140870,00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C4655" w:rsidTr="00CC4655">
        <w:trPr>
          <w:trHeight w:val="1215"/>
        </w:trPr>
        <w:tc>
          <w:tcPr>
            <w:tcW w:w="5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655" w:rsidRDefault="00CC46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655" w:rsidRDefault="00CC46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федеральный</w:t>
            </w:r>
          </w:p>
          <w:p w:rsidR="00CC4655" w:rsidRDefault="00CC4655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909162,70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909162,70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ind w:left="28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C4655" w:rsidTr="00CC4655"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55" w:rsidRDefault="00CC4655">
            <w:pPr>
              <w:spacing w:after="0"/>
            </w:pPr>
          </w:p>
        </w:tc>
        <w:tc>
          <w:tcPr>
            <w:tcW w:w="302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55" w:rsidRDefault="00CC4655">
            <w:pPr>
              <w:spacing w:after="0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135851,90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135851,90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ind w:left="-426" w:firstLine="70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C4655" w:rsidTr="00CC4655">
        <w:trPr>
          <w:trHeight w:val="420"/>
        </w:trPr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55" w:rsidRDefault="00CC4655">
            <w:pPr>
              <w:spacing w:after="0" w:line="240" w:lineRule="auto"/>
            </w:pPr>
          </w:p>
        </w:tc>
        <w:tc>
          <w:tcPr>
            <w:tcW w:w="90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55" w:rsidRDefault="00CC4655">
            <w:pPr>
              <w:spacing w:after="0" w:line="240" w:lineRule="auto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 бюджет  по  соглашению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115334,40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115334,40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C4655" w:rsidTr="00CC4655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55" w:rsidRDefault="00CC4655">
            <w:pPr>
              <w:spacing w:after="0"/>
            </w:pPr>
          </w:p>
        </w:tc>
        <w:tc>
          <w:tcPr>
            <w:tcW w:w="3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55" w:rsidRDefault="00CC4655">
            <w:pPr>
              <w:spacing w:after="0" w:line="240" w:lineRule="auto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C4655" w:rsidRDefault="00CC465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55" w:rsidRDefault="00CC46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</w:tbl>
    <w:p w:rsidR="00CC4655" w:rsidRDefault="00CC4655" w:rsidP="00CC4655"/>
    <w:p w:rsidR="00CC4655" w:rsidRDefault="00CC4655" w:rsidP="00CC4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7343" w:rsidRDefault="00147343" w:rsidP="00CC46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47343" w:rsidRDefault="00147343" w:rsidP="00CC46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47343" w:rsidRDefault="00147343" w:rsidP="00CC46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47343" w:rsidRDefault="00147343" w:rsidP="00CC46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47343" w:rsidRDefault="00147343" w:rsidP="00CC46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4655" w:rsidRDefault="00CC4655" w:rsidP="00CC465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CC4655" w:rsidRDefault="00CC4655" w:rsidP="00CC465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 «Формирование</w:t>
      </w:r>
    </w:p>
    <w:p w:rsidR="00CC4655" w:rsidRDefault="00CC4655" w:rsidP="00CC465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современной городской среды» </w:t>
      </w:r>
    </w:p>
    <w:p w:rsidR="00CC4655" w:rsidRDefault="00CC4655" w:rsidP="00CC465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территории МО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</w:p>
    <w:p w:rsidR="00CC4655" w:rsidRDefault="00CC4655" w:rsidP="00CC465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CC4655" w:rsidRDefault="00CC4655" w:rsidP="00CC465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29.03.2018 г. № 28 </w:t>
      </w:r>
    </w:p>
    <w:p w:rsidR="00CC4655" w:rsidRDefault="00CC4655" w:rsidP="00CC46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4655" w:rsidRDefault="00CC4655" w:rsidP="00CC46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Адресный перечень</w:t>
      </w:r>
    </w:p>
    <w:p w:rsidR="00CC4655" w:rsidRDefault="00CC4655" w:rsidP="00CC46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муниципальных территорий общего пользования, которые  подлежат благоустройству</w:t>
      </w:r>
    </w:p>
    <w:p w:rsidR="00CC4655" w:rsidRDefault="00CC4655" w:rsidP="00CC46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1268"/>
        <w:gridCol w:w="2371"/>
        <w:gridCol w:w="1868"/>
        <w:gridCol w:w="907"/>
        <w:gridCol w:w="776"/>
        <w:gridCol w:w="795"/>
        <w:gridCol w:w="776"/>
        <w:gridCol w:w="776"/>
        <w:gridCol w:w="1617"/>
      </w:tblGrid>
      <w:tr w:rsidR="00CC4655" w:rsidTr="00CC4655">
        <w:tc>
          <w:tcPr>
            <w:tcW w:w="1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55" w:rsidRDefault="00CC46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п.п.</w:t>
            </w:r>
          </w:p>
        </w:tc>
        <w:tc>
          <w:tcPr>
            <w:tcW w:w="23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55" w:rsidRDefault="00CC46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CC4655" w:rsidRDefault="00CC46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территории</w:t>
            </w:r>
          </w:p>
        </w:tc>
        <w:tc>
          <w:tcPr>
            <w:tcW w:w="18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55" w:rsidRDefault="00CC46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9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55" w:rsidRDefault="00CC46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7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55" w:rsidRDefault="00CC46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</w:tc>
      </w:tr>
      <w:tr w:rsidR="00CC4655" w:rsidTr="00CC465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655" w:rsidRDefault="00CC46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655" w:rsidRDefault="00CC46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655" w:rsidRDefault="00CC46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655" w:rsidRDefault="00CC46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C4655" w:rsidRDefault="00CC46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C4655" w:rsidRDefault="00CC46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C4655" w:rsidRDefault="00CC46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C4655" w:rsidRDefault="00CC46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55" w:rsidRDefault="00CC46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CC4655" w:rsidTr="00CC4655"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55" w:rsidRDefault="00CC46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55" w:rsidRDefault="00CC46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Общественная территория «Благоустройство  открытой  площадки»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55" w:rsidRDefault="00CC46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орошнево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Сосновая</w:t>
            </w:r>
          </w:p>
          <w:p w:rsidR="00CC4655" w:rsidRDefault="00CC46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(около амбулатории) 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55" w:rsidRDefault="00CC46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C4655" w:rsidRDefault="00CC46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C4655" w:rsidRDefault="00CC46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C4655" w:rsidRDefault="00CC46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C4655" w:rsidRDefault="00CC46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655" w:rsidRDefault="00CC46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4655" w:rsidTr="00CC4655"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55" w:rsidRDefault="00CC46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55" w:rsidRDefault="00CC46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Общественная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территория </w:t>
            </w:r>
          </w:p>
          <w:p w:rsidR="00CC4655" w:rsidRDefault="00CC46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«Детская площадка»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55" w:rsidRDefault="00CC46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Курская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область, Курский район,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орошнево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Сосновая</w:t>
            </w:r>
          </w:p>
          <w:p w:rsidR="00CC4655" w:rsidRDefault="00CC46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(около амбулатории) 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55" w:rsidRDefault="00CC46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C4655" w:rsidRDefault="00CC46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C4655" w:rsidRDefault="00CC46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C4655" w:rsidRDefault="00CC46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C4655" w:rsidRDefault="00CC46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655" w:rsidRDefault="00CC46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4655" w:rsidTr="00CC4655"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55" w:rsidRDefault="00CC4655"/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55" w:rsidRDefault="00CC46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55" w:rsidRDefault="00CC4655"/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55" w:rsidRDefault="00CC46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C4655" w:rsidRDefault="00CC46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C4655" w:rsidRDefault="00CC46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C4655" w:rsidRDefault="00CC46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C4655" w:rsidRDefault="00CC46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55" w:rsidRDefault="00CC46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CC4655" w:rsidRDefault="00CC4655" w:rsidP="00CC4655">
      <w:pPr>
        <w:rPr>
          <w:rFonts w:ascii="Times New Roman" w:hAnsi="Times New Roman" w:cs="Times New Roman"/>
          <w:sz w:val="28"/>
          <w:szCs w:val="28"/>
        </w:rPr>
      </w:pPr>
    </w:p>
    <w:p w:rsidR="00CC4655" w:rsidRDefault="00CC4655" w:rsidP="00CC4655"/>
    <w:p w:rsidR="00CC4655" w:rsidRDefault="00CC4655" w:rsidP="00CC4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4655" w:rsidRDefault="00CC4655" w:rsidP="00CC4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4655" w:rsidRDefault="00CC4655" w:rsidP="00CC4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4655" w:rsidRDefault="00CC4655" w:rsidP="00CC4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4655" w:rsidRDefault="00CC4655" w:rsidP="00CC4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4655" w:rsidRDefault="00CC4655" w:rsidP="00CC465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4655" w:rsidRDefault="00CC4655" w:rsidP="00CC4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4655" w:rsidRDefault="00CC4655" w:rsidP="00CC4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4655" w:rsidRDefault="00CC4655" w:rsidP="00CC4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4655" w:rsidRDefault="00CC4655" w:rsidP="00CC4655"/>
    <w:p w:rsidR="00490722" w:rsidRDefault="00490722"/>
    <w:sectPr w:rsidR="00490722" w:rsidSect="00CC46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4655"/>
    <w:rsid w:val="00147343"/>
    <w:rsid w:val="002456B3"/>
    <w:rsid w:val="00490722"/>
    <w:rsid w:val="00CC4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655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7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2585</Words>
  <Characters>14741</Characters>
  <Application>Microsoft Office Word</Application>
  <DocSecurity>0</DocSecurity>
  <Lines>122</Lines>
  <Paragraphs>34</Paragraphs>
  <ScaleCrop>false</ScaleCrop>
  <Company/>
  <LinksUpToDate>false</LinksUpToDate>
  <CharactersWithSpaces>17292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2018-08-17T10:53:00Z</dcterms:created>
  <dcterms:modified xsi:type="dcterms:W3CDTF">2018-08-20T06:40:00Z</dcterms:modified>
</cp:coreProperties>
</file>