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1388" w:rsidRPr="00761B9C" w:rsidRDefault="00BA1388" w:rsidP="00BA1388">
      <w:pPr>
        <w:pStyle w:val="af1"/>
        <w:jc w:val="center"/>
        <w:rPr>
          <w:rFonts w:ascii="Times New Roman" w:hAnsi="Times New Roman" w:cs="Times New Roman"/>
          <w:b/>
          <w:sz w:val="28"/>
          <w:szCs w:val="28"/>
        </w:rPr>
      </w:pPr>
      <w:r w:rsidRPr="00761B9C">
        <w:rPr>
          <w:rFonts w:ascii="Times New Roman" w:hAnsi="Times New Roman" w:cs="Times New Roman"/>
          <w:b/>
          <w:sz w:val="28"/>
          <w:szCs w:val="28"/>
        </w:rPr>
        <w:t xml:space="preserve">АДМИНИСТРАЦИЯ ВОРОШНЕВСКОГО СЕЛЬСОВЕТА </w:t>
      </w:r>
    </w:p>
    <w:p w:rsidR="00BA1388" w:rsidRPr="00761B9C" w:rsidRDefault="00BA1388" w:rsidP="00BA1388">
      <w:pPr>
        <w:pStyle w:val="af1"/>
        <w:jc w:val="center"/>
        <w:rPr>
          <w:rFonts w:ascii="Times New Roman" w:hAnsi="Times New Roman" w:cs="Times New Roman"/>
          <w:b/>
          <w:spacing w:val="-1"/>
          <w:sz w:val="28"/>
          <w:szCs w:val="28"/>
        </w:rPr>
      </w:pPr>
      <w:r w:rsidRPr="00761B9C">
        <w:rPr>
          <w:rFonts w:ascii="Times New Roman" w:hAnsi="Times New Roman" w:cs="Times New Roman"/>
          <w:b/>
          <w:spacing w:val="-1"/>
          <w:sz w:val="28"/>
          <w:szCs w:val="28"/>
        </w:rPr>
        <w:t>КУРСКОГО РАЙОНА КУРСКОЙ ОБЛАСТИ</w:t>
      </w:r>
    </w:p>
    <w:p w:rsidR="00BA1388" w:rsidRPr="00761B9C" w:rsidRDefault="00BA1388" w:rsidP="00BA1388">
      <w:pPr>
        <w:pStyle w:val="af1"/>
        <w:jc w:val="center"/>
        <w:rPr>
          <w:rFonts w:ascii="Times New Roman" w:hAnsi="Times New Roman" w:cs="Times New Roman"/>
          <w:b/>
          <w:spacing w:val="-1"/>
          <w:sz w:val="28"/>
          <w:szCs w:val="28"/>
        </w:rPr>
      </w:pPr>
    </w:p>
    <w:p w:rsidR="00BA1388" w:rsidRPr="00761B9C" w:rsidRDefault="00BA1388" w:rsidP="00BA1388">
      <w:pPr>
        <w:pStyle w:val="af1"/>
        <w:jc w:val="center"/>
        <w:rPr>
          <w:rFonts w:ascii="Times New Roman" w:hAnsi="Times New Roman" w:cs="Times New Roman"/>
          <w:b/>
          <w:sz w:val="28"/>
          <w:szCs w:val="28"/>
        </w:rPr>
      </w:pPr>
    </w:p>
    <w:p w:rsidR="00BA1388" w:rsidRPr="00761B9C" w:rsidRDefault="00BA1388" w:rsidP="00BA1388">
      <w:pPr>
        <w:pStyle w:val="af1"/>
        <w:jc w:val="center"/>
        <w:rPr>
          <w:rFonts w:ascii="Times New Roman" w:hAnsi="Times New Roman" w:cs="Times New Roman"/>
          <w:b/>
          <w:sz w:val="28"/>
          <w:szCs w:val="28"/>
        </w:rPr>
      </w:pPr>
      <w:r w:rsidRPr="00761B9C">
        <w:rPr>
          <w:rFonts w:ascii="Times New Roman" w:hAnsi="Times New Roman" w:cs="Times New Roman"/>
          <w:b/>
          <w:sz w:val="28"/>
          <w:szCs w:val="28"/>
        </w:rPr>
        <w:t>ПОСТАНОВЛЕНИЕ</w:t>
      </w:r>
    </w:p>
    <w:p w:rsidR="00BA1388" w:rsidRPr="00761B9C" w:rsidRDefault="00BA1388" w:rsidP="00BA1388">
      <w:pPr>
        <w:pStyle w:val="af1"/>
        <w:jc w:val="center"/>
        <w:rPr>
          <w:rFonts w:ascii="Times New Roman" w:hAnsi="Times New Roman" w:cs="Times New Roman"/>
          <w:b/>
          <w:sz w:val="28"/>
          <w:szCs w:val="28"/>
        </w:rPr>
      </w:pPr>
    </w:p>
    <w:p w:rsidR="00BA1388" w:rsidRPr="00EE28CF" w:rsidRDefault="00BA1388" w:rsidP="00BA1388">
      <w:pPr>
        <w:shd w:val="clear" w:color="auto" w:fill="FFFFFF"/>
        <w:tabs>
          <w:tab w:val="left" w:pos="1771"/>
          <w:tab w:val="left" w:pos="8462"/>
        </w:tabs>
        <w:spacing w:before="326"/>
        <w:ind w:left="5" w:hanging="5"/>
        <w:rPr>
          <w:rFonts w:ascii="Times New Roman" w:hAnsi="Times New Roman" w:cs="Times New Roman"/>
          <w:b/>
          <w:sz w:val="28"/>
          <w:szCs w:val="28"/>
        </w:rPr>
      </w:pPr>
      <w:r w:rsidRPr="00EE28CF">
        <w:rPr>
          <w:rFonts w:ascii="Times New Roman" w:hAnsi="Times New Roman" w:cs="Times New Roman"/>
          <w:b/>
          <w:bCs/>
          <w:spacing w:val="-6"/>
          <w:sz w:val="28"/>
          <w:szCs w:val="28"/>
        </w:rPr>
        <w:t xml:space="preserve">от </w:t>
      </w:r>
      <w:r w:rsidR="0099261E">
        <w:rPr>
          <w:rFonts w:ascii="Times New Roman" w:hAnsi="Times New Roman" w:cs="Times New Roman"/>
          <w:b/>
          <w:bCs/>
          <w:spacing w:val="-6"/>
          <w:sz w:val="28"/>
          <w:szCs w:val="28"/>
        </w:rPr>
        <w:t>24.05.2023</w:t>
      </w:r>
      <w:r>
        <w:rPr>
          <w:rFonts w:ascii="Times New Roman" w:hAnsi="Times New Roman" w:cs="Times New Roman"/>
          <w:b/>
          <w:bCs/>
          <w:spacing w:val="-16"/>
          <w:sz w:val="28"/>
          <w:szCs w:val="28"/>
        </w:rPr>
        <w:t xml:space="preserve"> </w:t>
      </w:r>
      <w:r w:rsidRPr="00EE28CF">
        <w:rPr>
          <w:rFonts w:ascii="Times New Roman" w:hAnsi="Times New Roman" w:cs="Times New Roman"/>
          <w:b/>
          <w:bCs/>
          <w:spacing w:val="-16"/>
          <w:sz w:val="28"/>
          <w:szCs w:val="28"/>
        </w:rPr>
        <w:t>г.</w:t>
      </w:r>
      <w:r w:rsidRPr="00EE28CF">
        <w:rPr>
          <w:rFonts w:ascii="Times New Roman" w:hAnsi="Times New Roman" w:cs="Times New Roman"/>
          <w:b/>
          <w:bCs/>
          <w:sz w:val="28"/>
          <w:szCs w:val="28"/>
        </w:rPr>
        <w:t xml:space="preserve">                                                                                              </w:t>
      </w:r>
      <w:r w:rsidRPr="00EE28CF">
        <w:rPr>
          <w:rFonts w:ascii="Times New Roman" w:hAnsi="Times New Roman" w:cs="Times New Roman"/>
          <w:b/>
          <w:sz w:val="28"/>
          <w:szCs w:val="28"/>
        </w:rPr>
        <w:t xml:space="preserve">№ </w:t>
      </w:r>
      <w:r w:rsidR="0099261E">
        <w:rPr>
          <w:rFonts w:ascii="Times New Roman" w:hAnsi="Times New Roman" w:cs="Times New Roman"/>
          <w:b/>
          <w:sz w:val="28"/>
          <w:szCs w:val="28"/>
        </w:rPr>
        <w:t>67</w:t>
      </w:r>
    </w:p>
    <w:p w:rsidR="00BA1388" w:rsidRPr="00EE28CF" w:rsidRDefault="00BA1388" w:rsidP="00BA1388">
      <w:pPr>
        <w:shd w:val="clear" w:color="auto" w:fill="FFFFFF"/>
        <w:rPr>
          <w:rFonts w:ascii="Times New Roman" w:hAnsi="Times New Roman" w:cs="Times New Roman"/>
          <w:spacing w:val="1"/>
          <w:sz w:val="28"/>
          <w:szCs w:val="28"/>
        </w:rPr>
      </w:pPr>
      <w:r w:rsidRPr="00EE28CF">
        <w:rPr>
          <w:rFonts w:ascii="Times New Roman" w:hAnsi="Times New Roman" w:cs="Times New Roman"/>
          <w:spacing w:val="1"/>
          <w:sz w:val="28"/>
          <w:szCs w:val="28"/>
        </w:rPr>
        <w:t>д. Ворошнево</w:t>
      </w:r>
    </w:p>
    <w:p w:rsidR="00BA1388" w:rsidRPr="00EE28CF" w:rsidRDefault="00BA1388" w:rsidP="00BA1388">
      <w:pPr>
        <w:jc w:val="both"/>
        <w:rPr>
          <w:rFonts w:ascii="Times New Roman" w:hAnsi="Times New Roman" w:cs="Times New Roman"/>
          <w:sz w:val="28"/>
          <w:szCs w:val="28"/>
        </w:rPr>
      </w:pPr>
    </w:p>
    <w:p w:rsidR="0099261E" w:rsidRDefault="0099261E" w:rsidP="0099261E">
      <w:pPr>
        <w:autoSpaceDE w:val="0"/>
        <w:autoSpaceDN w:val="0"/>
        <w:adjustRightInd w:val="0"/>
        <w:rPr>
          <w:rFonts w:ascii="Times New Roman" w:hAnsi="Times New Roman" w:cs="Times New Roman"/>
          <w:bCs/>
          <w:sz w:val="28"/>
          <w:szCs w:val="28"/>
        </w:rPr>
      </w:pPr>
      <w:bookmarkStart w:id="0" w:name="bookmark4"/>
      <w:r w:rsidRPr="0099261E">
        <w:rPr>
          <w:rFonts w:ascii="Times New Roman" w:hAnsi="Times New Roman" w:cs="Times New Roman"/>
          <w:bCs/>
          <w:sz w:val="28"/>
          <w:szCs w:val="28"/>
        </w:rPr>
        <w:t xml:space="preserve">Об утверждении Порядка разработки </w:t>
      </w:r>
    </w:p>
    <w:p w:rsidR="0099261E" w:rsidRDefault="0099261E" w:rsidP="0099261E">
      <w:pPr>
        <w:autoSpaceDE w:val="0"/>
        <w:autoSpaceDN w:val="0"/>
        <w:adjustRightInd w:val="0"/>
        <w:rPr>
          <w:rFonts w:ascii="Times New Roman" w:hAnsi="Times New Roman" w:cs="Times New Roman"/>
          <w:bCs/>
          <w:sz w:val="28"/>
          <w:szCs w:val="28"/>
        </w:rPr>
      </w:pPr>
      <w:r w:rsidRPr="0099261E">
        <w:rPr>
          <w:rFonts w:ascii="Times New Roman" w:hAnsi="Times New Roman" w:cs="Times New Roman"/>
          <w:bCs/>
          <w:sz w:val="28"/>
          <w:szCs w:val="28"/>
        </w:rPr>
        <w:t xml:space="preserve">и утверждения административных регламентов </w:t>
      </w:r>
    </w:p>
    <w:p w:rsidR="005C5893" w:rsidRPr="0099261E" w:rsidRDefault="0099261E" w:rsidP="0099261E">
      <w:pPr>
        <w:autoSpaceDE w:val="0"/>
        <w:autoSpaceDN w:val="0"/>
        <w:adjustRightInd w:val="0"/>
        <w:rPr>
          <w:rFonts w:ascii="Times New Roman" w:hAnsi="Times New Roman" w:cs="Times New Roman"/>
          <w:bCs/>
          <w:sz w:val="28"/>
          <w:szCs w:val="28"/>
        </w:rPr>
      </w:pPr>
      <w:r w:rsidRPr="0099261E">
        <w:rPr>
          <w:rFonts w:ascii="Times New Roman" w:hAnsi="Times New Roman" w:cs="Times New Roman"/>
          <w:bCs/>
          <w:sz w:val="28"/>
          <w:szCs w:val="28"/>
        </w:rPr>
        <w:t>предоставления муниципальных услуг</w:t>
      </w:r>
      <w:r w:rsidR="005C5893" w:rsidRPr="0099261E">
        <w:rPr>
          <w:rFonts w:ascii="Times New Roman" w:hAnsi="Times New Roman" w:cs="Times New Roman"/>
          <w:bCs/>
          <w:sz w:val="28"/>
          <w:szCs w:val="28"/>
        </w:rPr>
        <w:t xml:space="preserve">        </w:t>
      </w:r>
    </w:p>
    <w:p w:rsidR="008E527D" w:rsidRPr="00386E1C" w:rsidRDefault="008E527D" w:rsidP="005C5893">
      <w:pPr>
        <w:jc w:val="both"/>
        <w:rPr>
          <w:rFonts w:ascii="Times New Roman" w:hAnsi="Times New Roman" w:cs="Times New Roman"/>
          <w:b/>
          <w:sz w:val="28"/>
          <w:szCs w:val="28"/>
        </w:rPr>
      </w:pPr>
    </w:p>
    <w:p w:rsidR="00BA1388" w:rsidRDefault="00DC7026" w:rsidP="009E7137">
      <w:pPr>
        <w:shd w:val="clear" w:color="auto" w:fill="FFFFFF"/>
        <w:spacing w:line="312" w:lineRule="atLeast"/>
        <w:ind w:left="-60" w:firstLine="768"/>
        <w:jc w:val="both"/>
        <w:rPr>
          <w:rFonts w:ascii="Times New Roman" w:hAnsi="Times New Roman" w:cs="Times New Roman"/>
          <w:sz w:val="28"/>
          <w:szCs w:val="28"/>
        </w:rPr>
      </w:pPr>
      <w:r w:rsidRPr="00DC7026">
        <w:rPr>
          <w:rFonts w:ascii="Times New Roman" w:hAnsi="Times New Roman" w:cs="Times New Roman"/>
          <w:sz w:val="28"/>
          <w:szCs w:val="28"/>
        </w:rPr>
        <w:t xml:space="preserve">В соответствии с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Курской области от 19.04.2022 №441-па «Об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 </w:t>
      </w:r>
      <w:r w:rsidR="00C63AC4">
        <w:rPr>
          <w:rFonts w:ascii="Times New Roman" w:hAnsi="Times New Roman" w:cs="Times New Roman"/>
          <w:sz w:val="28"/>
          <w:szCs w:val="28"/>
        </w:rPr>
        <w:t>Администрация Ворошневского сельсовета Курского района Курской области</w:t>
      </w:r>
    </w:p>
    <w:p w:rsidR="00DC7026" w:rsidRPr="00DC7026" w:rsidRDefault="00DC7026" w:rsidP="00315172">
      <w:pPr>
        <w:shd w:val="clear" w:color="auto" w:fill="FFFFFF"/>
        <w:spacing w:line="312" w:lineRule="atLeast"/>
        <w:ind w:left="-60"/>
        <w:jc w:val="both"/>
        <w:rPr>
          <w:rFonts w:ascii="Times New Roman" w:hAnsi="Times New Roman" w:cs="Times New Roman"/>
          <w:sz w:val="28"/>
          <w:szCs w:val="28"/>
        </w:rPr>
      </w:pPr>
    </w:p>
    <w:p w:rsidR="005C5893" w:rsidRPr="00DC7026" w:rsidRDefault="00BA1388" w:rsidP="00315172">
      <w:pPr>
        <w:shd w:val="clear" w:color="auto" w:fill="FFFFFF"/>
        <w:spacing w:line="312" w:lineRule="atLeast"/>
        <w:ind w:left="-60"/>
        <w:jc w:val="both"/>
        <w:rPr>
          <w:rFonts w:ascii="Times New Roman" w:hAnsi="Times New Roman" w:cs="Times New Roman"/>
          <w:b/>
          <w:sz w:val="28"/>
          <w:szCs w:val="28"/>
        </w:rPr>
      </w:pPr>
      <w:r w:rsidRPr="00DC7026">
        <w:rPr>
          <w:rFonts w:ascii="Times New Roman" w:hAnsi="Times New Roman" w:cs="Times New Roman"/>
          <w:b/>
          <w:sz w:val="28"/>
          <w:szCs w:val="28"/>
        </w:rPr>
        <w:t>ПОСТАНОВЛЯЕТ</w:t>
      </w:r>
    </w:p>
    <w:p w:rsidR="00BA1388" w:rsidRPr="00386E1C" w:rsidRDefault="00BA1388" w:rsidP="00315172">
      <w:pPr>
        <w:shd w:val="clear" w:color="auto" w:fill="FFFFFF"/>
        <w:spacing w:line="312" w:lineRule="atLeast"/>
        <w:ind w:left="-60"/>
        <w:jc w:val="both"/>
        <w:rPr>
          <w:rFonts w:ascii="Times New Roman" w:hAnsi="Times New Roman" w:cs="Times New Roman"/>
          <w:sz w:val="28"/>
          <w:szCs w:val="28"/>
        </w:rPr>
      </w:pPr>
    </w:p>
    <w:p w:rsidR="00E602A1" w:rsidRPr="009E7137" w:rsidRDefault="009E7137" w:rsidP="009E7137">
      <w:pPr>
        <w:tabs>
          <w:tab w:val="left" w:pos="709"/>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1.</w:t>
      </w:r>
      <w:r w:rsidR="00E602A1" w:rsidRPr="009E7137">
        <w:rPr>
          <w:rFonts w:ascii="Times New Roman" w:hAnsi="Times New Roman" w:cs="Times New Roman"/>
          <w:sz w:val="28"/>
          <w:szCs w:val="28"/>
        </w:rPr>
        <w:t xml:space="preserve"> Утвердить прилагаемый Порядок разработки и утверждения административных регламентов предоставления муниципальных услуг.</w:t>
      </w:r>
    </w:p>
    <w:p w:rsidR="00E602A1" w:rsidRPr="009E7137" w:rsidRDefault="009E7137" w:rsidP="009E7137">
      <w:pPr>
        <w:tabs>
          <w:tab w:val="left" w:pos="993"/>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2.</w:t>
      </w:r>
      <w:r w:rsidR="00E602A1" w:rsidRPr="009E7137">
        <w:rPr>
          <w:rFonts w:ascii="Times New Roman" w:hAnsi="Times New Roman" w:cs="Times New Roman"/>
          <w:sz w:val="28"/>
          <w:szCs w:val="28"/>
        </w:rPr>
        <w:t xml:space="preserve">  Признать утратившим силу:</w:t>
      </w:r>
    </w:p>
    <w:p w:rsidR="006171DF" w:rsidRDefault="009E7137" w:rsidP="00E602A1">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E602A1" w:rsidRPr="00E602A1">
        <w:rPr>
          <w:rFonts w:ascii="Times New Roman" w:hAnsi="Times New Roman" w:cs="Times New Roman"/>
          <w:sz w:val="28"/>
          <w:szCs w:val="28"/>
        </w:rPr>
        <w:t>постановление Администрации</w:t>
      </w:r>
      <w:r w:rsidR="00E602A1">
        <w:rPr>
          <w:rFonts w:ascii="Times New Roman" w:hAnsi="Times New Roman" w:cs="Times New Roman"/>
          <w:sz w:val="28"/>
          <w:szCs w:val="28"/>
        </w:rPr>
        <w:t xml:space="preserve"> Ворошневского сельсовета </w:t>
      </w:r>
      <w:r w:rsidR="00E602A1" w:rsidRPr="00E602A1">
        <w:rPr>
          <w:rFonts w:ascii="Times New Roman" w:hAnsi="Times New Roman" w:cs="Times New Roman"/>
          <w:sz w:val="28"/>
          <w:szCs w:val="28"/>
        </w:rPr>
        <w:t xml:space="preserve"> Курского района Курской области от </w:t>
      </w:r>
      <w:r w:rsidR="00E602A1">
        <w:rPr>
          <w:rFonts w:ascii="Times New Roman" w:hAnsi="Times New Roman" w:cs="Times New Roman"/>
          <w:sz w:val="28"/>
          <w:szCs w:val="28"/>
        </w:rPr>
        <w:t>01.11.2018</w:t>
      </w:r>
      <w:r w:rsidR="00E602A1" w:rsidRPr="00E602A1">
        <w:rPr>
          <w:rFonts w:ascii="Times New Roman" w:hAnsi="Times New Roman" w:cs="Times New Roman"/>
          <w:sz w:val="28"/>
          <w:szCs w:val="28"/>
        </w:rPr>
        <w:t>г. №</w:t>
      </w:r>
      <w:r w:rsidR="00E602A1">
        <w:rPr>
          <w:rFonts w:ascii="Times New Roman" w:hAnsi="Times New Roman" w:cs="Times New Roman"/>
          <w:sz w:val="28"/>
          <w:szCs w:val="28"/>
        </w:rPr>
        <w:t xml:space="preserve"> 110</w:t>
      </w:r>
      <w:r w:rsidR="00E602A1" w:rsidRPr="00E602A1">
        <w:rPr>
          <w:rFonts w:ascii="Times New Roman" w:hAnsi="Times New Roman" w:cs="Times New Roman"/>
          <w:sz w:val="28"/>
          <w:szCs w:val="28"/>
        </w:rPr>
        <w:t xml:space="preserve"> «Об утверждении Правил разработки и утверждения административных регламентов предоставления муниципальных услуг»;</w:t>
      </w:r>
    </w:p>
    <w:p w:rsidR="00E602A1" w:rsidRPr="00E602A1" w:rsidRDefault="009E7137" w:rsidP="00E602A1">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E602A1" w:rsidRPr="00E602A1">
        <w:rPr>
          <w:rFonts w:ascii="Times New Roman" w:hAnsi="Times New Roman" w:cs="Times New Roman"/>
          <w:sz w:val="28"/>
          <w:szCs w:val="28"/>
        </w:rPr>
        <w:t>постановление Администрации</w:t>
      </w:r>
      <w:r w:rsidR="006171DF">
        <w:rPr>
          <w:rFonts w:ascii="Times New Roman" w:hAnsi="Times New Roman" w:cs="Times New Roman"/>
          <w:sz w:val="28"/>
          <w:szCs w:val="28"/>
        </w:rPr>
        <w:t xml:space="preserve"> Ворошневского сельсовета</w:t>
      </w:r>
      <w:r w:rsidR="00E602A1" w:rsidRPr="00E602A1">
        <w:rPr>
          <w:rFonts w:ascii="Times New Roman" w:hAnsi="Times New Roman" w:cs="Times New Roman"/>
          <w:sz w:val="28"/>
          <w:szCs w:val="28"/>
        </w:rPr>
        <w:t xml:space="preserve"> Курского района  Курской области от </w:t>
      </w:r>
      <w:r w:rsidR="006171DF">
        <w:rPr>
          <w:rFonts w:ascii="Times New Roman" w:hAnsi="Times New Roman" w:cs="Times New Roman"/>
          <w:sz w:val="28"/>
          <w:szCs w:val="28"/>
        </w:rPr>
        <w:t>12.12.2018</w:t>
      </w:r>
      <w:r w:rsidR="00E602A1" w:rsidRPr="00E602A1">
        <w:rPr>
          <w:rFonts w:ascii="Times New Roman" w:hAnsi="Times New Roman" w:cs="Times New Roman"/>
          <w:sz w:val="28"/>
          <w:szCs w:val="28"/>
        </w:rPr>
        <w:t>г. №</w:t>
      </w:r>
      <w:r w:rsidR="006171DF">
        <w:rPr>
          <w:rFonts w:ascii="Times New Roman" w:hAnsi="Times New Roman" w:cs="Times New Roman"/>
          <w:sz w:val="28"/>
          <w:szCs w:val="28"/>
        </w:rPr>
        <w:t xml:space="preserve"> 126</w:t>
      </w:r>
      <w:r w:rsidR="00E602A1" w:rsidRPr="00E602A1">
        <w:rPr>
          <w:rFonts w:ascii="Times New Roman" w:hAnsi="Times New Roman" w:cs="Times New Roman"/>
          <w:sz w:val="28"/>
          <w:szCs w:val="28"/>
        </w:rPr>
        <w:t xml:space="preserve"> «О внесении изменений в постановление Администрации</w:t>
      </w:r>
      <w:r w:rsidR="006171DF">
        <w:rPr>
          <w:rFonts w:ascii="Times New Roman" w:hAnsi="Times New Roman" w:cs="Times New Roman"/>
          <w:sz w:val="28"/>
          <w:szCs w:val="28"/>
        </w:rPr>
        <w:t xml:space="preserve"> Ворошневского сельсовета</w:t>
      </w:r>
      <w:r w:rsidR="00E602A1" w:rsidRPr="00E602A1">
        <w:rPr>
          <w:rFonts w:ascii="Times New Roman" w:hAnsi="Times New Roman" w:cs="Times New Roman"/>
          <w:sz w:val="28"/>
          <w:szCs w:val="28"/>
        </w:rPr>
        <w:t xml:space="preserve"> Курского района Курской области от </w:t>
      </w:r>
      <w:r w:rsidR="006171DF">
        <w:rPr>
          <w:rFonts w:ascii="Times New Roman" w:hAnsi="Times New Roman" w:cs="Times New Roman"/>
          <w:sz w:val="28"/>
          <w:szCs w:val="28"/>
        </w:rPr>
        <w:t>01.11.2018</w:t>
      </w:r>
      <w:r w:rsidR="00E602A1" w:rsidRPr="00E602A1">
        <w:rPr>
          <w:rFonts w:ascii="Times New Roman" w:hAnsi="Times New Roman" w:cs="Times New Roman"/>
          <w:sz w:val="28"/>
          <w:szCs w:val="28"/>
        </w:rPr>
        <w:t>г. №</w:t>
      </w:r>
      <w:r w:rsidR="006171DF">
        <w:rPr>
          <w:rFonts w:ascii="Times New Roman" w:hAnsi="Times New Roman" w:cs="Times New Roman"/>
          <w:sz w:val="28"/>
          <w:szCs w:val="28"/>
        </w:rPr>
        <w:t xml:space="preserve"> 110</w:t>
      </w:r>
      <w:r w:rsidR="00E602A1" w:rsidRPr="00E602A1">
        <w:rPr>
          <w:rFonts w:ascii="Times New Roman" w:hAnsi="Times New Roman" w:cs="Times New Roman"/>
          <w:sz w:val="28"/>
          <w:szCs w:val="28"/>
        </w:rPr>
        <w:t xml:space="preserve"> «Об утверждении Правил разработки и утверждения административных регламентов предоставления муниципальных услуг».</w:t>
      </w:r>
    </w:p>
    <w:p w:rsidR="005C5893" w:rsidRPr="00386E1C" w:rsidRDefault="009E7137" w:rsidP="00C63AC4">
      <w:pPr>
        <w:widowControl/>
        <w:jc w:val="both"/>
        <w:rPr>
          <w:rFonts w:ascii="Times New Roman" w:hAnsi="Times New Roman" w:cs="Times New Roman"/>
          <w:i/>
          <w:sz w:val="28"/>
          <w:szCs w:val="28"/>
        </w:rPr>
      </w:pPr>
      <w:r>
        <w:rPr>
          <w:rFonts w:ascii="Times New Roman" w:hAnsi="Times New Roman" w:cs="Times New Roman"/>
          <w:sz w:val="28"/>
          <w:szCs w:val="28"/>
        </w:rPr>
        <w:t xml:space="preserve">            3.</w:t>
      </w:r>
      <w:r w:rsidR="005C5893" w:rsidRPr="00386E1C">
        <w:rPr>
          <w:rFonts w:ascii="Times New Roman" w:hAnsi="Times New Roman" w:cs="Times New Roman"/>
          <w:sz w:val="28"/>
          <w:szCs w:val="28"/>
        </w:rPr>
        <w:t xml:space="preserve">Постановление </w:t>
      </w:r>
      <w:r w:rsidR="005C5893" w:rsidRPr="00386E1C">
        <w:rPr>
          <w:rFonts w:ascii="Times New Roman" w:hAnsi="Times New Roman" w:cs="Times New Roman"/>
          <w:color w:val="020C22"/>
          <w:sz w:val="28"/>
          <w:szCs w:val="28"/>
        </w:rPr>
        <w:t xml:space="preserve">вступает </w:t>
      </w:r>
      <w:r w:rsidR="005C5893" w:rsidRPr="00386E1C">
        <w:rPr>
          <w:rFonts w:ascii="Times New Roman" w:hAnsi="Times New Roman" w:cs="Times New Roman"/>
          <w:sz w:val="28"/>
          <w:szCs w:val="28"/>
        </w:rPr>
        <w:t xml:space="preserve">в силу со дня </w:t>
      </w:r>
      <w:r w:rsidR="00C939E5" w:rsidRPr="00386E1C">
        <w:rPr>
          <w:rFonts w:ascii="Times New Roman" w:hAnsi="Times New Roman" w:cs="Times New Roman"/>
          <w:sz w:val="28"/>
          <w:szCs w:val="28"/>
        </w:rPr>
        <w:t>его подписания</w:t>
      </w:r>
      <w:r w:rsidR="005C5893" w:rsidRPr="00386E1C">
        <w:rPr>
          <w:rFonts w:ascii="Times New Roman" w:hAnsi="Times New Roman" w:cs="Times New Roman"/>
          <w:sz w:val="28"/>
          <w:szCs w:val="28"/>
        </w:rPr>
        <w:t>.</w:t>
      </w:r>
    </w:p>
    <w:p w:rsidR="00386E1C" w:rsidRPr="00386E1C" w:rsidRDefault="00386E1C" w:rsidP="005C5893">
      <w:pPr>
        <w:jc w:val="both"/>
        <w:rPr>
          <w:rFonts w:ascii="Times New Roman" w:hAnsi="Times New Roman" w:cs="Times New Roman"/>
          <w:sz w:val="28"/>
          <w:szCs w:val="28"/>
        </w:rPr>
      </w:pPr>
    </w:p>
    <w:p w:rsidR="002D5DB9" w:rsidRDefault="005C5893" w:rsidP="00E602A1">
      <w:pPr>
        <w:jc w:val="both"/>
        <w:rPr>
          <w:rFonts w:ascii="Times New Roman" w:hAnsi="Times New Roman" w:cs="Times New Roman"/>
          <w:sz w:val="28"/>
          <w:szCs w:val="28"/>
        </w:rPr>
      </w:pPr>
      <w:r w:rsidRPr="00386E1C">
        <w:rPr>
          <w:rFonts w:ascii="Times New Roman" w:hAnsi="Times New Roman" w:cs="Times New Roman"/>
          <w:sz w:val="28"/>
          <w:szCs w:val="28"/>
        </w:rPr>
        <w:t xml:space="preserve">Глава </w:t>
      </w:r>
      <w:r w:rsidR="009122F2">
        <w:rPr>
          <w:rFonts w:ascii="Times New Roman" w:hAnsi="Times New Roman" w:cs="Times New Roman"/>
          <w:sz w:val="28"/>
          <w:szCs w:val="28"/>
        </w:rPr>
        <w:t xml:space="preserve">Ворошневского сельсовета </w:t>
      </w:r>
      <w:r w:rsidRPr="00386E1C">
        <w:rPr>
          <w:rFonts w:ascii="Times New Roman" w:hAnsi="Times New Roman" w:cs="Times New Roman"/>
          <w:sz w:val="28"/>
          <w:szCs w:val="28"/>
        </w:rPr>
        <w:t xml:space="preserve">                           </w:t>
      </w:r>
      <w:r w:rsidR="00C939E5" w:rsidRPr="00386E1C">
        <w:rPr>
          <w:rFonts w:ascii="Times New Roman" w:hAnsi="Times New Roman" w:cs="Times New Roman"/>
          <w:sz w:val="28"/>
          <w:szCs w:val="28"/>
        </w:rPr>
        <w:t xml:space="preserve">    </w:t>
      </w:r>
      <w:r w:rsidRPr="00386E1C">
        <w:rPr>
          <w:rFonts w:ascii="Times New Roman" w:hAnsi="Times New Roman" w:cs="Times New Roman"/>
          <w:sz w:val="28"/>
          <w:szCs w:val="28"/>
        </w:rPr>
        <w:t xml:space="preserve">    </w:t>
      </w:r>
      <w:r w:rsidR="009122F2">
        <w:rPr>
          <w:rFonts w:ascii="Times New Roman" w:hAnsi="Times New Roman" w:cs="Times New Roman"/>
          <w:sz w:val="28"/>
          <w:szCs w:val="28"/>
        </w:rPr>
        <w:t xml:space="preserve">         </w:t>
      </w:r>
      <w:r w:rsidRPr="00386E1C">
        <w:rPr>
          <w:rFonts w:ascii="Times New Roman" w:hAnsi="Times New Roman" w:cs="Times New Roman"/>
          <w:sz w:val="28"/>
          <w:szCs w:val="28"/>
        </w:rPr>
        <w:t xml:space="preserve">   </w:t>
      </w:r>
      <w:r w:rsidR="009122F2">
        <w:rPr>
          <w:rFonts w:ascii="Times New Roman" w:hAnsi="Times New Roman" w:cs="Times New Roman"/>
          <w:sz w:val="28"/>
          <w:szCs w:val="28"/>
        </w:rPr>
        <w:t>Н.С.Тарасов</w:t>
      </w:r>
      <w:bookmarkEnd w:id="0"/>
    </w:p>
    <w:p w:rsidR="0046345D" w:rsidRDefault="0046345D" w:rsidP="0046345D">
      <w:pPr>
        <w:autoSpaceDE w:val="0"/>
        <w:autoSpaceDN w:val="0"/>
        <w:adjustRightInd w:val="0"/>
        <w:ind w:left="4820"/>
        <w:jc w:val="center"/>
        <w:rPr>
          <w:rFonts w:ascii="Times New Roman" w:hAnsi="Times New Roman" w:cs="Times New Roman"/>
          <w:color w:val="auto"/>
          <w:sz w:val="28"/>
          <w:szCs w:val="28"/>
        </w:rPr>
      </w:pPr>
      <w:r>
        <w:rPr>
          <w:rFonts w:ascii="Times New Roman" w:hAnsi="Times New Roman" w:cs="Times New Roman"/>
          <w:sz w:val="28"/>
          <w:szCs w:val="28"/>
        </w:rPr>
        <w:lastRenderedPageBreak/>
        <w:t>УТВЕРЖДЕН</w:t>
      </w:r>
    </w:p>
    <w:p w:rsidR="0046345D" w:rsidRDefault="0046345D" w:rsidP="0046345D">
      <w:pPr>
        <w:autoSpaceDE w:val="0"/>
        <w:autoSpaceDN w:val="0"/>
        <w:adjustRightInd w:val="0"/>
        <w:ind w:left="4820"/>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 Ворошневского сельсовета</w:t>
      </w:r>
    </w:p>
    <w:p w:rsidR="0046345D" w:rsidRDefault="0046345D" w:rsidP="0046345D">
      <w:pPr>
        <w:autoSpaceDE w:val="0"/>
        <w:autoSpaceDN w:val="0"/>
        <w:adjustRightInd w:val="0"/>
        <w:ind w:left="4820"/>
        <w:jc w:val="center"/>
        <w:rPr>
          <w:rFonts w:ascii="Times New Roman" w:hAnsi="Times New Roman" w:cs="Times New Roman"/>
          <w:sz w:val="28"/>
          <w:szCs w:val="28"/>
        </w:rPr>
      </w:pPr>
      <w:r>
        <w:rPr>
          <w:rFonts w:ascii="Times New Roman" w:hAnsi="Times New Roman" w:cs="Times New Roman"/>
          <w:sz w:val="28"/>
          <w:szCs w:val="28"/>
        </w:rPr>
        <w:t>Курского района Курской области</w:t>
      </w:r>
    </w:p>
    <w:p w:rsidR="0046345D" w:rsidRDefault="0046345D" w:rsidP="0046345D">
      <w:pPr>
        <w:autoSpaceDE w:val="0"/>
        <w:autoSpaceDN w:val="0"/>
        <w:adjustRightInd w:val="0"/>
        <w:ind w:left="5103"/>
        <w:jc w:val="center"/>
        <w:rPr>
          <w:rFonts w:ascii="Times New Roman" w:hAnsi="Times New Roman" w:cs="Times New Roman"/>
          <w:sz w:val="28"/>
          <w:szCs w:val="28"/>
        </w:rPr>
      </w:pPr>
      <w:r>
        <w:rPr>
          <w:rFonts w:ascii="Times New Roman" w:hAnsi="Times New Roman" w:cs="Times New Roman"/>
          <w:sz w:val="28"/>
          <w:szCs w:val="28"/>
        </w:rPr>
        <w:t>от 24.05.2023 № 67</w:t>
      </w:r>
    </w:p>
    <w:p w:rsidR="0046345D" w:rsidRDefault="0046345D" w:rsidP="0046345D">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Порядок</w:t>
      </w:r>
    </w:p>
    <w:p w:rsidR="0046345D" w:rsidRDefault="0046345D" w:rsidP="0046345D">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разработки и утверждения административных регламентов предоставления муниципальных услуг </w:t>
      </w:r>
    </w:p>
    <w:p w:rsidR="0046345D" w:rsidRDefault="0046345D" w:rsidP="0046345D">
      <w:pPr>
        <w:autoSpaceDE w:val="0"/>
        <w:autoSpaceDN w:val="0"/>
        <w:adjustRightInd w:val="0"/>
        <w:jc w:val="both"/>
        <w:rPr>
          <w:rFonts w:ascii="Times New Roman" w:hAnsi="Times New Roman" w:cs="Times New Roman"/>
          <w:sz w:val="28"/>
          <w:szCs w:val="28"/>
        </w:rPr>
      </w:pPr>
    </w:p>
    <w:p w:rsidR="0046345D" w:rsidRDefault="0046345D" w:rsidP="0046345D">
      <w:pPr>
        <w:autoSpaceDE w:val="0"/>
        <w:autoSpaceDN w:val="0"/>
        <w:adjustRightInd w:val="0"/>
        <w:jc w:val="center"/>
        <w:outlineLvl w:val="1"/>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rsidR="0046345D" w:rsidRDefault="0046345D" w:rsidP="0046345D">
      <w:pPr>
        <w:autoSpaceDE w:val="0"/>
        <w:autoSpaceDN w:val="0"/>
        <w:adjustRightInd w:val="0"/>
        <w:jc w:val="both"/>
        <w:rPr>
          <w:rFonts w:ascii="Times New Roman" w:hAnsi="Times New Roman" w:cs="Times New Roman"/>
          <w:sz w:val="28"/>
          <w:szCs w:val="28"/>
        </w:rPr>
      </w:pP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 Настоящий Порядок устанавливает правила разработки и утверждения административных регламентов предоставления муниципальных услуг (далее - административный регламент) Администрацией Ворошневского сельсовета Курского района Курской области.</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 Административные регламенты разрабатываются и утверждаются структурными подразделениями Администрации Ворошневского сельсовета Курского района Курской области, предоставляющими муниципальные услуги.</w:t>
      </w:r>
    </w:p>
    <w:p w:rsidR="0046345D" w:rsidRDefault="0046345D" w:rsidP="0046345D">
      <w:pPr>
        <w:autoSpaceDE w:val="0"/>
        <w:autoSpaceDN w:val="0"/>
        <w:adjustRightInd w:val="0"/>
        <w:ind w:firstLine="540"/>
        <w:jc w:val="both"/>
        <w:rPr>
          <w:rFonts w:ascii="Times New Roman" w:hAnsi="Times New Roman" w:cs="Times New Roman"/>
          <w:sz w:val="28"/>
          <w:szCs w:val="28"/>
        </w:rPr>
      </w:pPr>
      <w:bookmarkStart w:id="1" w:name="Par13"/>
      <w:bookmarkEnd w:id="1"/>
      <w:r>
        <w:rPr>
          <w:rFonts w:ascii="Times New Roman" w:hAnsi="Times New Roman" w:cs="Times New Roman"/>
          <w:sz w:val="28"/>
          <w:szCs w:val="28"/>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единым стандартом предоставления муниципальной услуги (при его наличии), а также в соответствии с нормативными правовыми актами Курской области и нормативными правовыми актами муниципального образования «Ворошневского сельсовета» Курского района  Курской области после внесения сведений о муниципальной услуге в Реестр государственных и муниципальных услуг (функций) Курской области (далее - реестр услуг).</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Администрации Ворошневского сельсовета Курского района Курской области, не регулируются вопросы, относящиеся к предмету регулирования административного регламента в соответствии с настоящим Порядком.</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 Разработка, согласование, проведение экспертизы и утверждение Администрацией Ворошневского сельсовета Курского района Курской области  проектов административных регламентов осуществляются структурными подразделениями Администрации Ворошневского сельсовета Курского района Курской области, предоставляющими муниципальные услуги, и органом, уполномоченным на проведение экспертизы с </w:t>
      </w:r>
      <w:r>
        <w:rPr>
          <w:rFonts w:ascii="Times New Roman" w:hAnsi="Times New Roman" w:cs="Times New Roman"/>
          <w:sz w:val="28"/>
          <w:szCs w:val="28"/>
        </w:rPr>
        <w:lastRenderedPageBreak/>
        <w:t>использованием программно-технических средств реестра услуг.</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 Разработка административных регламентов включает следующие этапы:</w:t>
      </w:r>
    </w:p>
    <w:p w:rsidR="0046345D" w:rsidRDefault="0046345D" w:rsidP="0046345D">
      <w:pPr>
        <w:autoSpaceDE w:val="0"/>
        <w:autoSpaceDN w:val="0"/>
        <w:adjustRightInd w:val="0"/>
        <w:ind w:firstLine="540"/>
        <w:jc w:val="both"/>
        <w:rPr>
          <w:rFonts w:ascii="Times New Roman" w:hAnsi="Times New Roman" w:cs="Times New Roman"/>
          <w:sz w:val="28"/>
          <w:szCs w:val="28"/>
        </w:rPr>
      </w:pPr>
      <w:bookmarkStart w:id="2" w:name="Par18"/>
      <w:bookmarkEnd w:id="2"/>
      <w:r>
        <w:rPr>
          <w:rFonts w:ascii="Times New Roman" w:hAnsi="Times New Roman" w:cs="Times New Roman"/>
          <w:sz w:val="28"/>
          <w:szCs w:val="28"/>
        </w:rPr>
        <w:t>а)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46345D" w:rsidRDefault="0046345D" w:rsidP="0046345D">
      <w:pPr>
        <w:autoSpaceDE w:val="0"/>
        <w:autoSpaceDN w:val="0"/>
        <w:adjustRightInd w:val="0"/>
        <w:ind w:firstLine="540"/>
        <w:jc w:val="both"/>
        <w:rPr>
          <w:rFonts w:ascii="Times New Roman" w:hAnsi="Times New Roman" w:cs="Times New Roman"/>
          <w:sz w:val="28"/>
          <w:szCs w:val="28"/>
        </w:rPr>
      </w:pPr>
      <w:bookmarkStart w:id="3" w:name="Par19"/>
      <w:bookmarkEnd w:id="3"/>
      <w:r>
        <w:rPr>
          <w:rFonts w:ascii="Times New Roman" w:hAnsi="Times New Roman" w:cs="Times New Roman"/>
          <w:sz w:val="28"/>
          <w:szCs w:val="28"/>
        </w:rPr>
        <w:t xml:space="preserve">б) преобразование сведений, указанных в </w:t>
      </w:r>
      <w:hyperlink r:id="rId8" w:anchor="Par18" w:history="1">
        <w:r w:rsidRPr="00502F9C">
          <w:rPr>
            <w:rStyle w:val="a3"/>
            <w:rFonts w:ascii="Times New Roman" w:hAnsi="Times New Roman" w:cs="Times New Roman"/>
            <w:color w:val="auto"/>
            <w:sz w:val="28"/>
            <w:szCs w:val="28"/>
          </w:rPr>
          <w:t>подпункте «а»</w:t>
        </w:r>
      </w:hyperlink>
      <w:r w:rsidRPr="00502F9C">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пункта, в машиночитаемый вид в соответствии с требованиями, предусмотренными </w:t>
      </w:r>
      <w:hyperlink r:id="rId9" w:history="1">
        <w:r w:rsidRPr="00C32C19">
          <w:rPr>
            <w:rStyle w:val="a3"/>
            <w:rFonts w:ascii="Times New Roman" w:hAnsi="Times New Roman" w:cs="Times New Roman"/>
            <w:color w:val="auto"/>
            <w:sz w:val="28"/>
            <w:szCs w:val="28"/>
          </w:rPr>
          <w:t>частью 3 статьи 12</w:t>
        </w:r>
      </w:hyperlink>
      <w:r w:rsidRPr="00C32C19">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w:t>
      </w:r>
      <w:r>
        <w:rPr>
          <w:rFonts w:ascii="Times New Roman" w:hAnsi="Times New Roman" w:cs="Times New Roman"/>
          <w:sz w:val="28"/>
          <w:szCs w:val="28"/>
        </w:rPr>
        <w:br/>
        <w:t>от 27 июля 2010 года № 210-ФЗ «Об организации предоставления государственных и муниципальных услуг»;</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в) автоматическое формирование из сведений, указанных в </w:t>
      </w:r>
      <w:hyperlink r:id="rId10" w:anchor="Par19" w:history="1">
        <w:r w:rsidRPr="00C32C19">
          <w:rPr>
            <w:rStyle w:val="a3"/>
            <w:rFonts w:ascii="Times New Roman" w:hAnsi="Times New Roman" w:cs="Times New Roman"/>
            <w:color w:val="auto"/>
            <w:sz w:val="28"/>
            <w:szCs w:val="28"/>
          </w:rPr>
          <w:t>подпункте «б»</w:t>
        </w:r>
      </w:hyperlink>
      <w:r w:rsidRPr="00C32C19">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r:id="rId11" w:anchor="Par28" w:history="1">
        <w:r w:rsidRPr="006C677A">
          <w:rPr>
            <w:rStyle w:val="a3"/>
            <w:rFonts w:ascii="Times New Roman" w:hAnsi="Times New Roman" w:cs="Times New Roman"/>
            <w:color w:val="auto"/>
            <w:sz w:val="28"/>
            <w:szCs w:val="28"/>
          </w:rPr>
          <w:t>разделом II</w:t>
        </w:r>
      </w:hyperlink>
      <w:r w:rsidRPr="006C677A">
        <w:rPr>
          <w:rFonts w:ascii="Times New Roman" w:hAnsi="Times New Roman" w:cs="Times New Roman"/>
          <w:sz w:val="28"/>
          <w:szCs w:val="28"/>
        </w:rPr>
        <w:t xml:space="preserve"> </w:t>
      </w:r>
      <w:r>
        <w:rPr>
          <w:rFonts w:ascii="Times New Roman" w:hAnsi="Times New Roman" w:cs="Times New Roman"/>
          <w:sz w:val="28"/>
          <w:szCs w:val="28"/>
        </w:rPr>
        <w:t>настоящего Порядка</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6. Сведения о муниципальной услуге, указанные в </w:t>
      </w:r>
      <w:hyperlink r:id="rId12" w:anchor="Par18" w:history="1">
        <w:r w:rsidRPr="006C677A">
          <w:rPr>
            <w:rStyle w:val="a3"/>
            <w:rFonts w:ascii="Times New Roman" w:hAnsi="Times New Roman" w:cs="Times New Roman"/>
            <w:color w:val="auto"/>
            <w:sz w:val="28"/>
            <w:szCs w:val="28"/>
          </w:rPr>
          <w:t>подпункте «а» пункта 5</w:t>
        </w:r>
      </w:hyperlink>
      <w:r>
        <w:rPr>
          <w:rFonts w:ascii="Times New Roman" w:hAnsi="Times New Roman" w:cs="Times New Roman"/>
          <w:sz w:val="28"/>
          <w:szCs w:val="28"/>
        </w:rPr>
        <w:t xml:space="preserve"> настоящего Порядка, должны быть достаточны для описания:</w:t>
      </w:r>
    </w:p>
    <w:p w:rsidR="0046345D" w:rsidRDefault="0046345D" w:rsidP="0046345D">
      <w:pPr>
        <w:autoSpaceDE w:val="0"/>
        <w:autoSpaceDN w:val="0"/>
        <w:adjustRightInd w:val="0"/>
        <w:ind w:firstLine="540"/>
        <w:jc w:val="both"/>
        <w:rPr>
          <w:rFonts w:ascii="Times New Roman" w:hAnsi="Times New Roman" w:cs="Times New Roman"/>
          <w:sz w:val="28"/>
          <w:szCs w:val="28"/>
        </w:rPr>
      </w:pPr>
      <w:bookmarkStart w:id="4" w:name="Par22"/>
      <w:bookmarkEnd w:id="4"/>
      <w:r>
        <w:rPr>
          <w:rFonts w:ascii="Times New Roman" w:hAnsi="Times New Roman" w:cs="Times New Roman"/>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46345D" w:rsidRPr="000866EB"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уникальных для каждой категории заявителей, указанной в </w:t>
      </w:r>
      <w:hyperlink r:id="rId13" w:anchor="Par22" w:history="1">
        <w:r w:rsidRPr="000866EB">
          <w:rPr>
            <w:rStyle w:val="a3"/>
            <w:rFonts w:ascii="Times New Roman" w:hAnsi="Times New Roman" w:cs="Times New Roman"/>
            <w:color w:val="auto"/>
            <w:sz w:val="28"/>
            <w:szCs w:val="28"/>
          </w:rPr>
          <w:t>абзаце втором</w:t>
        </w:r>
      </w:hyperlink>
      <w:r w:rsidRPr="000866EB">
        <w:rPr>
          <w:rFonts w:ascii="Times New Roman" w:hAnsi="Times New Roman" w:cs="Times New Roman"/>
        </w:rPr>
        <w:t xml:space="preserve"> </w:t>
      </w:r>
      <w:r w:rsidRPr="000866EB">
        <w:rPr>
          <w:rFonts w:ascii="Times New Roman" w:hAnsi="Times New Roman" w:cs="Times New Roman"/>
          <w:sz w:val="28"/>
          <w:szCs w:val="28"/>
        </w:rPr>
        <w:t>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46345D" w:rsidRPr="000866EB" w:rsidRDefault="0046345D" w:rsidP="0046345D">
      <w:pPr>
        <w:autoSpaceDE w:val="0"/>
        <w:autoSpaceDN w:val="0"/>
        <w:adjustRightInd w:val="0"/>
        <w:ind w:firstLine="540"/>
        <w:jc w:val="both"/>
        <w:rPr>
          <w:rFonts w:ascii="Times New Roman" w:hAnsi="Times New Roman" w:cs="Times New Roman"/>
          <w:sz w:val="28"/>
          <w:szCs w:val="28"/>
        </w:rPr>
      </w:pPr>
      <w:r w:rsidRPr="000866EB">
        <w:rPr>
          <w:rFonts w:ascii="Times New Roman" w:hAnsi="Times New Roman" w:cs="Times New Roman"/>
          <w:sz w:val="28"/>
          <w:szCs w:val="28"/>
        </w:rPr>
        <w:t xml:space="preserve">Сведения о муниципальной услуге, преобразованные в машиночитаемый вид в соответствии с </w:t>
      </w:r>
      <w:hyperlink r:id="rId14" w:anchor="Par19" w:history="1">
        <w:r w:rsidRPr="000866EB">
          <w:rPr>
            <w:rStyle w:val="a3"/>
            <w:rFonts w:ascii="Times New Roman" w:hAnsi="Times New Roman" w:cs="Times New Roman"/>
            <w:color w:val="auto"/>
            <w:sz w:val="28"/>
            <w:szCs w:val="28"/>
          </w:rPr>
          <w:t>подпунктом «б» пункта 5</w:t>
        </w:r>
      </w:hyperlink>
      <w:r w:rsidRPr="000866EB">
        <w:rPr>
          <w:rFonts w:ascii="Times New Roman" w:hAnsi="Times New Roman" w:cs="Times New Roman"/>
        </w:rPr>
        <w:t xml:space="preserve"> </w:t>
      </w:r>
      <w:r w:rsidRPr="000866EB">
        <w:rPr>
          <w:rFonts w:ascii="Times New Roman" w:hAnsi="Times New Roman" w:cs="Times New Roman"/>
          <w:sz w:val="28"/>
          <w:szCs w:val="28"/>
        </w:rPr>
        <w:t>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46345D" w:rsidRPr="000866EB" w:rsidRDefault="0046345D" w:rsidP="0046345D">
      <w:pPr>
        <w:autoSpaceDE w:val="0"/>
        <w:autoSpaceDN w:val="0"/>
        <w:adjustRightInd w:val="0"/>
        <w:ind w:firstLine="540"/>
        <w:jc w:val="both"/>
        <w:rPr>
          <w:rFonts w:ascii="Times New Roman" w:hAnsi="Times New Roman" w:cs="Times New Roman"/>
          <w:sz w:val="28"/>
          <w:szCs w:val="28"/>
        </w:rPr>
      </w:pPr>
      <w:bookmarkStart w:id="5" w:name="Par25"/>
      <w:bookmarkEnd w:id="5"/>
      <w:r w:rsidRPr="000866EB">
        <w:rPr>
          <w:rFonts w:ascii="Times New Roman" w:hAnsi="Times New Roman" w:cs="Times New Roman"/>
          <w:sz w:val="28"/>
          <w:szCs w:val="28"/>
        </w:rPr>
        <w:t>7. При разработке административных регламентов органы, предоставляющие муниципальные услуги, предусматривают опт</w:t>
      </w:r>
      <w:r>
        <w:rPr>
          <w:rFonts w:ascii="Times New Roman" w:hAnsi="Times New Roman" w:cs="Times New Roman"/>
          <w:sz w:val="28"/>
          <w:szCs w:val="28"/>
        </w:rPr>
        <w:t xml:space="preserve">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w:t>
      </w:r>
      <w:r w:rsidRPr="000866EB">
        <w:rPr>
          <w:rFonts w:ascii="Times New Roman" w:hAnsi="Times New Roman" w:cs="Times New Roman"/>
          <w:sz w:val="28"/>
          <w:szCs w:val="28"/>
        </w:rPr>
        <w:lastRenderedPageBreak/>
        <w:t xml:space="preserve">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w:t>
      </w:r>
      <w:hyperlink r:id="rId15" w:history="1">
        <w:r w:rsidRPr="000866EB">
          <w:rPr>
            <w:rStyle w:val="a3"/>
            <w:rFonts w:ascii="Times New Roman" w:hAnsi="Times New Roman" w:cs="Times New Roman"/>
            <w:color w:val="auto"/>
            <w:sz w:val="28"/>
            <w:szCs w:val="28"/>
          </w:rPr>
          <w:t>законом</w:t>
        </w:r>
      </w:hyperlink>
      <w:r w:rsidRPr="000866EB">
        <w:rPr>
          <w:rFonts w:ascii="Times New Roman" w:hAnsi="Times New Roman" w:cs="Times New Roman"/>
        </w:rPr>
        <w:t xml:space="preserve"> </w:t>
      </w:r>
      <w:r w:rsidRPr="000866EB">
        <w:rPr>
          <w:rFonts w:ascii="Times New Roman" w:hAnsi="Times New Roman" w:cs="Times New Roman"/>
          <w:sz w:val="28"/>
          <w:szCs w:val="28"/>
        </w:rPr>
        <w:t>от            27 июля 2010 года № 210-ФЗ «Об организации предоставления государственных и муниципальных услуг».</w:t>
      </w:r>
    </w:p>
    <w:p w:rsidR="0046345D" w:rsidRPr="000866EB" w:rsidRDefault="0046345D" w:rsidP="0046345D">
      <w:pPr>
        <w:autoSpaceDE w:val="0"/>
        <w:autoSpaceDN w:val="0"/>
        <w:adjustRightInd w:val="0"/>
        <w:ind w:firstLine="540"/>
        <w:jc w:val="both"/>
        <w:rPr>
          <w:rFonts w:ascii="Times New Roman" w:hAnsi="Times New Roman" w:cs="Times New Roman"/>
          <w:sz w:val="28"/>
          <w:szCs w:val="28"/>
        </w:rPr>
      </w:pPr>
      <w:r w:rsidRPr="000866EB">
        <w:rPr>
          <w:rFonts w:ascii="Times New Roman" w:hAnsi="Times New Roman" w:cs="Times New Roman"/>
          <w:sz w:val="28"/>
          <w:szCs w:val="28"/>
        </w:rPr>
        <w:t xml:space="preserve">8. Наименование административных регламентов определяется структурными подразделениями </w:t>
      </w:r>
      <w:r w:rsidR="000866EB">
        <w:rPr>
          <w:rFonts w:ascii="Times New Roman" w:hAnsi="Times New Roman" w:cs="Times New Roman"/>
          <w:sz w:val="28"/>
          <w:szCs w:val="28"/>
        </w:rPr>
        <w:t>Администрации Ворошневского сельсовета Курского района Курской области</w:t>
      </w:r>
      <w:r w:rsidRPr="000866EB">
        <w:rPr>
          <w:rFonts w:ascii="Times New Roman" w:hAnsi="Times New Roman" w:cs="Times New Roman"/>
          <w:sz w:val="28"/>
          <w:szCs w:val="28"/>
        </w:rPr>
        <w:t>,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rsidR="0046345D" w:rsidRDefault="0046345D" w:rsidP="0046345D">
      <w:pPr>
        <w:autoSpaceDE w:val="0"/>
        <w:autoSpaceDN w:val="0"/>
        <w:adjustRightInd w:val="0"/>
        <w:jc w:val="both"/>
        <w:rPr>
          <w:rFonts w:ascii="Times New Roman" w:hAnsi="Times New Roman" w:cs="Times New Roman"/>
          <w:sz w:val="28"/>
          <w:szCs w:val="28"/>
        </w:rPr>
      </w:pPr>
    </w:p>
    <w:p w:rsidR="0046345D" w:rsidRDefault="0046345D" w:rsidP="0046345D">
      <w:pPr>
        <w:autoSpaceDE w:val="0"/>
        <w:autoSpaceDN w:val="0"/>
        <w:adjustRightInd w:val="0"/>
        <w:jc w:val="center"/>
        <w:outlineLvl w:val="1"/>
        <w:rPr>
          <w:rFonts w:ascii="Times New Roman" w:hAnsi="Times New Roman" w:cs="Times New Roman"/>
          <w:b/>
          <w:bCs/>
          <w:sz w:val="28"/>
          <w:szCs w:val="28"/>
        </w:rPr>
      </w:pPr>
      <w:bookmarkStart w:id="6" w:name="Par28"/>
      <w:bookmarkEnd w:id="6"/>
      <w:r>
        <w:rPr>
          <w:rFonts w:ascii="Times New Roman" w:hAnsi="Times New Roman" w:cs="Times New Roman"/>
          <w:b/>
          <w:bCs/>
          <w:sz w:val="28"/>
          <w:szCs w:val="28"/>
        </w:rPr>
        <w:t>II. Требования к структуре</w:t>
      </w:r>
    </w:p>
    <w:p w:rsidR="0046345D" w:rsidRDefault="0046345D" w:rsidP="0046345D">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и содержанию административных регламентов</w:t>
      </w:r>
    </w:p>
    <w:p w:rsidR="0046345D" w:rsidRDefault="0046345D" w:rsidP="0046345D">
      <w:pPr>
        <w:autoSpaceDE w:val="0"/>
        <w:autoSpaceDN w:val="0"/>
        <w:adjustRightInd w:val="0"/>
        <w:jc w:val="both"/>
        <w:rPr>
          <w:rFonts w:ascii="Times New Roman" w:hAnsi="Times New Roman" w:cs="Times New Roman"/>
          <w:sz w:val="28"/>
          <w:szCs w:val="28"/>
        </w:rPr>
      </w:pPr>
    </w:p>
    <w:p w:rsidR="0046345D" w:rsidRPr="000866EB" w:rsidRDefault="0046345D" w:rsidP="0046345D">
      <w:pPr>
        <w:autoSpaceDE w:val="0"/>
        <w:autoSpaceDN w:val="0"/>
        <w:adjustRightInd w:val="0"/>
        <w:ind w:firstLine="540"/>
        <w:jc w:val="both"/>
        <w:rPr>
          <w:rFonts w:ascii="Times New Roman" w:hAnsi="Times New Roman" w:cs="Times New Roman"/>
          <w:sz w:val="28"/>
          <w:szCs w:val="28"/>
        </w:rPr>
      </w:pPr>
      <w:r w:rsidRPr="000866EB">
        <w:rPr>
          <w:rFonts w:ascii="Times New Roman" w:hAnsi="Times New Roman" w:cs="Times New Roman"/>
          <w:sz w:val="28"/>
          <w:szCs w:val="28"/>
        </w:rPr>
        <w:t>9. В административный регламент включаются следующие разделы:</w:t>
      </w:r>
    </w:p>
    <w:p w:rsidR="0046345D" w:rsidRPr="000866EB" w:rsidRDefault="0046345D" w:rsidP="0046345D">
      <w:pPr>
        <w:autoSpaceDE w:val="0"/>
        <w:autoSpaceDN w:val="0"/>
        <w:adjustRightInd w:val="0"/>
        <w:ind w:firstLine="540"/>
        <w:jc w:val="both"/>
        <w:rPr>
          <w:rFonts w:ascii="Times New Roman" w:hAnsi="Times New Roman" w:cs="Times New Roman"/>
          <w:sz w:val="28"/>
          <w:szCs w:val="28"/>
        </w:rPr>
      </w:pPr>
      <w:r w:rsidRPr="000866EB">
        <w:rPr>
          <w:rFonts w:ascii="Times New Roman" w:hAnsi="Times New Roman" w:cs="Times New Roman"/>
          <w:sz w:val="28"/>
          <w:szCs w:val="28"/>
        </w:rPr>
        <w:t>а) общие положения;</w:t>
      </w:r>
    </w:p>
    <w:p w:rsidR="0046345D" w:rsidRPr="000866EB" w:rsidRDefault="0046345D" w:rsidP="0046345D">
      <w:pPr>
        <w:autoSpaceDE w:val="0"/>
        <w:autoSpaceDN w:val="0"/>
        <w:adjustRightInd w:val="0"/>
        <w:ind w:firstLine="540"/>
        <w:jc w:val="both"/>
        <w:rPr>
          <w:rFonts w:ascii="Times New Roman" w:hAnsi="Times New Roman" w:cs="Times New Roman"/>
          <w:sz w:val="28"/>
          <w:szCs w:val="28"/>
        </w:rPr>
      </w:pPr>
      <w:r w:rsidRPr="000866EB">
        <w:rPr>
          <w:rFonts w:ascii="Times New Roman" w:hAnsi="Times New Roman" w:cs="Times New Roman"/>
          <w:sz w:val="28"/>
          <w:szCs w:val="28"/>
        </w:rPr>
        <w:t>б) стандарт предоставления муниципальной услуги;</w:t>
      </w:r>
    </w:p>
    <w:p w:rsidR="0046345D" w:rsidRPr="000866EB" w:rsidRDefault="0046345D" w:rsidP="0046345D">
      <w:pPr>
        <w:autoSpaceDE w:val="0"/>
        <w:autoSpaceDN w:val="0"/>
        <w:adjustRightInd w:val="0"/>
        <w:ind w:firstLine="540"/>
        <w:jc w:val="both"/>
        <w:rPr>
          <w:rFonts w:ascii="Times New Roman" w:hAnsi="Times New Roman" w:cs="Times New Roman"/>
          <w:sz w:val="28"/>
          <w:szCs w:val="28"/>
        </w:rPr>
      </w:pPr>
      <w:r w:rsidRPr="000866EB">
        <w:rPr>
          <w:rFonts w:ascii="Times New Roman" w:hAnsi="Times New Roman" w:cs="Times New Roman"/>
          <w:sz w:val="28"/>
          <w:szCs w:val="28"/>
        </w:rPr>
        <w:t>в) состав, последовательность и сроки выполнения административных процедур;</w:t>
      </w:r>
    </w:p>
    <w:p w:rsidR="0046345D" w:rsidRPr="000866EB" w:rsidRDefault="0046345D" w:rsidP="0046345D">
      <w:pPr>
        <w:autoSpaceDE w:val="0"/>
        <w:autoSpaceDN w:val="0"/>
        <w:adjustRightInd w:val="0"/>
        <w:ind w:firstLine="540"/>
        <w:jc w:val="both"/>
        <w:rPr>
          <w:rFonts w:ascii="Times New Roman" w:hAnsi="Times New Roman" w:cs="Times New Roman"/>
          <w:sz w:val="28"/>
          <w:szCs w:val="28"/>
        </w:rPr>
      </w:pPr>
      <w:r w:rsidRPr="000866EB">
        <w:rPr>
          <w:rFonts w:ascii="Times New Roman" w:hAnsi="Times New Roman" w:cs="Times New Roman"/>
          <w:sz w:val="28"/>
          <w:szCs w:val="28"/>
        </w:rPr>
        <w:t>г) формы контроля за исполнением административного регламента;</w:t>
      </w:r>
    </w:p>
    <w:p w:rsidR="0046345D" w:rsidRPr="000866EB" w:rsidRDefault="0046345D" w:rsidP="0046345D">
      <w:pPr>
        <w:autoSpaceDE w:val="0"/>
        <w:autoSpaceDN w:val="0"/>
        <w:adjustRightInd w:val="0"/>
        <w:ind w:firstLine="540"/>
        <w:jc w:val="both"/>
        <w:rPr>
          <w:rFonts w:ascii="Times New Roman" w:hAnsi="Times New Roman" w:cs="Times New Roman"/>
          <w:sz w:val="28"/>
          <w:szCs w:val="28"/>
        </w:rPr>
      </w:pPr>
      <w:r w:rsidRPr="000866EB">
        <w:rPr>
          <w:rFonts w:ascii="Times New Roman" w:hAnsi="Times New Roman" w:cs="Times New Roman"/>
          <w:sz w:val="28"/>
          <w:szCs w:val="28"/>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6" w:history="1">
        <w:r w:rsidRPr="000866EB">
          <w:rPr>
            <w:rStyle w:val="a3"/>
            <w:rFonts w:ascii="Times New Roman" w:hAnsi="Times New Roman" w:cs="Times New Roman"/>
            <w:color w:val="auto"/>
            <w:sz w:val="28"/>
            <w:szCs w:val="28"/>
          </w:rPr>
          <w:t>части</w:t>
        </w:r>
        <w:r w:rsidRPr="000866EB">
          <w:rPr>
            <w:rFonts w:ascii="Times New Roman" w:hAnsi="Times New Roman" w:cs="Times New Roman"/>
            <w:sz w:val="28"/>
            <w:szCs w:val="28"/>
          </w:rPr>
          <w:br/>
        </w:r>
        <w:r w:rsidRPr="000866EB">
          <w:rPr>
            <w:rStyle w:val="a3"/>
            <w:rFonts w:ascii="Times New Roman" w:hAnsi="Times New Roman" w:cs="Times New Roman"/>
            <w:color w:val="auto"/>
            <w:sz w:val="28"/>
            <w:szCs w:val="28"/>
          </w:rPr>
          <w:t>1</w:t>
        </w:r>
        <w:r w:rsidRPr="000866EB">
          <w:rPr>
            <w:rStyle w:val="a3"/>
            <w:rFonts w:ascii="Times New Roman" w:hAnsi="Times New Roman" w:cs="Times New Roman"/>
            <w:color w:val="auto"/>
            <w:sz w:val="28"/>
            <w:szCs w:val="28"/>
            <w:vertAlign w:val="superscript"/>
          </w:rPr>
          <w:t>1</w:t>
        </w:r>
        <w:r w:rsidRPr="000866EB">
          <w:rPr>
            <w:rStyle w:val="a3"/>
            <w:rFonts w:ascii="Times New Roman" w:hAnsi="Times New Roman" w:cs="Times New Roman"/>
            <w:color w:val="auto"/>
            <w:sz w:val="28"/>
            <w:szCs w:val="28"/>
          </w:rPr>
          <w:t xml:space="preserve"> статьи 16</w:t>
        </w:r>
      </w:hyperlink>
      <w:r w:rsidRPr="000866EB">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46345D" w:rsidRPr="000866EB" w:rsidRDefault="0046345D" w:rsidP="0046345D">
      <w:pPr>
        <w:autoSpaceDE w:val="0"/>
        <w:autoSpaceDN w:val="0"/>
        <w:adjustRightInd w:val="0"/>
        <w:ind w:firstLine="540"/>
        <w:jc w:val="both"/>
        <w:rPr>
          <w:rFonts w:ascii="Times New Roman" w:hAnsi="Times New Roman" w:cs="Times New Roman"/>
          <w:sz w:val="28"/>
          <w:szCs w:val="28"/>
        </w:rPr>
      </w:pPr>
      <w:r w:rsidRPr="000866EB">
        <w:rPr>
          <w:rFonts w:ascii="Times New Roman" w:hAnsi="Times New Roman" w:cs="Times New Roman"/>
          <w:sz w:val="28"/>
          <w:szCs w:val="28"/>
        </w:rPr>
        <w:t>10. В раздел «Общие положения» включаются следующие положения:</w:t>
      </w:r>
    </w:p>
    <w:p w:rsidR="0046345D" w:rsidRPr="000866EB" w:rsidRDefault="0046345D" w:rsidP="0046345D">
      <w:pPr>
        <w:autoSpaceDE w:val="0"/>
        <w:autoSpaceDN w:val="0"/>
        <w:adjustRightInd w:val="0"/>
        <w:ind w:firstLine="540"/>
        <w:jc w:val="both"/>
        <w:rPr>
          <w:rFonts w:ascii="Times New Roman" w:hAnsi="Times New Roman" w:cs="Times New Roman"/>
          <w:sz w:val="28"/>
          <w:szCs w:val="28"/>
        </w:rPr>
      </w:pPr>
      <w:r w:rsidRPr="000866EB">
        <w:rPr>
          <w:rFonts w:ascii="Times New Roman" w:hAnsi="Times New Roman" w:cs="Times New Roman"/>
          <w:sz w:val="28"/>
          <w:szCs w:val="28"/>
        </w:rPr>
        <w:t>а) предмет регулирования административного регламента;</w:t>
      </w:r>
    </w:p>
    <w:p w:rsidR="0046345D" w:rsidRPr="000866EB" w:rsidRDefault="0046345D" w:rsidP="0046345D">
      <w:pPr>
        <w:autoSpaceDE w:val="0"/>
        <w:autoSpaceDN w:val="0"/>
        <w:adjustRightInd w:val="0"/>
        <w:ind w:firstLine="540"/>
        <w:jc w:val="both"/>
        <w:rPr>
          <w:rFonts w:ascii="Times New Roman" w:hAnsi="Times New Roman" w:cs="Times New Roman"/>
          <w:sz w:val="28"/>
          <w:szCs w:val="28"/>
        </w:rPr>
      </w:pPr>
      <w:r w:rsidRPr="000866EB">
        <w:rPr>
          <w:rFonts w:ascii="Times New Roman" w:hAnsi="Times New Roman" w:cs="Times New Roman"/>
          <w:sz w:val="28"/>
          <w:szCs w:val="28"/>
        </w:rPr>
        <w:t>б) круг заявителей;</w:t>
      </w:r>
    </w:p>
    <w:p w:rsidR="0046345D" w:rsidRPr="000866EB" w:rsidRDefault="0046345D" w:rsidP="0046345D">
      <w:pPr>
        <w:autoSpaceDE w:val="0"/>
        <w:autoSpaceDN w:val="0"/>
        <w:adjustRightInd w:val="0"/>
        <w:ind w:firstLine="540"/>
        <w:jc w:val="both"/>
        <w:rPr>
          <w:rFonts w:ascii="Times New Roman" w:hAnsi="Times New Roman" w:cs="Times New Roman"/>
          <w:sz w:val="28"/>
          <w:szCs w:val="28"/>
        </w:rPr>
      </w:pPr>
      <w:r w:rsidRPr="000866EB">
        <w:rPr>
          <w:rFonts w:ascii="Times New Roman" w:hAnsi="Times New Roman" w:cs="Times New Roman"/>
          <w:sz w:val="28"/>
          <w:szCs w:val="28"/>
        </w:rPr>
        <w:t xml:space="preserve">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структурными подразделениями </w:t>
      </w:r>
      <w:r w:rsidR="000866EB" w:rsidRPr="000866EB">
        <w:rPr>
          <w:rFonts w:ascii="Times New Roman" w:hAnsi="Times New Roman" w:cs="Times New Roman"/>
          <w:sz w:val="28"/>
          <w:szCs w:val="28"/>
        </w:rPr>
        <w:t>Администрации Ворошневского сельсовета Курского района Курской области</w:t>
      </w:r>
      <w:r w:rsidRPr="000866EB">
        <w:rPr>
          <w:rFonts w:ascii="Times New Roman" w:hAnsi="Times New Roman" w:cs="Times New Roman"/>
          <w:sz w:val="28"/>
          <w:szCs w:val="28"/>
        </w:rPr>
        <w:t>, предоставляющим услугу (далее - профилирование), а также результата, за предоставлением которого обратился заявитель.</w:t>
      </w:r>
    </w:p>
    <w:p w:rsidR="0046345D" w:rsidRPr="000866EB" w:rsidRDefault="0046345D" w:rsidP="0046345D">
      <w:pPr>
        <w:autoSpaceDE w:val="0"/>
        <w:autoSpaceDN w:val="0"/>
        <w:adjustRightInd w:val="0"/>
        <w:ind w:firstLine="540"/>
        <w:jc w:val="both"/>
        <w:rPr>
          <w:rFonts w:ascii="Times New Roman" w:hAnsi="Times New Roman" w:cs="Times New Roman"/>
          <w:sz w:val="28"/>
          <w:szCs w:val="28"/>
        </w:rPr>
      </w:pPr>
      <w:r w:rsidRPr="000866EB">
        <w:rPr>
          <w:rFonts w:ascii="Times New Roman" w:hAnsi="Times New Roman" w:cs="Times New Roman"/>
          <w:sz w:val="28"/>
          <w:szCs w:val="28"/>
        </w:rPr>
        <w:t>11. Раздел «Стандарт предоставления муниципальной услуги» состоит из следующих подразделов:</w:t>
      </w:r>
    </w:p>
    <w:p w:rsidR="0046345D" w:rsidRPr="000866EB" w:rsidRDefault="0046345D" w:rsidP="0046345D">
      <w:pPr>
        <w:autoSpaceDE w:val="0"/>
        <w:autoSpaceDN w:val="0"/>
        <w:adjustRightInd w:val="0"/>
        <w:ind w:firstLine="540"/>
        <w:jc w:val="both"/>
        <w:rPr>
          <w:rFonts w:ascii="Times New Roman" w:hAnsi="Times New Roman" w:cs="Times New Roman"/>
          <w:sz w:val="28"/>
          <w:szCs w:val="28"/>
        </w:rPr>
      </w:pPr>
      <w:r w:rsidRPr="000866EB">
        <w:rPr>
          <w:rFonts w:ascii="Times New Roman" w:hAnsi="Times New Roman" w:cs="Times New Roman"/>
          <w:sz w:val="28"/>
          <w:szCs w:val="28"/>
        </w:rPr>
        <w:t>а) наименование муниципальной услуги;</w:t>
      </w:r>
    </w:p>
    <w:p w:rsidR="0046345D" w:rsidRPr="000866EB" w:rsidRDefault="0046345D" w:rsidP="0046345D">
      <w:pPr>
        <w:autoSpaceDE w:val="0"/>
        <w:autoSpaceDN w:val="0"/>
        <w:adjustRightInd w:val="0"/>
        <w:ind w:firstLine="540"/>
        <w:jc w:val="both"/>
        <w:rPr>
          <w:rFonts w:ascii="Times New Roman" w:hAnsi="Times New Roman" w:cs="Times New Roman"/>
          <w:sz w:val="28"/>
          <w:szCs w:val="28"/>
        </w:rPr>
      </w:pPr>
      <w:r w:rsidRPr="000866EB">
        <w:rPr>
          <w:rFonts w:ascii="Times New Roman" w:hAnsi="Times New Roman" w:cs="Times New Roman"/>
          <w:sz w:val="28"/>
          <w:szCs w:val="28"/>
        </w:rPr>
        <w:t>б) наименование органа, предоставляющего муниципальную услугу;</w:t>
      </w:r>
    </w:p>
    <w:p w:rsidR="0046345D" w:rsidRPr="000866EB" w:rsidRDefault="0046345D" w:rsidP="0046345D">
      <w:pPr>
        <w:autoSpaceDE w:val="0"/>
        <w:autoSpaceDN w:val="0"/>
        <w:adjustRightInd w:val="0"/>
        <w:ind w:firstLine="540"/>
        <w:jc w:val="both"/>
        <w:rPr>
          <w:rFonts w:ascii="Times New Roman" w:hAnsi="Times New Roman" w:cs="Times New Roman"/>
          <w:sz w:val="28"/>
          <w:szCs w:val="28"/>
        </w:rPr>
      </w:pPr>
      <w:r w:rsidRPr="000866EB">
        <w:rPr>
          <w:rFonts w:ascii="Times New Roman" w:hAnsi="Times New Roman" w:cs="Times New Roman"/>
          <w:sz w:val="28"/>
          <w:szCs w:val="28"/>
        </w:rPr>
        <w:t>в) результат предоставления муниципальной услуги;</w:t>
      </w:r>
    </w:p>
    <w:p w:rsidR="0046345D" w:rsidRPr="000866EB" w:rsidRDefault="0046345D" w:rsidP="0046345D">
      <w:pPr>
        <w:autoSpaceDE w:val="0"/>
        <w:autoSpaceDN w:val="0"/>
        <w:adjustRightInd w:val="0"/>
        <w:ind w:firstLine="540"/>
        <w:jc w:val="both"/>
        <w:rPr>
          <w:rFonts w:ascii="Times New Roman" w:hAnsi="Times New Roman" w:cs="Times New Roman"/>
          <w:sz w:val="28"/>
          <w:szCs w:val="28"/>
        </w:rPr>
      </w:pPr>
      <w:r w:rsidRPr="000866EB">
        <w:rPr>
          <w:rFonts w:ascii="Times New Roman" w:hAnsi="Times New Roman" w:cs="Times New Roman"/>
          <w:sz w:val="28"/>
          <w:szCs w:val="28"/>
        </w:rPr>
        <w:t>г) срок предоставления муниципальной услуги;</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д) правовые основания для предоставления муниципальной услуги;</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е) исчерпывающий перечень документов, необходимых для предоставления муниципальной услуги;</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ж) исчерпывающий перечень оснований для отказа в приеме документов, необходимых для предоставления муниципальной услуги;</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и) размер платы, взимаемой с заявителя при предоставлении муниципальной услуги, и способы ее взимания;</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л) срок регистрации запроса заявителя о предоставлении муниципальной услуги;</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м) требования к помещениям, в которых предоставляются муниципальные услуги;</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н) показатели доступности и качества муниципальной услуги;</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12. Подраздел «Наименование органа, предоставляющего муниципальную услугу» должен включать следующие положения:</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а) полное наименование органа, предоставляющего муниципальную услугу;</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46345D" w:rsidRDefault="0046345D" w:rsidP="0046345D">
      <w:pPr>
        <w:autoSpaceDE w:val="0"/>
        <w:autoSpaceDN w:val="0"/>
        <w:adjustRightInd w:val="0"/>
        <w:ind w:firstLine="540"/>
        <w:jc w:val="both"/>
        <w:rPr>
          <w:rFonts w:ascii="Times New Roman" w:hAnsi="Times New Roman" w:cs="Times New Roman"/>
          <w:sz w:val="28"/>
          <w:szCs w:val="28"/>
        </w:rPr>
      </w:pPr>
      <w:bookmarkStart w:id="7" w:name="Par59"/>
      <w:bookmarkEnd w:id="7"/>
      <w:r>
        <w:rPr>
          <w:rFonts w:ascii="Times New Roman" w:hAnsi="Times New Roman" w:cs="Times New Roman"/>
          <w:sz w:val="28"/>
          <w:szCs w:val="28"/>
        </w:rPr>
        <w:t>13. Подраздел «Результат предоставления муниципальной услуги» должен включать следующие положения:</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наименование результата (результатов) предоставления муниципальной услуги;</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способ получения результата предоставления муниципальной услуги.</w:t>
      </w:r>
    </w:p>
    <w:p w:rsidR="0046345D" w:rsidRPr="000866EB" w:rsidRDefault="0046345D" w:rsidP="0046345D">
      <w:pPr>
        <w:autoSpaceDE w:val="0"/>
        <w:autoSpaceDN w:val="0"/>
        <w:adjustRightInd w:val="0"/>
        <w:ind w:firstLine="540"/>
        <w:jc w:val="both"/>
        <w:rPr>
          <w:rFonts w:ascii="Times New Roman" w:hAnsi="Times New Roman" w:cs="Times New Roman"/>
          <w:sz w:val="28"/>
          <w:szCs w:val="28"/>
        </w:rPr>
      </w:pPr>
      <w:r w:rsidRPr="000866EB">
        <w:rPr>
          <w:rFonts w:ascii="Times New Roman" w:hAnsi="Times New Roman" w:cs="Times New Roman"/>
          <w:sz w:val="28"/>
          <w:szCs w:val="28"/>
        </w:rPr>
        <w:t xml:space="preserve">14. Положения, указанные в </w:t>
      </w:r>
      <w:hyperlink r:id="rId17" w:anchor="Par59" w:history="1">
        <w:r w:rsidRPr="000866EB">
          <w:rPr>
            <w:rStyle w:val="a3"/>
            <w:rFonts w:ascii="Times New Roman" w:hAnsi="Times New Roman" w:cs="Times New Roman"/>
            <w:color w:val="auto"/>
            <w:sz w:val="28"/>
            <w:szCs w:val="28"/>
          </w:rPr>
          <w:t>пункте 13</w:t>
        </w:r>
      </w:hyperlink>
      <w:r w:rsidRPr="000866EB">
        <w:rPr>
          <w:rFonts w:ascii="Times New Roman" w:hAnsi="Times New Roman" w:cs="Times New Roman"/>
        </w:rPr>
        <w:t xml:space="preserve"> </w:t>
      </w:r>
      <w:r w:rsidRPr="000866EB">
        <w:rPr>
          <w:rFonts w:ascii="Times New Roman" w:hAnsi="Times New Roman" w:cs="Times New Roman"/>
          <w:sz w:val="28"/>
          <w:szCs w:val="28"/>
        </w:rPr>
        <w:t xml:space="preserve">настоящего Порядка, приводятся </w:t>
      </w:r>
      <w:r w:rsidRPr="000866EB">
        <w:rPr>
          <w:rFonts w:ascii="Times New Roman" w:hAnsi="Times New Roman" w:cs="Times New Roman"/>
          <w:sz w:val="28"/>
          <w:szCs w:val="28"/>
        </w:rPr>
        <w:lastRenderedPageBreak/>
        <w:t>для каждого варианта предоставления муниципальной услуги в содержащих описания таких вариантов подразделах административного регламента.</w:t>
      </w:r>
    </w:p>
    <w:p w:rsidR="0046345D" w:rsidRPr="000866EB" w:rsidRDefault="0046345D" w:rsidP="0046345D">
      <w:pPr>
        <w:autoSpaceDE w:val="0"/>
        <w:autoSpaceDN w:val="0"/>
        <w:adjustRightInd w:val="0"/>
        <w:ind w:firstLine="540"/>
        <w:jc w:val="both"/>
        <w:rPr>
          <w:rFonts w:ascii="Times New Roman" w:hAnsi="Times New Roman" w:cs="Times New Roman"/>
          <w:sz w:val="28"/>
          <w:szCs w:val="28"/>
        </w:rPr>
      </w:pPr>
      <w:r w:rsidRPr="000866EB">
        <w:rPr>
          <w:rFonts w:ascii="Times New Roman" w:hAnsi="Times New Roman" w:cs="Times New Roman"/>
          <w:sz w:val="28"/>
          <w:szCs w:val="2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46345D" w:rsidRDefault="0046345D" w:rsidP="0046345D">
      <w:pPr>
        <w:autoSpaceDE w:val="0"/>
        <w:autoSpaceDN w:val="0"/>
        <w:adjustRightInd w:val="0"/>
        <w:ind w:firstLine="540"/>
        <w:jc w:val="both"/>
        <w:rPr>
          <w:rFonts w:ascii="Times New Roman" w:hAnsi="Times New Roman" w:cs="Times New Roman"/>
          <w:sz w:val="28"/>
          <w:szCs w:val="28"/>
        </w:rPr>
      </w:pPr>
      <w:r w:rsidRPr="000866EB">
        <w:rPr>
          <w:rFonts w:ascii="Times New Roman" w:hAnsi="Times New Roman" w:cs="Times New Roman"/>
          <w:sz w:val="28"/>
          <w:szCs w:val="28"/>
        </w:rPr>
        <w:t>в органе, предоставляющем муниципальную услугу,</w:t>
      </w:r>
      <w:r>
        <w:rPr>
          <w:rFonts w:ascii="Times New Roman" w:hAnsi="Times New Roman" w:cs="Times New Roman"/>
          <w:sz w:val="28"/>
          <w:szCs w:val="28"/>
        </w:rPr>
        <w:t xml:space="preserve">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региональной информационной системе «Портал государственных и муниципальных услуг Курской области» (далее – региональный портал), на официальном сайте органа, предоставляющего муниципальную услугу;</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16.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на Едином портале государственных и муниципальных услуг, а также на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или муниципальных служащих, работников.</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состав и способы подачи запроса о предоставлении муниципальной услуги, который должен содержать:</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полное наименование органа, предоставляющего муниципальную </w:t>
      </w:r>
      <w:r>
        <w:rPr>
          <w:rFonts w:ascii="Times New Roman" w:hAnsi="Times New Roman" w:cs="Times New Roman"/>
          <w:sz w:val="28"/>
          <w:szCs w:val="28"/>
        </w:rPr>
        <w:lastRenderedPageBreak/>
        <w:t>услугу;</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дополнительные сведения, необходимые для предоставления муниципальной услуги;</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перечень прилагаемых к запросу документов и (или) информации;</w:t>
      </w:r>
    </w:p>
    <w:p w:rsidR="0046345D" w:rsidRDefault="0046345D" w:rsidP="0046345D">
      <w:pPr>
        <w:autoSpaceDE w:val="0"/>
        <w:autoSpaceDN w:val="0"/>
        <w:adjustRightInd w:val="0"/>
        <w:ind w:firstLine="540"/>
        <w:jc w:val="both"/>
        <w:rPr>
          <w:rFonts w:ascii="Times New Roman" w:hAnsi="Times New Roman" w:cs="Times New Roman"/>
          <w:sz w:val="28"/>
          <w:szCs w:val="28"/>
        </w:rPr>
      </w:pPr>
      <w:bookmarkStart w:id="8" w:name="Par79"/>
      <w:bookmarkEnd w:id="8"/>
      <w:r>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46345D" w:rsidRDefault="0046345D" w:rsidP="0046345D">
      <w:pPr>
        <w:autoSpaceDE w:val="0"/>
        <w:autoSpaceDN w:val="0"/>
        <w:adjustRightInd w:val="0"/>
        <w:ind w:firstLine="540"/>
        <w:jc w:val="both"/>
        <w:rPr>
          <w:rFonts w:ascii="Times New Roman" w:hAnsi="Times New Roman" w:cs="Times New Roman"/>
          <w:sz w:val="28"/>
          <w:szCs w:val="28"/>
        </w:rPr>
      </w:pPr>
      <w:bookmarkStart w:id="9" w:name="Par80"/>
      <w:bookmarkEnd w:id="9"/>
      <w:r>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46345D" w:rsidRPr="000866EB" w:rsidRDefault="0046345D" w:rsidP="0046345D">
      <w:pPr>
        <w:autoSpaceDE w:val="0"/>
        <w:autoSpaceDN w:val="0"/>
        <w:adjustRightInd w:val="0"/>
        <w:ind w:firstLine="540"/>
        <w:jc w:val="both"/>
        <w:rPr>
          <w:rFonts w:ascii="Times New Roman" w:hAnsi="Times New Roman" w:cs="Times New Roman"/>
          <w:sz w:val="28"/>
          <w:szCs w:val="28"/>
        </w:rPr>
      </w:pPr>
      <w:r w:rsidRPr="000866EB">
        <w:rPr>
          <w:rFonts w:ascii="Times New Roman" w:hAnsi="Times New Roman" w:cs="Times New Roman"/>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действующим законодательством.</w:t>
      </w:r>
    </w:p>
    <w:p w:rsidR="0046345D" w:rsidRDefault="0046345D" w:rsidP="0046345D">
      <w:pPr>
        <w:autoSpaceDE w:val="0"/>
        <w:autoSpaceDN w:val="0"/>
        <w:adjustRightInd w:val="0"/>
        <w:ind w:firstLine="540"/>
        <w:jc w:val="both"/>
        <w:rPr>
          <w:rFonts w:ascii="Times New Roman" w:hAnsi="Times New Roman" w:cs="Times New Roman"/>
          <w:sz w:val="28"/>
          <w:szCs w:val="28"/>
        </w:rPr>
      </w:pPr>
      <w:r w:rsidRPr="000866EB">
        <w:rPr>
          <w:rFonts w:ascii="Times New Roman" w:hAnsi="Times New Roman" w:cs="Times New Roman"/>
          <w:sz w:val="28"/>
          <w:szCs w:val="28"/>
        </w:rPr>
        <w:t xml:space="preserve">Исчерпывающий перечень документов, указанных в </w:t>
      </w:r>
      <w:hyperlink r:id="rId18" w:anchor="Par79" w:history="1">
        <w:r w:rsidRPr="000866EB">
          <w:rPr>
            <w:rStyle w:val="a3"/>
            <w:rFonts w:ascii="Times New Roman" w:hAnsi="Times New Roman" w:cs="Times New Roman"/>
            <w:color w:val="auto"/>
            <w:sz w:val="28"/>
            <w:szCs w:val="28"/>
          </w:rPr>
          <w:t>абзацах восьмом</w:t>
        </w:r>
      </w:hyperlink>
      <w:r w:rsidRPr="000866EB">
        <w:rPr>
          <w:rFonts w:ascii="Times New Roman" w:hAnsi="Times New Roman" w:cs="Times New Roman"/>
          <w:sz w:val="28"/>
          <w:szCs w:val="28"/>
        </w:rPr>
        <w:t xml:space="preserve"> и </w:t>
      </w:r>
      <w:hyperlink r:id="rId19" w:anchor="Par80" w:history="1">
        <w:r w:rsidRPr="000866EB">
          <w:rPr>
            <w:rStyle w:val="a3"/>
            <w:rFonts w:ascii="Times New Roman" w:hAnsi="Times New Roman" w:cs="Times New Roman"/>
            <w:color w:val="auto"/>
            <w:sz w:val="28"/>
            <w:szCs w:val="28"/>
          </w:rPr>
          <w:t>девятом</w:t>
        </w:r>
      </w:hyperlink>
      <w:r w:rsidRPr="000866EB">
        <w:rPr>
          <w:rFonts w:ascii="Times New Roman" w:hAnsi="Times New Roman" w:cs="Times New Roman"/>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r>
        <w:rPr>
          <w:rFonts w:ascii="Times New Roman" w:hAnsi="Times New Roman" w:cs="Times New Roman"/>
          <w:sz w:val="28"/>
          <w:szCs w:val="28"/>
        </w:rPr>
        <w:t>.</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46345D" w:rsidRDefault="0046345D" w:rsidP="0046345D">
      <w:pPr>
        <w:autoSpaceDE w:val="0"/>
        <w:autoSpaceDN w:val="0"/>
        <w:adjustRightInd w:val="0"/>
        <w:ind w:firstLine="540"/>
        <w:jc w:val="both"/>
        <w:rPr>
          <w:rFonts w:ascii="Times New Roman" w:hAnsi="Times New Roman" w:cs="Times New Roman"/>
          <w:sz w:val="28"/>
          <w:szCs w:val="28"/>
        </w:rPr>
      </w:pPr>
      <w:bookmarkStart w:id="10" w:name="Par86"/>
      <w:bookmarkEnd w:id="10"/>
      <w:r>
        <w:rPr>
          <w:rFonts w:ascii="Times New Roman" w:hAnsi="Times New Roman" w:cs="Times New Roman"/>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46345D" w:rsidRDefault="0046345D" w:rsidP="0046345D">
      <w:pPr>
        <w:autoSpaceDE w:val="0"/>
        <w:autoSpaceDN w:val="0"/>
        <w:adjustRightInd w:val="0"/>
        <w:ind w:firstLine="540"/>
        <w:jc w:val="both"/>
        <w:rPr>
          <w:rFonts w:ascii="Times New Roman" w:hAnsi="Times New Roman" w:cs="Times New Roman"/>
          <w:sz w:val="28"/>
          <w:szCs w:val="28"/>
        </w:rPr>
      </w:pPr>
      <w:bookmarkStart w:id="11" w:name="Par87"/>
      <w:bookmarkEnd w:id="11"/>
      <w:r>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46345D" w:rsidRPr="000866EB" w:rsidRDefault="0046345D" w:rsidP="0046345D">
      <w:pPr>
        <w:autoSpaceDE w:val="0"/>
        <w:autoSpaceDN w:val="0"/>
        <w:adjustRightInd w:val="0"/>
        <w:ind w:firstLine="540"/>
        <w:jc w:val="both"/>
        <w:rPr>
          <w:rFonts w:ascii="Times New Roman" w:hAnsi="Times New Roman" w:cs="Times New Roman"/>
          <w:sz w:val="28"/>
          <w:szCs w:val="28"/>
        </w:rPr>
      </w:pPr>
      <w:bookmarkStart w:id="12" w:name="Par88"/>
      <w:bookmarkEnd w:id="12"/>
      <w:r w:rsidRPr="000866EB">
        <w:rPr>
          <w:rFonts w:ascii="Times New Roman" w:hAnsi="Times New Roman" w:cs="Times New Roman"/>
          <w:sz w:val="28"/>
          <w:szCs w:val="28"/>
        </w:rPr>
        <w:lastRenderedPageBreak/>
        <w:t xml:space="preserve">Для каждого основания, включенного в перечни, указанные в </w:t>
      </w:r>
      <w:hyperlink r:id="rId20" w:anchor="Par86" w:history="1">
        <w:r w:rsidRPr="000866EB">
          <w:rPr>
            <w:rStyle w:val="a3"/>
            <w:rFonts w:ascii="Times New Roman" w:hAnsi="Times New Roman" w:cs="Times New Roman"/>
            <w:color w:val="auto"/>
            <w:sz w:val="28"/>
            <w:szCs w:val="28"/>
          </w:rPr>
          <w:t>абзацах втором</w:t>
        </w:r>
      </w:hyperlink>
      <w:r w:rsidRPr="000866EB">
        <w:rPr>
          <w:rFonts w:ascii="Times New Roman" w:hAnsi="Times New Roman" w:cs="Times New Roman"/>
          <w:sz w:val="28"/>
          <w:szCs w:val="28"/>
        </w:rPr>
        <w:t xml:space="preserve"> и </w:t>
      </w:r>
      <w:hyperlink r:id="rId21" w:anchor="Par87" w:history="1">
        <w:r w:rsidRPr="000866EB">
          <w:rPr>
            <w:rStyle w:val="a3"/>
            <w:rFonts w:ascii="Times New Roman" w:hAnsi="Times New Roman" w:cs="Times New Roman"/>
            <w:color w:val="auto"/>
            <w:sz w:val="28"/>
            <w:szCs w:val="28"/>
          </w:rPr>
          <w:t>третьем</w:t>
        </w:r>
      </w:hyperlink>
      <w:r w:rsidRPr="000866EB">
        <w:rPr>
          <w:rFonts w:ascii="Times New Roman" w:hAnsi="Times New Roman" w:cs="Times New Roman"/>
          <w:sz w:val="28"/>
          <w:szCs w:val="28"/>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46345D" w:rsidRDefault="0046345D" w:rsidP="0046345D">
      <w:pPr>
        <w:autoSpaceDE w:val="0"/>
        <w:autoSpaceDN w:val="0"/>
        <w:adjustRightInd w:val="0"/>
        <w:ind w:firstLine="540"/>
        <w:jc w:val="both"/>
        <w:rPr>
          <w:rFonts w:ascii="Times New Roman" w:hAnsi="Times New Roman" w:cs="Times New Roman"/>
          <w:sz w:val="28"/>
          <w:szCs w:val="28"/>
        </w:rPr>
      </w:pPr>
      <w:r w:rsidRPr="000866EB">
        <w:rPr>
          <w:rFonts w:ascii="Times New Roman" w:hAnsi="Times New Roman" w:cs="Times New Roman"/>
          <w:sz w:val="28"/>
          <w:szCs w:val="28"/>
        </w:rPr>
        <w:t xml:space="preserve">Исчерпывающий перечень оснований, предусмотренных </w:t>
      </w:r>
      <w:hyperlink r:id="rId22" w:anchor="Par86" w:history="1">
        <w:r w:rsidRPr="000866EB">
          <w:rPr>
            <w:rStyle w:val="a3"/>
            <w:rFonts w:ascii="Times New Roman" w:hAnsi="Times New Roman" w:cs="Times New Roman"/>
            <w:color w:val="auto"/>
            <w:sz w:val="28"/>
            <w:szCs w:val="28"/>
          </w:rPr>
          <w:t>абзацами вторым</w:t>
        </w:r>
      </w:hyperlink>
      <w:r w:rsidRPr="000866EB">
        <w:rPr>
          <w:rFonts w:ascii="Times New Roman" w:hAnsi="Times New Roman" w:cs="Times New Roman"/>
          <w:sz w:val="28"/>
          <w:szCs w:val="28"/>
        </w:rPr>
        <w:t xml:space="preserve"> и </w:t>
      </w:r>
      <w:hyperlink r:id="rId23" w:anchor="Par87" w:history="1">
        <w:r w:rsidRPr="000866EB">
          <w:rPr>
            <w:rStyle w:val="a3"/>
            <w:rFonts w:ascii="Times New Roman" w:hAnsi="Times New Roman" w:cs="Times New Roman"/>
            <w:color w:val="auto"/>
            <w:sz w:val="28"/>
            <w:szCs w:val="28"/>
          </w:rPr>
          <w:t>третьим</w:t>
        </w:r>
      </w:hyperlink>
      <w:r w:rsidRPr="000866EB">
        <w:rPr>
          <w:rFonts w:ascii="Times New Roman" w:hAnsi="Times New Roman" w:cs="Times New Roman"/>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w:t>
      </w:r>
      <w:r>
        <w:rPr>
          <w:rFonts w:ascii="Times New Roman" w:hAnsi="Times New Roman" w:cs="Times New Roman"/>
          <w:sz w:val="28"/>
          <w:szCs w:val="28"/>
        </w:rPr>
        <w:t xml:space="preserve"> регламента. В случае отсутствия таких оснований следует прямо указать в тексте административного регламента на их отсутствие.</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а) сведения о размещении на Едином портале государственных и муниципальных услуг, региональном портале информации о размере государственной пошлины или иной платы, взимаемой за предоставление муниципальной услуги;</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Курской области, муниципального </w:t>
      </w:r>
      <w:r w:rsidR="000866EB">
        <w:rPr>
          <w:rFonts w:ascii="Times New Roman" w:hAnsi="Times New Roman" w:cs="Times New Roman"/>
          <w:sz w:val="28"/>
          <w:szCs w:val="28"/>
        </w:rPr>
        <w:t>образования</w:t>
      </w:r>
      <w:r>
        <w:rPr>
          <w:rFonts w:ascii="Times New Roman" w:hAnsi="Times New Roman" w:cs="Times New Roman"/>
          <w:sz w:val="28"/>
          <w:szCs w:val="28"/>
        </w:rPr>
        <w:t xml:space="preserve"> «</w:t>
      </w:r>
      <w:r w:rsidR="000866EB">
        <w:rPr>
          <w:rFonts w:ascii="Times New Roman" w:hAnsi="Times New Roman" w:cs="Times New Roman"/>
          <w:sz w:val="28"/>
          <w:szCs w:val="28"/>
        </w:rPr>
        <w:t>Ворошневский сельсовет</w:t>
      </w:r>
      <w:r>
        <w:rPr>
          <w:rFonts w:ascii="Times New Roman" w:hAnsi="Times New Roman" w:cs="Times New Roman"/>
          <w:sz w:val="28"/>
          <w:szCs w:val="28"/>
        </w:rPr>
        <w:t>»</w:t>
      </w:r>
      <w:r w:rsidR="000866EB">
        <w:rPr>
          <w:rFonts w:ascii="Times New Roman" w:hAnsi="Times New Roman" w:cs="Times New Roman"/>
          <w:sz w:val="28"/>
          <w:szCs w:val="28"/>
        </w:rPr>
        <w:t xml:space="preserve"> Курского района</w:t>
      </w:r>
      <w:r>
        <w:rPr>
          <w:rFonts w:ascii="Times New Roman" w:hAnsi="Times New Roman" w:cs="Times New Roman"/>
          <w:sz w:val="28"/>
          <w:szCs w:val="28"/>
        </w:rPr>
        <w:t xml:space="preserve"> Курской области.</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21.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22.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w:t>
      </w:r>
      <w:r>
        <w:rPr>
          <w:rFonts w:ascii="Times New Roman" w:hAnsi="Times New Roman" w:cs="Times New Roman"/>
          <w:sz w:val="28"/>
          <w:szCs w:val="28"/>
        </w:rPr>
        <w:lastRenderedPageBreak/>
        <w:t>услуги.</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23. В подраздел «Иные требования к предоставлению муниципальной услуги» включаются следующие положения:</w:t>
      </w:r>
    </w:p>
    <w:p w:rsidR="0046345D" w:rsidRDefault="0046345D" w:rsidP="0046345D">
      <w:pPr>
        <w:autoSpaceDE w:val="0"/>
        <w:autoSpaceDN w:val="0"/>
        <w:adjustRightInd w:val="0"/>
        <w:ind w:firstLine="540"/>
        <w:jc w:val="both"/>
        <w:rPr>
          <w:rFonts w:ascii="Times New Roman" w:hAnsi="Times New Roman" w:cs="Times New Roman"/>
          <w:sz w:val="28"/>
          <w:szCs w:val="28"/>
        </w:rPr>
      </w:pPr>
      <w:bookmarkStart w:id="13" w:name="Par96"/>
      <w:bookmarkEnd w:id="13"/>
      <w:r>
        <w:rPr>
          <w:rFonts w:ascii="Times New Roman" w:hAnsi="Times New Roman" w:cs="Times New Roman"/>
          <w:sz w:val="28"/>
          <w:szCs w:val="28"/>
        </w:rPr>
        <w:t>а) перечень услуг, которые являются необходимыми и обязательными для предоставления муниципальной услуги;</w:t>
      </w:r>
    </w:p>
    <w:p w:rsidR="0046345D" w:rsidRPr="000866EB" w:rsidRDefault="0046345D" w:rsidP="0046345D">
      <w:pPr>
        <w:autoSpaceDE w:val="0"/>
        <w:autoSpaceDN w:val="0"/>
        <w:adjustRightInd w:val="0"/>
        <w:ind w:firstLine="540"/>
        <w:jc w:val="both"/>
        <w:rPr>
          <w:rFonts w:ascii="Times New Roman" w:hAnsi="Times New Roman" w:cs="Times New Roman"/>
          <w:sz w:val="28"/>
          <w:szCs w:val="28"/>
        </w:rPr>
      </w:pPr>
      <w:r w:rsidRPr="000866EB">
        <w:rPr>
          <w:rFonts w:ascii="Times New Roman" w:hAnsi="Times New Roman" w:cs="Times New Roman"/>
          <w:sz w:val="28"/>
          <w:szCs w:val="28"/>
        </w:rPr>
        <w:t xml:space="preserve">б) размер платы за предоставление указанных в </w:t>
      </w:r>
      <w:hyperlink r:id="rId24" w:anchor="Par96" w:history="1">
        <w:r w:rsidRPr="000866EB">
          <w:rPr>
            <w:rStyle w:val="a3"/>
            <w:rFonts w:ascii="Times New Roman" w:hAnsi="Times New Roman" w:cs="Times New Roman"/>
            <w:color w:val="auto"/>
            <w:sz w:val="28"/>
            <w:szCs w:val="28"/>
          </w:rPr>
          <w:t>подпункте «а»</w:t>
        </w:r>
      </w:hyperlink>
      <w:r w:rsidRPr="000866EB">
        <w:rPr>
          <w:rFonts w:ascii="Times New Roman" w:hAnsi="Times New Roman" w:cs="Times New Roman"/>
        </w:rPr>
        <w:t xml:space="preserve"> </w:t>
      </w:r>
      <w:r w:rsidRPr="000866EB">
        <w:rPr>
          <w:rFonts w:ascii="Times New Roman" w:hAnsi="Times New Roman" w:cs="Times New Roman"/>
          <w:sz w:val="28"/>
          <w:szCs w:val="28"/>
        </w:rPr>
        <w:t>настоящего пункта услуг в случаях, когда размер платы установлен законодательством Российской Федерации;</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в) перечень информационных систем, используемых для предоставления муниципальной услуги.</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46345D" w:rsidRDefault="0046345D" w:rsidP="0046345D">
      <w:pPr>
        <w:autoSpaceDE w:val="0"/>
        <w:autoSpaceDN w:val="0"/>
        <w:adjustRightInd w:val="0"/>
        <w:ind w:firstLine="540"/>
        <w:jc w:val="both"/>
        <w:rPr>
          <w:rFonts w:ascii="Times New Roman" w:hAnsi="Times New Roman" w:cs="Times New Roman"/>
          <w:sz w:val="28"/>
          <w:szCs w:val="28"/>
        </w:rPr>
      </w:pPr>
      <w:bookmarkStart w:id="14" w:name="Par100"/>
      <w:bookmarkEnd w:id="14"/>
      <w:r>
        <w:rPr>
          <w:rFonts w:ascii="Times New Roman" w:hAnsi="Times New Roman" w:cs="Times New Roman"/>
          <w:sz w:val="28"/>
          <w:szCs w:val="28"/>
        </w:rPr>
        <w:t>а)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б) описание административной процедуры профилирования заявителя;</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в) подразделы, содержащие описание вариантов предоставления муниципальной услуги.</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26. </w:t>
      </w:r>
      <w:r w:rsidRPr="000866EB">
        <w:rPr>
          <w:rFonts w:ascii="Times New Roman" w:hAnsi="Times New Roman" w:cs="Times New Roman"/>
          <w:sz w:val="28"/>
          <w:szCs w:val="28"/>
        </w:rPr>
        <w:t xml:space="preserve">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r:id="rId25" w:anchor="Par100" w:history="1">
        <w:r w:rsidRPr="000866EB">
          <w:rPr>
            <w:rStyle w:val="a3"/>
            <w:rFonts w:ascii="Times New Roman" w:hAnsi="Times New Roman" w:cs="Times New Roman"/>
            <w:color w:val="auto"/>
            <w:sz w:val="28"/>
            <w:szCs w:val="28"/>
          </w:rPr>
          <w:t>подпунктом «а» пункта 24</w:t>
        </w:r>
      </w:hyperlink>
      <w:r w:rsidRPr="000866EB">
        <w:rPr>
          <w:rFonts w:ascii="Times New Roman" w:hAnsi="Times New Roman" w:cs="Times New Roman"/>
        </w:rPr>
        <w:t xml:space="preserve"> </w:t>
      </w:r>
      <w:r w:rsidRPr="000866EB">
        <w:rPr>
          <w:rFonts w:ascii="Times New Roman" w:hAnsi="Times New Roman" w:cs="Times New Roman"/>
          <w:sz w:val="28"/>
          <w:szCs w:val="28"/>
        </w:rPr>
        <w:t>настоящего Порядка, и должны содержать результат предоставления му</w:t>
      </w:r>
      <w:r>
        <w:rPr>
          <w:rFonts w:ascii="Times New Roman" w:hAnsi="Times New Roman" w:cs="Times New Roman"/>
          <w:sz w:val="28"/>
          <w:szCs w:val="28"/>
        </w:rPr>
        <w:t>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27. В описание административной процедуры приема запроса и документов и (или) информации, необходимых для предоставления </w:t>
      </w:r>
      <w:r>
        <w:rPr>
          <w:rFonts w:ascii="Times New Roman" w:hAnsi="Times New Roman" w:cs="Times New Roman"/>
          <w:sz w:val="28"/>
          <w:szCs w:val="28"/>
        </w:rPr>
        <w:lastRenderedPageBreak/>
        <w:t>муниципальной услуги, включаются следующие положения:</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в) наличие (отсутствие) возможности подачи запроса представителем заявителя;</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д) органы и организации,</w:t>
      </w:r>
      <w:r>
        <w:rPr>
          <w:rFonts w:ascii="Times New Roman" w:hAnsi="Times New Roman" w:cs="Times New Roman"/>
          <w:color w:val="FFFFFF" w:themeColor="background1"/>
          <w:sz w:val="28"/>
          <w:szCs w:val="28"/>
        </w:rPr>
        <w:t xml:space="preserve">, </w:t>
      </w:r>
      <w:r>
        <w:rPr>
          <w:rFonts w:ascii="Times New Roman" w:hAnsi="Times New Roman" w:cs="Times New Roman"/>
          <w:sz w:val="28"/>
          <w:szCs w:val="28"/>
        </w:rPr>
        <w:t>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наименование федерального органа исполнительной власти, органа государственного внебюджетного фонда, органа исполнительной власти Курской области, органа местного самоуправления Курской области, в которые направляется запрос;</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направляемые в запросе сведения;</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запрашиваемые в запросе сведения с указанием их цели использования;</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основание для информационного запроса, срок его направления;</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срок, в течение которого результат запроса должен поступить в орган, предоставляющий муниципальную услугу.</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w:t>
      </w:r>
      <w:r>
        <w:rPr>
          <w:rFonts w:ascii="Times New Roman" w:hAnsi="Times New Roman" w:cs="Times New Roman"/>
          <w:sz w:val="28"/>
          <w:szCs w:val="28"/>
        </w:rPr>
        <w:lastRenderedPageBreak/>
        <w:t>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29. В описание административной процедуры приостановления предоставления муниципальной услуги включаются следующие положения:</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б) состав и содержание осуществляемых при приостановлении предоставления муниципальной услуги административных действий;</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в) перечень оснований для возобновления предоставления муниципальной услуги.</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а) критерии принятия решения о предоставлении (об отказе в предоставлении) муниципальной услуги;</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31. В описание административной процедуры предоставления результата муниципальной услуги включаются следующие положения:</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а) способы предоставления результата муниципальной услуги;</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32. В описание административной процедуры получения дополнительных сведений от заявителя включаются следующие положения:</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б) срок, необходимый для получения таких документов и (или) информации;</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г) перечень федеральных органов исполнительной власти, органов государственных внебюджетных фондов, органов исполнительной власти Курской области, органов местного самоуправления Курской области, </w:t>
      </w:r>
      <w:r>
        <w:rPr>
          <w:rFonts w:ascii="Times New Roman" w:hAnsi="Times New Roman" w:cs="Times New Roman"/>
          <w:sz w:val="28"/>
          <w:szCs w:val="28"/>
        </w:rPr>
        <w:lastRenderedPageBreak/>
        <w:t>участвующих в административной процедуре, в случае, если они известны (при необходимости).</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33.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46345D" w:rsidRPr="000866EB" w:rsidRDefault="0046345D" w:rsidP="0046345D">
      <w:pPr>
        <w:autoSpaceDE w:val="0"/>
        <w:autoSpaceDN w:val="0"/>
        <w:adjustRightInd w:val="0"/>
        <w:ind w:firstLine="540"/>
        <w:jc w:val="both"/>
        <w:rPr>
          <w:rFonts w:ascii="Times New Roman" w:hAnsi="Times New Roman" w:cs="Times New Roman"/>
          <w:sz w:val="28"/>
          <w:szCs w:val="28"/>
        </w:rPr>
      </w:pPr>
      <w:r w:rsidRPr="000866EB">
        <w:rPr>
          <w:rFonts w:ascii="Times New Roman" w:hAnsi="Times New Roman" w:cs="Times New Roman"/>
          <w:sz w:val="28"/>
          <w:szCs w:val="28"/>
        </w:rP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26" w:history="1">
        <w:r w:rsidRPr="000866EB">
          <w:rPr>
            <w:rStyle w:val="a3"/>
            <w:rFonts w:ascii="Times New Roman" w:hAnsi="Times New Roman" w:cs="Times New Roman"/>
            <w:color w:val="auto"/>
            <w:sz w:val="28"/>
            <w:szCs w:val="28"/>
          </w:rPr>
          <w:t>пунктом 1 части 1 статьи 7</w:t>
        </w:r>
      </w:hyperlink>
      <w:r w:rsidRPr="000866EB">
        <w:rPr>
          <w:rFonts w:ascii="Times New Roman" w:hAnsi="Times New Roman" w:cs="Times New Roman"/>
          <w:sz w:val="28"/>
          <w:szCs w:val="28"/>
          <w:vertAlign w:val="superscript"/>
        </w:rPr>
        <w:t>3</w:t>
      </w:r>
      <w:r w:rsidRPr="000866EB">
        <w:rPr>
          <w:rFonts w:ascii="Times New Roman" w:hAnsi="Times New Roman" w:cs="Times New Roman"/>
          <w:sz w:val="28"/>
          <w:szCs w:val="28"/>
        </w:rPr>
        <w:t xml:space="preserve">Федерального закона </w:t>
      </w:r>
      <w:r w:rsidRPr="000866EB">
        <w:rPr>
          <w:rFonts w:ascii="Times New Roman" w:hAnsi="Times New Roman" w:cs="Times New Roman"/>
          <w:sz w:val="28"/>
          <w:szCs w:val="28"/>
        </w:rPr>
        <w:br/>
        <w:t>от 27 июля 2010 года № 210-ФЗ  «Об организации предоставления государственных и муниципальных услуг»;</w:t>
      </w:r>
    </w:p>
    <w:p w:rsidR="0046345D" w:rsidRPr="000866EB" w:rsidRDefault="0046345D" w:rsidP="0046345D">
      <w:pPr>
        <w:autoSpaceDE w:val="0"/>
        <w:autoSpaceDN w:val="0"/>
        <w:adjustRightInd w:val="0"/>
        <w:ind w:firstLine="540"/>
        <w:jc w:val="both"/>
        <w:rPr>
          <w:rFonts w:ascii="Times New Roman" w:hAnsi="Times New Roman" w:cs="Times New Roman"/>
          <w:sz w:val="28"/>
          <w:szCs w:val="28"/>
        </w:rPr>
      </w:pPr>
      <w:bookmarkStart w:id="15" w:name="Par139"/>
      <w:bookmarkEnd w:id="15"/>
      <w:r w:rsidRPr="000866EB">
        <w:rPr>
          <w:rFonts w:ascii="Times New Roman" w:hAnsi="Times New Roman" w:cs="Times New Roman"/>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46345D" w:rsidRPr="000866EB" w:rsidRDefault="0046345D" w:rsidP="0046345D">
      <w:pPr>
        <w:autoSpaceDE w:val="0"/>
        <w:autoSpaceDN w:val="0"/>
        <w:adjustRightInd w:val="0"/>
        <w:ind w:firstLine="540"/>
        <w:jc w:val="both"/>
        <w:rPr>
          <w:rFonts w:ascii="Times New Roman" w:hAnsi="Times New Roman" w:cs="Times New Roman"/>
          <w:sz w:val="28"/>
          <w:szCs w:val="28"/>
        </w:rPr>
      </w:pPr>
      <w:r w:rsidRPr="000866EB">
        <w:rPr>
          <w:rFonts w:ascii="Times New Roman" w:hAnsi="Times New Roman" w:cs="Times New Roman"/>
          <w:sz w:val="28"/>
          <w:szCs w:val="28"/>
        </w:rPr>
        <w:t xml:space="preserve">в) наименование информационной системы, из которой должны поступить сведения, указанные в </w:t>
      </w:r>
      <w:hyperlink r:id="rId27" w:anchor="Par139" w:history="1">
        <w:r w:rsidRPr="000866EB">
          <w:rPr>
            <w:rStyle w:val="a3"/>
            <w:rFonts w:ascii="Times New Roman" w:hAnsi="Times New Roman" w:cs="Times New Roman"/>
            <w:color w:val="auto"/>
            <w:sz w:val="28"/>
            <w:szCs w:val="28"/>
          </w:rPr>
          <w:t>подпункте «б»</w:t>
        </w:r>
      </w:hyperlink>
      <w:r w:rsidRPr="000866EB">
        <w:rPr>
          <w:rFonts w:ascii="Times New Roman" w:hAnsi="Times New Roman" w:cs="Times New Roman"/>
          <w:sz w:val="28"/>
          <w:szCs w:val="28"/>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rsidR="0046345D" w:rsidRPr="000866EB" w:rsidRDefault="0046345D" w:rsidP="0046345D">
      <w:pPr>
        <w:autoSpaceDE w:val="0"/>
        <w:autoSpaceDN w:val="0"/>
        <w:adjustRightInd w:val="0"/>
        <w:ind w:firstLine="540"/>
        <w:jc w:val="both"/>
        <w:rPr>
          <w:rFonts w:ascii="Times New Roman" w:hAnsi="Times New Roman" w:cs="Times New Roman"/>
          <w:sz w:val="28"/>
          <w:szCs w:val="28"/>
        </w:rPr>
      </w:pPr>
      <w:r w:rsidRPr="000866EB">
        <w:rPr>
          <w:rFonts w:ascii="Times New Roman" w:hAnsi="Times New Roman" w:cs="Times New Roman"/>
          <w:sz w:val="28"/>
          <w:szCs w:val="28"/>
        </w:rP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r:id="rId28" w:anchor="Par139" w:history="1">
        <w:r w:rsidRPr="000866EB">
          <w:rPr>
            <w:rStyle w:val="a3"/>
            <w:rFonts w:ascii="Times New Roman" w:hAnsi="Times New Roman" w:cs="Times New Roman"/>
            <w:color w:val="auto"/>
            <w:sz w:val="28"/>
            <w:szCs w:val="28"/>
          </w:rPr>
          <w:t>подпункте «б»</w:t>
        </w:r>
      </w:hyperlink>
      <w:r w:rsidRPr="000866EB">
        <w:rPr>
          <w:rFonts w:ascii="Times New Roman" w:hAnsi="Times New Roman" w:cs="Times New Roman"/>
          <w:sz w:val="28"/>
          <w:szCs w:val="28"/>
        </w:rPr>
        <w:t xml:space="preserve"> настоящего пункта.</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34. Раздел «Формы контроля за исполнением административного регламента» состоит из следующих подразделов:</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6345D" w:rsidRPr="000866EB"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35. Раздел «Досудебный (внесудебный) порядок обжалования решений и действий (бездействия) органа, предоставляющего муниципальную услугу, </w:t>
      </w:r>
      <w:r w:rsidRPr="000866EB">
        <w:rPr>
          <w:rFonts w:ascii="Times New Roman" w:hAnsi="Times New Roman" w:cs="Times New Roman"/>
          <w:sz w:val="28"/>
          <w:szCs w:val="28"/>
        </w:rPr>
        <w:t xml:space="preserve">многофункционального центра, организаций, указанных в </w:t>
      </w:r>
      <w:hyperlink r:id="rId29" w:history="1">
        <w:r w:rsidRPr="000866EB">
          <w:rPr>
            <w:rStyle w:val="a3"/>
            <w:rFonts w:ascii="Times New Roman" w:hAnsi="Times New Roman" w:cs="Times New Roman"/>
            <w:color w:val="auto"/>
            <w:sz w:val="28"/>
            <w:szCs w:val="28"/>
          </w:rPr>
          <w:t>части 1</w:t>
        </w:r>
        <w:r w:rsidRPr="000866EB">
          <w:rPr>
            <w:rStyle w:val="a3"/>
            <w:rFonts w:ascii="Times New Roman" w:hAnsi="Times New Roman" w:cs="Times New Roman"/>
            <w:color w:val="auto"/>
            <w:sz w:val="28"/>
            <w:szCs w:val="28"/>
            <w:vertAlign w:val="superscript"/>
          </w:rPr>
          <w:t>1</w:t>
        </w:r>
        <w:r w:rsidRPr="000866EB">
          <w:rPr>
            <w:rStyle w:val="a3"/>
            <w:rFonts w:ascii="Times New Roman" w:hAnsi="Times New Roman" w:cs="Times New Roman"/>
            <w:color w:val="auto"/>
            <w:sz w:val="28"/>
            <w:szCs w:val="28"/>
          </w:rPr>
          <w:t xml:space="preserve"> статьи 16</w:t>
        </w:r>
      </w:hyperlink>
      <w:r w:rsidRPr="000866EB">
        <w:rPr>
          <w:rFonts w:ascii="Times New Roman" w:hAnsi="Times New Roman" w:cs="Times New Roman"/>
          <w:sz w:val="28"/>
          <w:szCs w:val="28"/>
        </w:rPr>
        <w:t xml:space="preserve"> </w:t>
      </w:r>
      <w:r w:rsidRPr="000866EB">
        <w:rPr>
          <w:rFonts w:ascii="Times New Roman" w:hAnsi="Times New Roman" w:cs="Times New Roman"/>
          <w:sz w:val="28"/>
          <w:szCs w:val="28"/>
        </w:rPr>
        <w:lastRenderedPageBreak/>
        <w:t>Федерального закона от 27 июля 2010 года</w:t>
      </w:r>
      <w:r w:rsidRPr="000866EB">
        <w:rPr>
          <w:rFonts w:ascii="Times New Roman" w:hAnsi="Times New Roman" w:cs="Times New Roman"/>
          <w:sz w:val="28"/>
          <w:szCs w:val="28"/>
        </w:rPr>
        <w:br/>
        <w:t>№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46345D" w:rsidRPr="000866EB" w:rsidRDefault="0046345D" w:rsidP="0046345D">
      <w:pPr>
        <w:autoSpaceDE w:val="0"/>
        <w:autoSpaceDN w:val="0"/>
        <w:adjustRightInd w:val="0"/>
        <w:jc w:val="both"/>
        <w:rPr>
          <w:rFonts w:ascii="Times New Roman" w:hAnsi="Times New Roman" w:cs="Times New Roman"/>
          <w:sz w:val="40"/>
          <w:szCs w:val="40"/>
        </w:rPr>
      </w:pPr>
    </w:p>
    <w:p w:rsidR="0046345D" w:rsidRDefault="0046345D" w:rsidP="0046345D">
      <w:pPr>
        <w:autoSpaceDE w:val="0"/>
        <w:autoSpaceDN w:val="0"/>
        <w:adjustRightInd w:val="0"/>
        <w:jc w:val="center"/>
        <w:outlineLvl w:val="1"/>
        <w:rPr>
          <w:rFonts w:ascii="Times New Roman" w:hAnsi="Times New Roman" w:cs="Times New Roman"/>
          <w:b/>
          <w:bCs/>
          <w:sz w:val="28"/>
          <w:szCs w:val="28"/>
        </w:rPr>
      </w:pPr>
      <w:r>
        <w:rPr>
          <w:rFonts w:ascii="Times New Roman" w:hAnsi="Times New Roman" w:cs="Times New Roman"/>
          <w:b/>
          <w:bCs/>
          <w:sz w:val="28"/>
          <w:szCs w:val="28"/>
        </w:rPr>
        <w:t>III. Порядок согласования</w:t>
      </w:r>
    </w:p>
    <w:p w:rsidR="0046345D" w:rsidRDefault="0046345D" w:rsidP="0046345D">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и утверждения административных регламентов</w:t>
      </w:r>
    </w:p>
    <w:p w:rsidR="0046345D" w:rsidRDefault="0046345D" w:rsidP="0046345D">
      <w:pPr>
        <w:autoSpaceDE w:val="0"/>
        <w:autoSpaceDN w:val="0"/>
        <w:adjustRightInd w:val="0"/>
        <w:jc w:val="both"/>
        <w:rPr>
          <w:rFonts w:ascii="Times New Roman" w:hAnsi="Times New Roman" w:cs="Times New Roman"/>
          <w:sz w:val="40"/>
          <w:szCs w:val="40"/>
        </w:rPr>
      </w:pPr>
    </w:p>
    <w:p w:rsidR="0046345D" w:rsidRDefault="0046345D" w:rsidP="0046345D">
      <w:pPr>
        <w:autoSpaceDE w:val="0"/>
        <w:autoSpaceDN w:val="0"/>
        <w:adjustRightInd w:val="0"/>
        <w:ind w:firstLine="540"/>
        <w:jc w:val="both"/>
        <w:rPr>
          <w:rFonts w:ascii="Times New Roman" w:hAnsi="Times New Roman" w:cs="Times New Roman"/>
          <w:color w:val="FF0000"/>
          <w:sz w:val="28"/>
          <w:szCs w:val="28"/>
        </w:rPr>
      </w:pPr>
      <w:r>
        <w:rPr>
          <w:rFonts w:ascii="Times New Roman" w:hAnsi="Times New Roman" w:cs="Times New Roman"/>
          <w:sz w:val="28"/>
          <w:szCs w:val="28"/>
        </w:rPr>
        <w:t xml:space="preserve">36. Проект административного регламента формируется структурным подразделением </w:t>
      </w:r>
      <w:r w:rsidR="000866EB">
        <w:rPr>
          <w:rFonts w:ascii="Times New Roman" w:hAnsi="Times New Roman" w:cs="Times New Roman"/>
          <w:sz w:val="28"/>
          <w:szCs w:val="28"/>
        </w:rPr>
        <w:t>Администрации Ворошневского сельсовета Курского района Курской области</w:t>
      </w:r>
      <w:r>
        <w:rPr>
          <w:rFonts w:ascii="Times New Roman" w:hAnsi="Times New Roman" w:cs="Times New Roman"/>
          <w:sz w:val="28"/>
          <w:szCs w:val="28"/>
        </w:rPr>
        <w:t xml:space="preserve"> предоставляющим муниципальные услуги, в машиночитаемом формате в электронном виде в реестре услуг.</w:t>
      </w:r>
    </w:p>
    <w:p w:rsidR="0046345D" w:rsidRDefault="0046345D" w:rsidP="0046345D">
      <w:pPr>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sz w:val="28"/>
          <w:szCs w:val="28"/>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а) органам, предоставляющим муниципальные услуги;</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в) органу, уполномоченному на проведение экспертизы проекта административного регламента;</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38. Органы, участвующие в согласовании, а также уполномоченный орган автоматически вносятся в формируемый после подготовки проекта </w:t>
      </w:r>
      <w:r>
        <w:rPr>
          <w:rFonts w:ascii="Times New Roman" w:hAnsi="Times New Roman" w:cs="Times New Roman"/>
          <w:sz w:val="28"/>
          <w:szCs w:val="28"/>
        </w:rPr>
        <w:br/>
        <w:t>административного регламента лист согласования проекта административного регламента (далее - лист согласования).</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40.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w:t>
      </w:r>
      <w:r w:rsidR="000866EB">
        <w:rPr>
          <w:rFonts w:ascii="Times New Roman" w:hAnsi="Times New Roman" w:cs="Times New Roman"/>
          <w:sz w:val="28"/>
          <w:szCs w:val="28"/>
        </w:rPr>
        <w:t>Администрации Ворошневского сельсовета Курского района Курской области</w:t>
      </w:r>
      <w:r w:rsidR="00C63AC4">
        <w:rPr>
          <w:rFonts w:ascii="Times New Roman" w:hAnsi="Times New Roman" w:cs="Times New Roman"/>
          <w:sz w:val="28"/>
          <w:szCs w:val="28"/>
        </w:rPr>
        <w:t xml:space="preserve"> </w:t>
      </w:r>
      <w:r w:rsidR="00C63AC4" w:rsidRPr="00C63AC4">
        <w:rPr>
          <w:rFonts w:ascii="Times New Roman" w:hAnsi="Times New Roman" w:cs="Times New Roman"/>
          <w:sz w:val="28"/>
          <w:szCs w:val="28"/>
          <w:lang w:val="en-US"/>
        </w:rPr>
        <w:t>voroshnevo</w:t>
      </w:r>
      <w:r w:rsidR="00C63AC4" w:rsidRPr="00C63AC4">
        <w:rPr>
          <w:rFonts w:ascii="Times New Roman" w:hAnsi="Times New Roman" w:cs="Times New Roman"/>
          <w:sz w:val="28"/>
          <w:szCs w:val="28"/>
        </w:rPr>
        <w:t>.</w:t>
      </w:r>
      <w:r w:rsidR="00C63AC4" w:rsidRPr="00C63AC4">
        <w:rPr>
          <w:rFonts w:ascii="Times New Roman" w:hAnsi="Times New Roman" w:cs="Times New Roman"/>
          <w:sz w:val="28"/>
          <w:szCs w:val="28"/>
          <w:lang w:val="en-US"/>
        </w:rPr>
        <w:t>rkursk</w:t>
      </w:r>
      <w:r w:rsidR="00C63AC4" w:rsidRPr="00C63AC4">
        <w:rPr>
          <w:rFonts w:ascii="Times New Roman" w:hAnsi="Times New Roman" w:cs="Times New Roman"/>
          <w:sz w:val="28"/>
          <w:szCs w:val="28"/>
        </w:rPr>
        <w:t>.</w:t>
      </w:r>
      <w:r w:rsidR="00C63AC4" w:rsidRPr="00C63AC4">
        <w:rPr>
          <w:rFonts w:ascii="Times New Roman" w:hAnsi="Times New Roman" w:cs="Times New Roman"/>
          <w:sz w:val="28"/>
          <w:szCs w:val="28"/>
          <w:lang w:val="en-US"/>
        </w:rPr>
        <w:t>ru</w:t>
      </w:r>
      <w:r w:rsidR="00C63AC4" w:rsidRPr="00C63AC4">
        <w:rPr>
          <w:rFonts w:ascii="Times New Roman" w:hAnsi="Times New Roman" w:cs="Times New Roman"/>
          <w:sz w:val="28"/>
          <w:szCs w:val="28"/>
        </w:rPr>
        <w:t xml:space="preserve"> </w:t>
      </w:r>
      <w:r>
        <w:rPr>
          <w:rFonts w:ascii="Times New Roman" w:hAnsi="Times New Roman" w:cs="Times New Roman"/>
          <w:sz w:val="28"/>
          <w:szCs w:val="28"/>
        </w:rPr>
        <w:t>в информационно-телекоммуникационной сети «Интернет».</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41.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При принятии решения о согласовании проекта административного регламента орган, участвующий в согласовании, проставляет отметку о </w:t>
      </w:r>
      <w:r>
        <w:rPr>
          <w:rFonts w:ascii="Times New Roman" w:hAnsi="Times New Roman" w:cs="Times New Roman"/>
          <w:sz w:val="28"/>
          <w:szCs w:val="28"/>
        </w:rPr>
        <w:lastRenderedPageBreak/>
        <w:t>согласовании проекта в листе согласования.</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42.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структурное подразделение, предоставляющее муниципальную услугу, рассматривает поступившие замечания.</w:t>
      </w:r>
    </w:p>
    <w:p w:rsidR="0046345D" w:rsidRPr="00C63AC4" w:rsidRDefault="0046345D" w:rsidP="0046345D">
      <w:pPr>
        <w:autoSpaceDE w:val="0"/>
        <w:autoSpaceDN w:val="0"/>
        <w:adjustRightInd w:val="0"/>
        <w:ind w:firstLine="540"/>
        <w:jc w:val="both"/>
        <w:rPr>
          <w:rFonts w:ascii="Times New Roman" w:hAnsi="Times New Roman" w:cs="Times New Roman"/>
          <w:sz w:val="28"/>
          <w:szCs w:val="28"/>
        </w:rPr>
      </w:pPr>
      <w:r w:rsidRPr="00C63AC4">
        <w:rPr>
          <w:rFonts w:ascii="Times New Roman" w:hAnsi="Times New Roman" w:cs="Times New Roman"/>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w:t>
      </w:r>
      <w:hyperlink r:id="rId30" w:history="1">
        <w:r w:rsidRPr="00C63AC4">
          <w:rPr>
            <w:rStyle w:val="a3"/>
            <w:rFonts w:ascii="Times New Roman" w:hAnsi="Times New Roman" w:cs="Times New Roman"/>
            <w:color w:val="auto"/>
            <w:sz w:val="28"/>
            <w:szCs w:val="28"/>
          </w:rPr>
          <w:t>законом</w:t>
        </w:r>
      </w:hyperlink>
      <w:r w:rsidRPr="00C63AC4">
        <w:rPr>
          <w:rFonts w:ascii="Times New Roman" w:hAnsi="Times New Roman" w:cs="Times New Roman"/>
          <w:sz w:val="28"/>
          <w:szCs w:val="28"/>
        </w:rPr>
        <w:br/>
        <w:t>от  17 июля 2009 года № 172-ФЗ «Об антикоррупционной экспертизе нормативных правовых актов и проектов нормативных правовых актов».</w:t>
      </w:r>
    </w:p>
    <w:p w:rsidR="0046345D" w:rsidRPr="00C63AC4" w:rsidRDefault="0046345D" w:rsidP="0046345D">
      <w:pPr>
        <w:autoSpaceDE w:val="0"/>
        <w:autoSpaceDN w:val="0"/>
        <w:adjustRightInd w:val="0"/>
        <w:ind w:firstLine="540"/>
        <w:jc w:val="both"/>
        <w:rPr>
          <w:rFonts w:ascii="Times New Roman" w:hAnsi="Times New Roman" w:cs="Times New Roman"/>
          <w:sz w:val="28"/>
          <w:szCs w:val="28"/>
        </w:rPr>
      </w:pPr>
      <w:r w:rsidRPr="00C63AC4">
        <w:rPr>
          <w:rFonts w:ascii="Times New Roman" w:hAnsi="Times New Roman" w:cs="Times New Roman"/>
          <w:sz w:val="28"/>
          <w:szCs w:val="28"/>
        </w:rPr>
        <w:t xml:space="preserve">В случае согласия с замечаниями, представленными органами, участвующими в согласовании, </w:t>
      </w:r>
      <w:r w:rsidR="00C63AC4">
        <w:rPr>
          <w:rFonts w:ascii="Times New Roman" w:hAnsi="Times New Roman" w:cs="Times New Roman"/>
          <w:sz w:val="28"/>
          <w:szCs w:val="28"/>
        </w:rPr>
        <w:t>Администрация Ворошневского сельсовета Курского района Курской области</w:t>
      </w:r>
      <w:r w:rsidRPr="00C63AC4">
        <w:rPr>
          <w:rFonts w:ascii="Times New Roman" w:hAnsi="Times New Roman" w:cs="Times New Roman"/>
          <w:sz w:val="28"/>
          <w:szCs w:val="28"/>
        </w:rPr>
        <w:t xml:space="preserve">, предоставляющая муниципальную услугу, в срок, не превышающий 5 рабочих дней со дня истечения срока, отведенного для рассмотрения и согласования проекта административного регламента, вносит с учетом полученных замечаний изменения в сведения о муниципальной услуге, указанные в </w:t>
      </w:r>
      <w:hyperlink r:id="rId31" w:anchor="Par18" w:history="1">
        <w:r w:rsidRPr="00C63AC4">
          <w:rPr>
            <w:rStyle w:val="a3"/>
            <w:rFonts w:ascii="Times New Roman" w:hAnsi="Times New Roman" w:cs="Times New Roman"/>
            <w:color w:val="auto"/>
            <w:sz w:val="28"/>
            <w:szCs w:val="28"/>
          </w:rPr>
          <w:t>подпункте «а» пункта 5</w:t>
        </w:r>
      </w:hyperlink>
      <w:r w:rsidRPr="00C63AC4">
        <w:rPr>
          <w:rFonts w:ascii="Times New Roman" w:hAnsi="Times New Roman" w:cs="Times New Roman"/>
        </w:rPr>
        <w:t xml:space="preserve"> </w:t>
      </w:r>
      <w:r w:rsidRPr="00C63AC4">
        <w:rPr>
          <w:rFonts w:ascii="Times New Roman" w:hAnsi="Times New Roman" w:cs="Times New Roman"/>
          <w:sz w:val="28"/>
          <w:szCs w:val="28"/>
        </w:rPr>
        <w:t>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46345D" w:rsidRDefault="0046345D" w:rsidP="0046345D">
      <w:pPr>
        <w:autoSpaceDE w:val="0"/>
        <w:autoSpaceDN w:val="0"/>
        <w:adjustRightInd w:val="0"/>
        <w:ind w:firstLine="540"/>
        <w:jc w:val="both"/>
        <w:rPr>
          <w:rFonts w:ascii="Times New Roman" w:hAnsi="Times New Roman" w:cs="Times New Roman"/>
          <w:sz w:val="28"/>
          <w:szCs w:val="28"/>
        </w:rPr>
      </w:pPr>
      <w:r w:rsidRPr="00C63AC4">
        <w:rPr>
          <w:rFonts w:ascii="Times New Roman" w:hAnsi="Times New Roman" w:cs="Times New Roman"/>
          <w:sz w:val="28"/>
          <w:szCs w:val="28"/>
        </w:rPr>
        <w:t xml:space="preserve">При наличии возражений к замечаниям </w:t>
      </w:r>
      <w:r w:rsidR="00C63AC4">
        <w:rPr>
          <w:rFonts w:ascii="Times New Roman" w:hAnsi="Times New Roman" w:cs="Times New Roman"/>
          <w:sz w:val="28"/>
          <w:szCs w:val="28"/>
        </w:rPr>
        <w:t>Администрация Ворошневского сельсовета Курского района Курской области</w:t>
      </w:r>
      <w:r w:rsidRPr="00C63AC4">
        <w:rPr>
          <w:rFonts w:ascii="Times New Roman" w:hAnsi="Times New Roman" w:cs="Times New Roman"/>
          <w:sz w:val="28"/>
          <w:szCs w:val="28"/>
        </w:rPr>
        <w:t>, предоставляющая муниципальную</w:t>
      </w:r>
      <w:r>
        <w:rPr>
          <w:rFonts w:ascii="Times New Roman" w:hAnsi="Times New Roman" w:cs="Times New Roman"/>
          <w:sz w:val="28"/>
          <w:szCs w:val="28"/>
        </w:rPr>
        <w:t xml:space="preserve">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43. В случае согласия с возражениями, представленными </w:t>
      </w:r>
      <w:r w:rsidR="00C63AC4">
        <w:rPr>
          <w:rFonts w:ascii="Times New Roman" w:hAnsi="Times New Roman" w:cs="Times New Roman"/>
          <w:sz w:val="28"/>
          <w:szCs w:val="28"/>
        </w:rPr>
        <w:t>Администрацией Ворошневского сельсовета Курского района Курской области</w:t>
      </w:r>
      <w:r>
        <w:rPr>
          <w:rFonts w:ascii="Times New Roman" w:hAnsi="Times New Roman" w:cs="Times New Roman"/>
          <w:sz w:val="28"/>
          <w:szCs w:val="28"/>
        </w:rPr>
        <w:t>, предоставляющей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несогласия с возражениями, представленными </w:t>
      </w:r>
      <w:r w:rsidR="00C63AC4">
        <w:rPr>
          <w:rFonts w:ascii="Times New Roman" w:hAnsi="Times New Roman" w:cs="Times New Roman"/>
          <w:sz w:val="28"/>
          <w:szCs w:val="28"/>
        </w:rPr>
        <w:t xml:space="preserve">Администрацией Ворошневского сельсовета Курского района Курской </w:t>
      </w:r>
      <w:r w:rsidR="00C63AC4">
        <w:rPr>
          <w:rFonts w:ascii="Times New Roman" w:hAnsi="Times New Roman" w:cs="Times New Roman"/>
          <w:sz w:val="28"/>
          <w:szCs w:val="28"/>
        </w:rPr>
        <w:lastRenderedPageBreak/>
        <w:t>области</w:t>
      </w:r>
      <w:r>
        <w:rPr>
          <w:rFonts w:ascii="Times New Roman" w:hAnsi="Times New Roman" w:cs="Times New Roman"/>
          <w:sz w:val="28"/>
          <w:szCs w:val="28"/>
        </w:rPr>
        <w:t>, предоставляющей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44. </w:t>
      </w:r>
      <w:r w:rsidR="00C63AC4">
        <w:rPr>
          <w:rFonts w:ascii="Times New Roman" w:hAnsi="Times New Roman" w:cs="Times New Roman"/>
          <w:sz w:val="28"/>
          <w:szCs w:val="28"/>
        </w:rPr>
        <w:t>Администрация Ворошневского сельсовета Курского района Курской области</w:t>
      </w:r>
      <w:r>
        <w:rPr>
          <w:rFonts w:ascii="Times New Roman" w:hAnsi="Times New Roman" w:cs="Times New Roman"/>
          <w:sz w:val="28"/>
          <w:szCs w:val="28"/>
        </w:rPr>
        <w:t>, предоставляющая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46345D" w:rsidRDefault="0046345D" w:rsidP="0046345D">
      <w:pPr>
        <w:pStyle w:val="20"/>
        <w:shd w:val="clear" w:color="auto" w:fill="auto"/>
        <w:tabs>
          <w:tab w:val="left" w:pos="1052"/>
        </w:tabs>
        <w:spacing w:line="322" w:lineRule="exact"/>
        <w:ind w:firstLine="567"/>
      </w:pPr>
      <w:r>
        <w:t xml:space="preserve">45. Разногласия по проекту административного регламента разрешаются в порядке, предусмотренном установленной Инструкцией по делопроизводству в </w:t>
      </w:r>
      <w:r w:rsidR="000866EB">
        <w:t>Администрации Ворошневского сельсовета Курского района Курской области</w:t>
      </w:r>
      <w:r>
        <w:t>.</w:t>
      </w:r>
    </w:p>
    <w:p w:rsidR="0046345D" w:rsidRPr="00C63AC4" w:rsidRDefault="0046345D" w:rsidP="0046345D">
      <w:pPr>
        <w:autoSpaceDE w:val="0"/>
        <w:autoSpaceDN w:val="0"/>
        <w:adjustRightInd w:val="0"/>
        <w:ind w:firstLine="540"/>
        <w:jc w:val="both"/>
        <w:rPr>
          <w:rFonts w:ascii="Times New Roman" w:hAnsi="Times New Roman" w:cs="Times New Roman"/>
          <w:sz w:val="28"/>
          <w:szCs w:val="28"/>
        </w:rPr>
      </w:pPr>
      <w:r w:rsidRPr="00C63AC4">
        <w:rPr>
          <w:rFonts w:ascii="Times New Roman" w:hAnsi="Times New Roman" w:cs="Times New Roman"/>
          <w:sz w:val="28"/>
          <w:szCs w:val="28"/>
        </w:rPr>
        <w:t xml:space="preserve">46.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hyperlink r:id="rId32" w:anchor="Par178" w:history="1">
        <w:r w:rsidRPr="00C63AC4">
          <w:rPr>
            <w:rStyle w:val="a3"/>
            <w:rFonts w:ascii="Times New Roman" w:hAnsi="Times New Roman" w:cs="Times New Roman"/>
            <w:color w:val="auto"/>
            <w:sz w:val="28"/>
            <w:szCs w:val="28"/>
          </w:rPr>
          <w:t>разделом IV</w:t>
        </w:r>
      </w:hyperlink>
      <w:r w:rsidRPr="00C63AC4">
        <w:rPr>
          <w:rFonts w:ascii="Times New Roman" w:hAnsi="Times New Roman" w:cs="Times New Roman"/>
          <w:sz w:val="28"/>
          <w:szCs w:val="28"/>
        </w:rPr>
        <w:t xml:space="preserve"> настоящего Порядка.</w:t>
      </w:r>
    </w:p>
    <w:p w:rsidR="0046345D" w:rsidRDefault="0046345D" w:rsidP="0046345D">
      <w:pPr>
        <w:autoSpaceDE w:val="0"/>
        <w:autoSpaceDN w:val="0"/>
        <w:adjustRightInd w:val="0"/>
        <w:ind w:firstLine="540"/>
        <w:jc w:val="both"/>
        <w:rPr>
          <w:rFonts w:ascii="Times New Roman" w:hAnsi="Times New Roman" w:cs="Times New Roman"/>
          <w:sz w:val="28"/>
          <w:szCs w:val="28"/>
        </w:rPr>
      </w:pPr>
      <w:r w:rsidRPr="00C63AC4">
        <w:rPr>
          <w:rFonts w:ascii="Times New Roman" w:hAnsi="Times New Roman" w:cs="Times New Roman"/>
          <w:sz w:val="28"/>
          <w:szCs w:val="28"/>
        </w:rPr>
        <w:t>47. Утверждение административного регламента производится посредством подписания электронного документа в реестре услуг усиленной</w:t>
      </w:r>
      <w:r>
        <w:rPr>
          <w:rFonts w:ascii="Times New Roman" w:hAnsi="Times New Roman" w:cs="Times New Roman"/>
          <w:sz w:val="28"/>
          <w:szCs w:val="28"/>
        </w:rPr>
        <w:t xml:space="preserve"> квалифицированной электронной подписью руководителя </w:t>
      </w:r>
      <w:r w:rsidR="00C63AC4">
        <w:rPr>
          <w:rFonts w:ascii="Times New Roman" w:hAnsi="Times New Roman" w:cs="Times New Roman"/>
          <w:sz w:val="28"/>
          <w:szCs w:val="28"/>
        </w:rPr>
        <w:t>Администрации Ворошневского сельсовета Курского района Курской области</w:t>
      </w:r>
      <w:r>
        <w:rPr>
          <w:rFonts w:ascii="Times New Roman" w:hAnsi="Times New Roman" w:cs="Times New Roman"/>
          <w:sz w:val="28"/>
          <w:szCs w:val="28"/>
        </w:rPr>
        <w:t>, предоставляющая услугу,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48. Нормативные правовые акты об утверждении регламентов структурных подразделений </w:t>
      </w:r>
      <w:r w:rsidR="000866EB">
        <w:rPr>
          <w:rFonts w:ascii="Times New Roman" w:hAnsi="Times New Roman" w:cs="Times New Roman"/>
          <w:sz w:val="28"/>
          <w:szCs w:val="28"/>
        </w:rPr>
        <w:t>Администрации Ворошневского сельсовета Курского района Курской области</w:t>
      </w:r>
      <w:r>
        <w:rPr>
          <w:rFonts w:ascii="Times New Roman" w:hAnsi="Times New Roman" w:cs="Times New Roman"/>
          <w:sz w:val="28"/>
          <w:szCs w:val="28"/>
        </w:rPr>
        <w:t>, предоставляющих муниципальные услуги, и сведения об источниках их официального опубликования в электронном виде посредством сети «Интернет» направляются в</w:t>
      </w:r>
      <w:r>
        <w:t xml:space="preserve"> </w:t>
      </w:r>
      <w:r>
        <w:rPr>
          <w:rFonts w:ascii="Times New Roman" w:hAnsi="Times New Roman" w:cs="Times New Roman"/>
          <w:sz w:val="28"/>
          <w:szCs w:val="28"/>
        </w:rPr>
        <w:t>Регистр муниципальных нормативных правовых актов Курской области.</w:t>
      </w:r>
    </w:p>
    <w:p w:rsidR="0046345D" w:rsidRDefault="0046345D" w:rsidP="0046345D">
      <w:pPr>
        <w:autoSpaceDE w:val="0"/>
        <w:autoSpaceDN w:val="0"/>
        <w:adjustRightInd w:val="0"/>
        <w:ind w:firstLine="540"/>
        <w:jc w:val="both"/>
        <w:rPr>
          <w:rFonts w:ascii="Times New Roman" w:hAnsi="Times New Roman" w:cs="Times New Roman"/>
          <w:sz w:val="28"/>
          <w:szCs w:val="28"/>
        </w:rPr>
      </w:pPr>
    </w:p>
    <w:p w:rsidR="0046345D" w:rsidRDefault="0046345D" w:rsidP="0046345D">
      <w:pPr>
        <w:autoSpaceDE w:val="0"/>
        <w:autoSpaceDN w:val="0"/>
        <w:adjustRightInd w:val="0"/>
        <w:jc w:val="center"/>
        <w:outlineLvl w:val="1"/>
        <w:rPr>
          <w:rFonts w:ascii="Times New Roman" w:hAnsi="Times New Roman" w:cs="Times New Roman"/>
          <w:b/>
          <w:bCs/>
          <w:sz w:val="28"/>
          <w:szCs w:val="28"/>
        </w:rPr>
      </w:pPr>
      <w:bookmarkStart w:id="16" w:name="Par178"/>
      <w:bookmarkEnd w:id="16"/>
      <w:r>
        <w:rPr>
          <w:rFonts w:ascii="Times New Roman" w:hAnsi="Times New Roman" w:cs="Times New Roman"/>
          <w:b/>
          <w:bCs/>
          <w:sz w:val="28"/>
          <w:szCs w:val="28"/>
        </w:rPr>
        <w:t>IV. Проведение экспертизы</w:t>
      </w:r>
    </w:p>
    <w:p w:rsidR="0046345D" w:rsidRDefault="0046345D" w:rsidP="0046345D">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проектов административных регламентов</w:t>
      </w:r>
    </w:p>
    <w:p w:rsidR="0046345D" w:rsidRDefault="0046345D" w:rsidP="0046345D">
      <w:pPr>
        <w:autoSpaceDE w:val="0"/>
        <w:autoSpaceDN w:val="0"/>
        <w:adjustRightInd w:val="0"/>
        <w:jc w:val="both"/>
        <w:rPr>
          <w:rFonts w:ascii="Times New Roman" w:hAnsi="Times New Roman" w:cs="Times New Roman"/>
          <w:sz w:val="28"/>
          <w:szCs w:val="28"/>
        </w:rPr>
      </w:pP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49. 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(далее - уполномоченный орган), в реестре услуг.</w:t>
      </w:r>
    </w:p>
    <w:p w:rsidR="0046345D" w:rsidRDefault="0046345D" w:rsidP="0046345D">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50. Уполномоченным органом является отдел </w:t>
      </w:r>
      <w:r w:rsidR="000866EB">
        <w:rPr>
          <w:rFonts w:ascii="Times New Roman" w:hAnsi="Times New Roman" w:cs="Times New Roman"/>
          <w:sz w:val="28"/>
          <w:szCs w:val="28"/>
        </w:rPr>
        <w:t>Администрации Ворошневского сельсовета Курского района Курской области</w:t>
      </w:r>
      <w:r>
        <w:rPr>
          <w:rFonts w:ascii="Times New Roman" w:hAnsi="Times New Roman" w:cs="Times New Roman"/>
          <w:sz w:val="28"/>
          <w:szCs w:val="28"/>
        </w:rPr>
        <w:t>.</w:t>
      </w:r>
    </w:p>
    <w:p w:rsidR="0046345D" w:rsidRPr="00C63AC4" w:rsidRDefault="0046345D" w:rsidP="0046345D">
      <w:pPr>
        <w:autoSpaceDE w:val="0"/>
        <w:autoSpaceDN w:val="0"/>
        <w:adjustRightInd w:val="0"/>
        <w:ind w:firstLine="540"/>
        <w:jc w:val="both"/>
        <w:rPr>
          <w:rFonts w:ascii="Times New Roman" w:hAnsi="Times New Roman" w:cs="Times New Roman"/>
          <w:sz w:val="28"/>
          <w:szCs w:val="28"/>
        </w:rPr>
      </w:pPr>
      <w:r w:rsidRPr="00C63AC4">
        <w:rPr>
          <w:rFonts w:ascii="Times New Roman" w:hAnsi="Times New Roman" w:cs="Times New Roman"/>
          <w:sz w:val="28"/>
          <w:szCs w:val="28"/>
        </w:rPr>
        <w:t>51. Предметом экспертизы являются:</w:t>
      </w:r>
    </w:p>
    <w:p w:rsidR="0046345D" w:rsidRPr="00C63AC4" w:rsidRDefault="0046345D" w:rsidP="0046345D">
      <w:pPr>
        <w:autoSpaceDE w:val="0"/>
        <w:autoSpaceDN w:val="0"/>
        <w:adjustRightInd w:val="0"/>
        <w:ind w:firstLine="540"/>
        <w:jc w:val="both"/>
        <w:rPr>
          <w:rFonts w:ascii="Times New Roman" w:hAnsi="Times New Roman" w:cs="Times New Roman"/>
          <w:sz w:val="28"/>
          <w:szCs w:val="28"/>
        </w:rPr>
      </w:pPr>
      <w:r w:rsidRPr="00C63AC4">
        <w:rPr>
          <w:rFonts w:ascii="Times New Roman" w:hAnsi="Times New Roman" w:cs="Times New Roman"/>
          <w:sz w:val="28"/>
          <w:szCs w:val="28"/>
        </w:rPr>
        <w:lastRenderedPageBreak/>
        <w:t xml:space="preserve">а) соответствие проектов административных регламентов требованиям </w:t>
      </w:r>
      <w:hyperlink r:id="rId33" w:anchor="Par13" w:history="1">
        <w:r w:rsidRPr="00C63AC4">
          <w:rPr>
            <w:rStyle w:val="a3"/>
            <w:rFonts w:ascii="Times New Roman" w:hAnsi="Times New Roman" w:cs="Times New Roman"/>
            <w:color w:val="auto"/>
            <w:sz w:val="28"/>
            <w:szCs w:val="28"/>
          </w:rPr>
          <w:t>пунктов 3</w:t>
        </w:r>
      </w:hyperlink>
      <w:r w:rsidRPr="00C63AC4">
        <w:rPr>
          <w:rFonts w:ascii="Times New Roman" w:hAnsi="Times New Roman" w:cs="Times New Roman"/>
          <w:sz w:val="28"/>
          <w:szCs w:val="28"/>
        </w:rPr>
        <w:t xml:space="preserve"> и </w:t>
      </w:r>
      <w:hyperlink r:id="rId34" w:anchor="Par25" w:history="1">
        <w:r w:rsidRPr="00C63AC4">
          <w:rPr>
            <w:rStyle w:val="a3"/>
            <w:rFonts w:ascii="Times New Roman" w:hAnsi="Times New Roman" w:cs="Times New Roman"/>
            <w:color w:val="auto"/>
            <w:sz w:val="28"/>
            <w:szCs w:val="28"/>
          </w:rPr>
          <w:t>7</w:t>
        </w:r>
      </w:hyperlink>
      <w:r w:rsidRPr="00C63AC4">
        <w:rPr>
          <w:rFonts w:ascii="Times New Roman" w:hAnsi="Times New Roman" w:cs="Times New Roman"/>
        </w:rPr>
        <w:t xml:space="preserve"> </w:t>
      </w:r>
      <w:r w:rsidRPr="00C63AC4">
        <w:rPr>
          <w:rFonts w:ascii="Times New Roman" w:hAnsi="Times New Roman" w:cs="Times New Roman"/>
          <w:sz w:val="28"/>
          <w:szCs w:val="28"/>
        </w:rPr>
        <w:t>настоящего Порядка;</w:t>
      </w:r>
    </w:p>
    <w:p w:rsidR="0046345D" w:rsidRPr="00C63AC4" w:rsidRDefault="0046345D" w:rsidP="0046345D">
      <w:pPr>
        <w:autoSpaceDE w:val="0"/>
        <w:autoSpaceDN w:val="0"/>
        <w:adjustRightInd w:val="0"/>
        <w:ind w:firstLine="540"/>
        <w:jc w:val="both"/>
        <w:rPr>
          <w:rFonts w:ascii="Times New Roman" w:hAnsi="Times New Roman" w:cs="Times New Roman"/>
          <w:sz w:val="28"/>
          <w:szCs w:val="28"/>
        </w:rPr>
      </w:pPr>
      <w:r w:rsidRPr="00C63AC4">
        <w:rPr>
          <w:rFonts w:ascii="Times New Roman" w:hAnsi="Times New Roman" w:cs="Times New Roman"/>
          <w:sz w:val="28"/>
          <w:szCs w:val="28"/>
        </w:rPr>
        <w:t xml:space="preserve">б) соответствие критериев принятия решения требованиям, предусмотренным </w:t>
      </w:r>
      <w:hyperlink r:id="rId35" w:anchor="Par88" w:history="1">
        <w:r w:rsidRPr="00C63AC4">
          <w:rPr>
            <w:rStyle w:val="a3"/>
            <w:rFonts w:ascii="Times New Roman" w:hAnsi="Times New Roman" w:cs="Times New Roman"/>
            <w:color w:val="auto"/>
            <w:sz w:val="28"/>
            <w:szCs w:val="28"/>
          </w:rPr>
          <w:t>абзацем четвертым пункта 19</w:t>
        </w:r>
      </w:hyperlink>
      <w:r w:rsidRPr="00C63AC4">
        <w:rPr>
          <w:rFonts w:ascii="Times New Roman" w:hAnsi="Times New Roman" w:cs="Times New Roman"/>
        </w:rPr>
        <w:t xml:space="preserve"> </w:t>
      </w:r>
      <w:r w:rsidRPr="00C63AC4">
        <w:rPr>
          <w:rFonts w:ascii="Times New Roman" w:hAnsi="Times New Roman" w:cs="Times New Roman"/>
          <w:sz w:val="28"/>
          <w:szCs w:val="28"/>
        </w:rPr>
        <w:t>настоящего Порядка;</w:t>
      </w:r>
    </w:p>
    <w:p w:rsidR="0046345D" w:rsidRPr="00C63AC4" w:rsidRDefault="0046345D" w:rsidP="0046345D">
      <w:pPr>
        <w:autoSpaceDE w:val="0"/>
        <w:autoSpaceDN w:val="0"/>
        <w:adjustRightInd w:val="0"/>
        <w:ind w:firstLine="540"/>
        <w:jc w:val="both"/>
        <w:rPr>
          <w:rFonts w:ascii="Times New Roman" w:hAnsi="Times New Roman" w:cs="Times New Roman"/>
          <w:sz w:val="28"/>
          <w:szCs w:val="28"/>
        </w:rPr>
      </w:pPr>
      <w:r w:rsidRPr="00C63AC4">
        <w:rPr>
          <w:rFonts w:ascii="Times New Roman" w:hAnsi="Times New Roman" w:cs="Times New Roman"/>
          <w:sz w:val="28"/>
          <w:szCs w:val="28"/>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46345D" w:rsidRPr="00C63AC4" w:rsidRDefault="0046345D" w:rsidP="0046345D">
      <w:pPr>
        <w:autoSpaceDE w:val="0"/>
        <w:autoSpaceDN w:val="0"/>
        <w:adjustRightInd w:val="0"/>
        <w:ind w:firstLine="540"/>
        <w:jc w:val="both"/>
        <w:rPr>
          <w:rFonts w:ascii="Times New Roman" w:hAnsi="Times New Roman" w:cs="Times New Roman"/>
          <w:sz w:val="28"/>
          <w:szCs w:val="28"/>
        </w:rPr>
      </w:pPr>
      <w:r w:rsidRPr="00C63AC4">
        <w:rPr>
          <w:rFonts w:ascii="Times New Roman" w:hAnsi="Times New Roman" w:cs="Times New Roman"/>
          <w:sz w:val="28"/>
          <w:szCs w:val="28"/>
        </w:rPr>
        <w:t>52. По результатам рассмотрения проекта административного регламента уполномоченный орган в течение 10 рабочих дней со дня его 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46345D" w:rsidRPr="00C63AC4" w:rsidRDefault="0046345D" w:rsidP="0046345D">
      <w:pPr>
        <w:autoSpaceDE w:val="0"/>
        <w:autoSpaceDN w:val="0"/>
        <w:adjustRightInd w:val="0"/>
        <w:ind w:firstLine="540"/>
        <w:jc w:val="both"/>
        <w:rPr>
          <w:rFonts w:ascii="Times New Roman" w:hAnsi="Times New Roman" w:cs="Times New Roman"/>
          <w:sz w:val="28"/>
          <w:szCs w:val="28"/>
        </w:rPr>
      </w:pPr>
      <w:r w:rsidRPr="00C63AC4">
        <w:rPr>
          <w:rFonts w:ascii="Times New Roman" w:hAnsi="Times New Roman" w:cs="Times New Roman"/>
          <w:sz w:val="28"/>
          <w:szCs w:val="28"/>
        </w:rPr>
        <w:t>53.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46345D" w:rsidRPr="00C63AC4" w:rsidRDefault="0046345D" w:rsidP="0046345D">
      <w:pPr>
        <w:autoSpaceDE w:val="0"/>
        <w:autoSpaceDN w:val="0"/>
        <w:adjustRightInd w:val="0"/>
        <w:ind w:firstLine="540"/>
        <w:jc w:val="both"/>
        <w:rPr>
          <w:rFonts w:ascii="Times New Roman" w:hAnsi="Times New Roman" w:cs="Times New Roman"/>
          <w:sz w:val="28"/>
          <w:szCs w:val="28"/>
        </w:rPr>
      </w:pPr>
      <w:r w:rsidRPr="00C63AC4">
        <w:rPr>
          <w:rFonts w:ascii="Times New Roman" w:hAnsi="Times New Roman" w:cs="Times New Roman"/>
          <w:sz w:val="28"/>
          <w:szCs w:val="28"/>
        </w:rPr>
        <w:t>54.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46345D" w:rsidRPr="00C63AC4" w:rsidRDefault="0046345D" w:rsidP="0046345D">
      <w:pPr>
        <w:autoSpaceDE w:val="0"/>
        <w:autoSpaceDN w:val="0"/>
        <w:adjustRightInd w:val="0"/>
        <w:ind w:firstLine="540"/>
        <w:jc w:val="both"/>
        <w:rPr>
          <w:rFonts w:ascii="Times New Roman" w:hAnsi="Times New Roman" w:cs="Times New Roman"/>
          <w:sz w:val="28"/>
          <w:szCs w:val="28"/>
        </w:rPr>
      </w:pPr>
      <w:r w:rsidRPr="00C63AC4">
        <w:rPr>
          <w:rFonts w:ascii="Times New Roman" w:hAnsi="Times New Roman" w:cs="Times New Roman"/>
          <w:sz w:val="28"/>
          <w:szCs w:val="28"/>
        </w:rPr>
        <w:t xml:space="preserve">55. При наличии в заключении уполномоченного органа замечаний и предложений к проекту административного регламента, </w:t>
      </w:r>
      <w:r w:rsidR="00C63AC4" w:rsidRPr="00C63AC4">
        <w:rPr>
          <w:rFonts w:ascii="Times New Roman" w:hAnsi="Times New Roman" w:cs="Times New Roman"/>
          <w:sz w:val="28"/>
          <w:szCs w:val="28"/>
        </w:rPr>
        <w:t>Администрация Ворошневского сельсовета Курского района Курской области</w:t>
      </w:r>
      <w:r w:rsidRPr="00C63AC4">
        <w:rPr>
          <w:rFonts w:ascii="Times New Roman" w:hAnsi="Times New Roman" w:cs="Times New Roman"/>
          <w:sz w:val="28"/>
          <w:szCs w:val="28"/>
        </w:rPr>
        <w:t>, предоставляющая муниципальную услугу, обеспечивает учет таких замечаний и предложений.</w:t>
      </w:r>
    </w:p>
    <w:p w:rsidR="0046345D" w:rsidRPr="00C63AC4" w:rsidRDefault="0046345D" w:rsidP="0046345D">
      <w:pPr>
        <w:autoSpaceDE w:val="0"/>
        <w:autoSpaceDN w:val="0"/>
        <w:adjustRightInd w:val="0"/>
        <w:ind w:firstLine="540"/>
        <w:jc w:val="both"/>
        <w:rPr>
          <w:rFonts w:ascii="Times New Roman" w:hAnsi="Times New Roman" w:cs="Times New Roman"/>
          <w:sz w:val="28"/>
          <w:szCs w:val="28"/>
        </w:rPr>
      </w:pPr>
      <w:r w:rsidRPr="00C63AC4">
        <w:rPr>
          <w:rFonts w:ascii="Times New Roman" w:hAnsi="Times New Roman" w:cs="Times New Roman"/>
          <w:sz w:val="28"/>
          <w:szCs w:val="28"/>
        </w:rPr>
        <w:t xml:space="preserve">При наличии разногласий </w:t>
      </w:r>
      <w:r w:rsidR="00C63AC4" w:rsidRPr="00C63AC4">
        <w:rPr>
          <w:rFonts w:ascii="Times New Roman" w:hAnsi="Times New Roman" w:cs="Times New Roman"/>
          <w:sz w:val="28"/>
          <w:szCs w:val="28"/>
        </w:rPr>
        <w:t>Администрация Ворошневского сельсовета Курского района Курской области</w:t>
      </w:r>
      <w:r w:rsidRPr="00C63AC4">
        <w:rPr>
          <w:rFonts w:ascii="Times New Roman" w:hAnsi="Times New Roman" w:cs="Times New Roman"/>
          <w:sz w:val="28"/>
          <w:szCs w:val="28"/>
        </w:rPr>
        <w:t>, предоставляющая муниципальную услугу, вносит в протокол разногласий возражения на замечания уполномоченного органа.</w:t>
      </w:r>
    </w:p>
    <w:p w:rsidR="0046345D" w:rsidRPr="00C63AC4" w:rsidRDefault="0046345D" w:rsidP="0046345D">
      <w:pPr>
        <w:autoSpaceDE w:val="0"/>
        <w:autoSpaceDN w:val="0"/>
        <w:adjustRightInd w:val="0"/>
        <w:ind w:firstLine="540"/>
        <w:jc w:val="both"/>
        <w:rPr>
          <w:rFonts w:ascii="Times New Roman" w:hAnsi="Times New Roman" w:cs="Times New Roman"/>
          <w:sz w:val="28"/>
          <w:szCs w:val="28"/>
        </w:rPr>
      </w:pPr>
      <w:r w:rsidRPr="00C63AC4">
        <w:rPr>
          <w:rFonts w:ascii="Times New Roman" w:hAnsi="Times New Roman" w:cs="Times New Roman"/>
          <w:sz w:val="28"/>
          <w:szCs w:val="28"/>
        </w:rPr>
        <w:t xml:space="preserve">Уполномоченный орган рассматривает возражения, представленные </w:t>
      </w:r>
      <w:r w:rsidR="00C63AC4" w:rsidRPr="00C63AC4">
        <w:rPr>
          <w:rFonts w:ascii="Times New Roman" w:hAnsi="Times New Roman" w:cs="Times New Roman"/>
          <w:sz w:val="28"/>
          <w:szCs w:val="28"/>
        </w:rPr>
        <w:t>Администрацией Ворошневского сельсовета Курского района Курской области</w:t>
      </w:r>
      <w:r w:rsidRPr="00C63AC4">
        <w:rPr>
          <w:rFonts w:ascii="Times New Roman" w:hAnsi="Times New Roman" w:cs="Times New Roman"/>
          <w:sz w:val="28"/>
          <w:szCs w:val="28"/>
        </w:rPr>
        <w:t>, предоставляющей муниципальную услугу, в срок, не превышающий 5 рабочих дней с даты внесения органом, предоставляющим муниципальную услугу, таких возражений в протокол разногласий.</w:t>
      </w:r>
    </w:p>
    <w:p w:rsidR="0046345D" w:rsidRPr="00C63AC4" w:rsidRDefault="0046345D" w:rsidP="0046345D">
      <w:pPr>
        <w:autoSpaceDE w:val="0"/>
        <w:autoSpaceDN w:val="0"/>
        <w:adjustRightInd w:val="0"/>
        <w:ind w:firstLine="540"/>
        <w:jc w:val="both"/>
        <w:rPr>
          <w:rFonts w:ascii="Times New Roman" w:hAnsi="Times New Roman" w:cs="Times New Roman"/>
          <w:sz w:val="28"/>
          <w:szCs w:val="28"/>
        </w:rPr>
      </w:pPr>
      <w:r w:rsidRPr="00C63AC4">
        <w:rPr>
          <w:rFonts w:ascii="Times New Roman" w:hAnsi="Times New Roman" w:cs="Times New Roman"/>
          <w:sz w:val="28"/>
          <w:szCs w:val="28"/>
        </w:rPr>
        <w:t xml:space="preserve">В случае несогласия с возражениями, представленными </w:t>
      </w:r>
      <w:r w:rsidR="00C63AC4" w:rsidRPr="00C63AC4">
        <w:rPr>
          <w:rFonts w:ascii="Times New Roman" w:hAnsi="Times New Roman" w:cs="Times New Roman"/>
          <w:sz w:val="28"/>
          <w:szCs w:val="28"/>
        </w:rPr>
        <w:t>Администрацией Ворошневского сельсовета Курского района Курской области</w:t>
      </w:r>
      <w:r w:rsidRPr="00C63AC4">
        <w:rPr>
          <w:rFonts w:ascii="Times New Roman" w:hAnsi="Times New Roman" w:cs="Times New Roman"/>
          <w:sz w:val="28"/>
          <w:szCs w:val="28"/>
        </w:rPr>
        <w:t>, предоставляющей муниципальную услугу, уполномоченный орган проставляет соответствующую отметку в протоколе разногласий.</w:t>
      </w:r>
    </w:p>
    <w:p w:rsidR="0046345D" w:rsidRDefault="0046345D" w:rsidP="00C63AC4">
      <w:pPr>
        <w:autoSpaceDE w:val="0"/>
        <w:autoSpaceDN w:val="0"/>
        <w:adjustRightInd w:val="0"/>
        <w:ind w:firstLine="540"/>
        <w:jc w:val="both"/>
      </w:pPr>
      <w:r w:rsidRPr="00C63AC4">
        <w:rPr>
          <w:rFonts w:ascii="Times New Roman" w:hAnsi="Times New Roman" w:cs="Times New Roman"/>
          <w:sz w:val="28"/>
          <w:szCs w:val="28"/>
        </w:rPr>
        <w:t xml:space="preserve">56. Разногласия по проекту административного регламента между </w:t>
      </w:r>
      <w:r w:rsidR="00C63AC4" w:rsidRPr="00C63AC4">
        <w:rPr>
          <w:rFonts w:ascii="Times New Roman" w:hAnsi="Times New Roman" w:cs="Times New Roman"/>
          <w:sz w:val="28"/>
          <w:szCs w:val="28"/>
        </w:rPr>
        <w:t>Администрацией Ворошневского сельсовета Курского района Курской области</w:t>
      </w:r>
      <w:r w:rsidRPr="00C63AC4">
        <w:rPr>
          <w:rFonts w:ascii="Times New Roman" w:hAnsi="Times New Roman" w:cs="Times New Roman"/>
          <w:sz w:val="28"/>
          <w:szCs w:val="28"/>
        </w:rPr>
        <w:t xml:space="preserve">, предоставляющей муниципальную услугу, и уполномоченным органом разрешаются в порядке, установленной Инструкцией по делопроизводству в </w:t>
      </w:r>
      <w:r w:rsidR="000866EB" w:rsidRPr="00C63AC4">
        <w:rPr>
          <w:rFonts w:ascii="Times New Roman" w:hAnsi="Times New Roman" w:cs="Times New Roman"/>
          <w:sz w:val="28"/>
          <w:szCs w:val="28"/>
        </w:rPr>
        <w:t>Администрации Ворошневского сельсовета Курского района Курской области</w:t>
      </w:r>
      <w:r w:rsidRPr="00C63AC4">
        <w:rPr>
          <w:rFonts w:ascii="Times New Roman" w:hAnsi="Times New Roman" w:cs="Times New Roman"/>
          <w:sz w:val="28"/>
          <w:szCs w:val="28"/>
        </w:rPr>
        <w:t>.</w:t>
      </w:r>
    </w:p>
    <w:sectPr w:rsidR="0046345D" w:rsidSect="006171DF">
      <w:headerReference w:type="even" r:id="rId36"/>
      <w:headerReference w:type="default" r:id="rId37"/>
      <w:pgSz w:w="11909" w:h="16840"/>
      <w:pgMar w:top="1134" w:right="1247" w:bottom="1134" w:left="1418" w:header="0" w:footer="6" w:gutter="0"/>
      <w:pgNumType w:start="9"/>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48B2" w:rsidRDefault="009948B2" w:rsidP="000B7291">
      <w:r>
        <w:separator/>
      </w:r>
    </w:p>
  </w:endnote>
  <w:endnote w:type="continuationSeparator" w:id="0">
    <w:p w:rsidR="009948B2" w:rsidRDefault="009948B2" w:rsidP="000B7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48B2" w:rsidRDefault="009948B2"/>
  </w:footnote>
  <w:footnote w:type="continuationSeparator" w:id="0">
    <w:p w:rsidR="009948B2" w:rsidRDefault="009948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514" w:rsidRDefault="00000000">
    <w:pPr>
      <w:rPr>
        <w:sz w:val="2"/>
        <w:szCs w:val="2"/>
      </w:rPr>
    </w:pPr>
    <w:r>
      <w:pict>
        <v:shapetype id="_x0000_t202" coordsize="21600,21600" o:spt="202" path="m,l,21600r21600,l21600,xe">
          <v:stroke joinstyle="miter"/>
          <v:path gradientshapeok="t" o:connecttype="rect"/>
        </v:shapetype>
        <v:shape id="_x0000_s1026" type="#_x0000_t202" style="position:absolute;margin-left:806.2pt;margin-top:33.95pt;width:9.6pt;height:8.65pt;z-index:-188744055;mso-wrap-style:none;mso-wrap-distance-left:5pt;mso-wrap-distance-right:5pt;mso-position-horizontal-relative:page;mso-position-vertical-relative:page" wrapcoords="0 0" filled="f" stroked="f">
          <v:textbox style="mso-next-textbox:#_x0000_s1026;mso-fit-shape-to-text:t" inset="0,0,0,0">
            <w:txbxContent>
              <w:p w:rsidR="00AD0514" w:rsidRDefault="00000000">
                <w:pPr>
                  <w:pStyle w:val="a5"/>
                  <w:shd w:val="clear" w:color="auto" w:fill="auto"/>
                  <w:spacing w:line="240" w:lineRule="auto"/>
                </w:pPr>
                <w:r>
                  <w:fldChar w:fldCharType="begin"/>
                </w:r>
                <w:r>
                  <w:instrText xml:space="preserve"> PAGE \* MERGEFORMAT </w:instrText>
                </w:r>
                <w:r>
                  <w:fldChar w:fldCharType="separate"/>
                </w:r>
                <w:r w:rsidR="00FF7548" w:rsidRPr="00FF7548">
                  <w:rPr>
                    <w:rStyle w:val="a9"/>
                    <w:noProof/>
                  </w:rPr>
                  <w:t>10</w:t>
                </w:r>
                <w:r>
                  <w:rPr>
                    <w:rStyle w:val="a9"/>
                    <w:noProof/>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514" w:rsidRDefault="00000000">
    <w:pPr>
      <w:rPr>
        <w:sz w:val="2"/>
        <w:szCs w:val="2"/>
      </w:rPr>
    </w:pPr>
    <w:r>
      <w:pict>
        <v:shapetype id="_x0000_t202" coordsize="21600,21600" o:spt="202" path="m,l,21600r21600,l21600,xe">
          <v:stroke joinstyle="miter"/>
          <v:path gradientshapeok="t" o:connecttype="rect"/>
        </v:shapetype>
        <v:shape id="_x0000_s1025" type="#_x0000_t202" style="position:absolute;margin-left:806.2pt;margin-top:33.95pt;width:9.6pt;height:8.65pt;z-index:-188744054;mso-wrap-style:none;mso-wrap-distance-left:5pt;mso-wrap-distance-right:5pt;mso-position-horizontal-relative:page;mso-position-vertical-relative:page" wrapcoords="0 0" filled="f" stroked="f">
          <v:textbox style="mso-next-textbox:#_x0000_s1025;mso-fit-shape-to-text:t" inset="0,0,0,0">
            <w:txbxContent>
              <w:p w:rsidR="00AD0514" w:rsidRDefault="00000000">
                <w:pPr>
                  <w:pStyle w:val="a5"/>
                  <w:shd w:val="clear" w:color="auto" w:fill="auto"/>
                  <w:spacing w:line="240" w:lineRule="auto"/>
                </w:pPr>
                <w:r>
                  <w:fldChar w:fldCharType="begin"/>
                </w:r>
                <w:r>
                  <w:instrText xml:space="preserve"> PAGE \* MERGEFORMAT </w:instrText>
                </w:r>
                <w:r>
                  <w:fldChar w:fldCharType="separate"/>
                </w:r>
                <w:r w:rsidR="00FF7548" w:rsidRPr="00FF7548">
                  <w:rPr>
                    <w:rStyle w:val="a9"/>
                    <w:noProof/>
                  </w:rPr>
                  <w:t>9</w:t>
                </w:r>
                <w:r>
                  <w:rPr>
                    <w:rStyle w:val="a9"/>
                    <w:noProof/>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4B4D2D0"/>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2">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3">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4">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5">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6">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7">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8">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abstractNum>
  <w:abstractNum w:abstractNumId="1" w15:restartNumberingAfterBreak="0">
    <w:nsid w:val="034D4D0D"/>
    <w:multiLevelType w:val="multilevel"/>
    <w:tmpl w:val="73A609B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6A4D17"/>
    <w:multiLevelType w:val="hybridMultilevel"/>
    <w:tmpl w:val="D49C21C4"/>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5219F7"/>
    <w:multiLevelType w:val="multilevel"/>
    <w:tmpl w:val="80326B2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DA391F"/>
    <w:multiLevelType w:val="multilevel"/>
    <w:tmpl w:val="594E91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B10A39"/>
    <w:multiLevelType w:val="multilevel"/>
    <w:tmpl w:val="A40608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954EB0"/>
    <w:multiLevelType w:val="multilevel"/>
    <w:tmpl w:val="133653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C95107"/>
    <w:multiLevelType w:val="multilevel"/>
    <w:tmpl w:val="975C511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5376E4"/>
    <w:multiLevelType w:val="multilevel"/>
    <w:tmpl w:val="70388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C87D89"/>
    <w:multiLevelType w:val="hybridMultilevel"/>
    <w:tmpl w:val="984656D2"/>
    <w:lvl w:ilvl="0" w:tplc="4712C9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4132A19"/>
    <w:multiLevelType w:val="multilevel"/>
    <w:tmpl w:val="8132FA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D459ED"/>
    <w:multiLevelType w:val="hybridMultilevel"/>
    <w:tmpl w:val="6AB6224A"/>
    <w:lvl w:ilvl="0" w:tplc="D040A18E">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69122943"/>
    <w:multiLevelType w:val="multilevel"/>
    <w:tmpl w:val="6394B5C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B72C32"/>
    <w:multiLevelType w:val="multilevel"/>
    <w:tmpl w:val="5FDE4DF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F74573"/>
    <w:multiLevelType w:val="multilevel"/>
    <w:tmpl w:val="3E1E5DB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C93F63"/>
    <w:multiLevelType w:val="hybridMultilevel"/>
    <w:tmpl w:val="A6046C62"/>
    <w:lvl w:ilvl="0" w:tplc="90A0E4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2035182706">
    <w:abstractNumId w:val="8"/>
  </w:num>
  <w:num w:numId="2" w16cid:durableId="454061180">
    <w:abstractNumId w:val="14"/>
  </w:num>
  <w:num w:numId="3" w16cid:durableId="228464416">
    <w:abstractNumId w:val="13"/>
  </w:num>
  <w:num w:numId="4" w16cid:durableId="1093748827">
    <w:abstractNumId w:val="7"/>
  </w:num>
  <w:num w:numId="5" w16cid:durableId="551960372">
    <w:abstractNumId w:val="12"/>
  </w:num>
  <w:num w:numId="6" w16cid:durableId="146093689">
    <w:abstractNumId w:val="4"/>
  </w:num>
  <w:num w:numId="7" w16cid:durableId="1178155766">
    <w:abstractNumId w:val="5"/>
  </w:num>
  <w:num w:numId="8" w16cid:durableId="822048241">
    <w:abstractNumId w:val="1"/>
  </w:num>
  <w:num w:numId="9" w16cid:durableId="882059691">
    <w:abstractNumId w:val="10"/>
  </w:num>
  <w:num w:numId="10" w16cid:durableId="1314068983">
    <w:abstractNumId w:val="3"/>
  </w:num>
  <w:num w:numId="11" w16cid:durableId="597327687">
    <w:abstractNumId w:val="6"/>
  </w:num>
  <w:num w:numId="12" w16cid:durableId="4513624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8729217">
    <w:abstractNumId w:val="9"/>
  </w:num>
  <w:num w:numId="14" w16cid:durableId="1581212727">
    <w:abstractNumId w:val="15"/>
  </w:num>
  <w:num w:numId="15" w16cid:durableId="1463616180">
    <w:abstractNumId w:val="11"/>
  </w:num>
  <w:num w:numId="16" w16cid:durableId="207643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evenAndOddHeaders/>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0B7291"/>
    <w:rsid w:val="000062E5"/>
    <w:rsid w:val="00041A8E"/>
    <w:rsid w:val="000436B6"/>
    <w:rsid w:val="00070218"/>
    <w:rsid w:val="0007202A"/>
    <w:rsid w:val="000725FD"/>
    <w:rsid w:val="000866EB"/>
    <w:rsid w:val="00090921"/>
    <w:rsid w:val="00091F20"/>
    <w:rsid w:val="000A1043"/>
    <w:rsid w:val="000B7291"/>
    <w:rsid w:val="000D36E5"/>
    <w:rsid w:val="000E2D40"/>
    <w:rsid w:val="001047C9"/>
    <w:rsid w:val="001068F2"/>
    <w:rsid w:val="00124E6C"/>
    <w:rsid w:val="001258C4"/>
    <w:rsid w:val="001259C7"/>
    <w:rsid w:val="00143BBC"/>
    <w:rsid w:val="001712F6"/>
    <w:rsid w:val="0017522C"/>
    <w:rsid w:val="001B5260"/>
    <w:rsid w:val="001D3F8C"/>
    <w:rsid w:val="001D5294"/>
    <w:rsid w:val="001E49DE"/>
    <w:rsid w:val="001F5E9F"/>
    <w:rsid w:val="002012A4"/>
    <w:rsid w:val="00207C1B"/>
    <w:rsid w:val="0023361A"/>
    <w:rsid w:val="00235CD2"/>
    <w:rsid w:val="00271C3F"/>
    <w:rsid w:val="00273644"/>
    <w:rsid w:val="002B5054"/>
    <w:rsid w:val="002C34DB"/>
    <w:rsid w:val="002D540B"/>
    <w:rsid w:val="002D5DB9"/>
    <w:rsid w:val="002F5E3C"/>
    <w:rsid w:val="002F6250"/>
    <w:rsid w:val="00313159"/>
    <w:rsid w:val="00315172"/>
    <w:rsid w:val="00386E1C"/>
    <w:rsid w:val="00396F15"/>
    <w:rsid w:val="003A75C4"/>
    <w:rsid w:val="003E7D32"/>
    <w:rsid w:val="003F5BFF"/>
    <w:rsid w:val="00400960"/>
    <w:rsid w:val="00403D26"/>
    <w:rsid w:val="00452614"/>
    <w:rsid w:val="0046345D"/>
    <w:rsid w:val="004A5F1A"/>
    <w:rsid w:val="004A714B"/>
    <w:rsid w:val="004B3D82"/>
    <w:rsid w:val="004B71B1"/>
    <w:rsid w:val="004C145A"/>
    <w:rsid w:val="004C64A7"/>
    <w:rsid w:val="004F6BFA"/>
    <w:rsid w:val="0050240B"/>
    <w:rsid w:val="00502F9C"/>
    <w:rsid w:val="00515682"/>
    <w:rsid w:val="00517CA5"/>
    <w:rsid w:val="005612C5"/>
    <w:rsid w:val="00561E92"/>
    <w:rsid w:val="005A52C4"/>
    <w:rsid w:val="005B58F2"/>
    <w:rsid w:val="005C5893"/>
    <w:rsid w:val="005D6FEA"/>
    <w:rsid w:val="006171DF"/>
    <w:rsid w:val="00635D34"/>
    <w:rsid w:val="00656A1C"/>
    <w:rsid w:val="006722EE"/>
    <w:rsid w:val="0067705A"/>
    <w:rsid w:val="006A0751"/>
    <w:rsid w:val="006C677A"/>
    <w:rsid w:val="006D13F8"/>
    <w:rsid w:val="00704F67"/>
    <w:rsid w:val="007271DD"/>
    <w:rsid w:val="00740585"/>
    <w:rsid w:val="00760CF3"/>
    <w:rsid w:val="00772B6B"/>
    <w:rsid w:val="007935D2"/>
    <w:rsid w:val="007A38EC"/>
    <w:rsid w:val="007B561B"/>
    <w:rsid w:val="008109D6"/>
    <w:rsid w:val="00823356"/>
    <w:rsid w:val="0082615D"/>
    <w:rsid w:val="008402C7"/>
    <w:rsid w:val="00841E55"/>
    <w:rsid w:val="00845E6F"/>
    <w:rsid w:val="00855DFE"/>
    <w:rsid w:val="00857449"/>
    <w:rsid w:val="0086468F"/>
    <w:rsid w:val="008772D3"/>
    <w:rsid w:val="00880967"/>
    <w:rsid w:val="0088396D"/>
    <w:rsid w:val="00886285"/>
    <w:rsid w:val="008C3D89"/>
    <w:rsid w:val="008C7EC0"/>
    <w:rsid w:val="008D1B7E"/>
    <w:rsid w:val="008D23F1"/>
    <w:rsid w:val="008E527D"/>
    <w:rsid w:val="008F3D4D"/>
    <w:rsid w:val="0091124A"/>
    <w:rsid w:val="009122F2"/>
    <w:rsid w:val="00931B4C"/>
    <w:rsid w:val="00955532"/>
    <w:rsid w:val="0099261E"/>
    <w:rsid w:val="009948B2"/>
    <w:rsid w:val="009C3F69"/>
    <w:rsid w:val="009D3B0D"/>
    <w:rsid w:val="009D5D18"/>
    <w:rsid w:val="009E0BE6"/>
    <w:rsid w:val="009E0CEB"/>
    <w:rsid w:val="009E7137"/>
    <w:rsid w:val="00A22D29"/>
    <w:rsid w:val="00A472A7"/>
    <w:rsid w:val="00A55311"/>
    <w:rsid w:val="00A57B56"/>
    <w:rsid w:val="00A73D35"/>
    <w:rsid w:val="00A8308F"/>
    <w:rsid w:val="00AA1C4B"/>
    <w:rsid w:val="00AB5BC1"/>
    <w:rsid w:val="00AD0514"/>
    <w:rsid w:val="00B4697F"/>
    <w:rsid w:val="00B51101"/>
    <w:rsid w:val="00B71E5D"/>
    <w:rsid w:val="00B80521"/>
    <w:rsid w:val="00B82696"/>
    <w:rsid w:val="00B92D58"/>
    <w:rsid w:val="00B95675"/>
    <w:rsid w:val="00BA1388"/>
    <w:rsid w:val="00BC5371"/>
    <w:rsid w:val="00BF1994"/>
    <w:rsid w:val="00BF3E21"/>
    <w:rsid w:val="00C02508"/>
    <w:rsid w:val="00C13458"/>
    <w:rsid w:val="00C17325"/>
    <w:rsid w:val="00C2243D"/>
    <w:rsid w:val="00C301BA"/>
    <w:rsid w:val="00C32C19"/>
    <w:rsid w:val="00C4393A"/>
    <w:rsid w:val="00C6116D"/>
    <w:rsid w:val="00C63AC4"/>
    <w:rsid w:val="00C81BD2"/>
    <w:rsid w:val="00C85168"/>
    <w:rsid w:val="00C939E5"/>
    <w:rsid w:val="00C96768"/>
    <w:rsid w:val="00C97FA7"/>
    <w:rsid w:val="00CA437A"/>
    <w:rsid w:val="00CA62CF"/>
    <w:rsid w:val="00CD4651"/>
    <w:rsid w:val="00CE0FAA"/>
    <w:rsid w:val="00CF4D24"/>
    <w:rsid w:val="00D01135"/>
    <w:rsid w:val="00D05ECD"/>
    <w:rsid w:val="00D27411"/>
    <w:rsid w:val="00D32C35"/>
    <w:rsid w:val="00D338D2"/>
    <w:rsid w:val="00D43A86"/>
    <w:rsid w:val="00D57F94"/>
    <w:rsid w:val="00D917B9"/>
    <w:rsid w:val="00DC67E5"/>
    <w:rsid w:val="00DC7026"/>
    <w:rsid w:val="00DF127D"/>
    <w:rsid w:val="00E100D1"/>
    <w:rsid w:val="00E10639"/>
    <w:rsid w:val="00E13665"/>
    <w:rsid w:val="00E410F2"/>
    <w:rsid w:val="00E51BF3"/>
    <w:rsid w:val="00E602A1"/>
    <w:rsid w:val="00E61441"/>
    <w:rsid w:val="00EC28C2"/>
    <w:rsid w:val="00EC58F8"/>
    <w:rsid w:val="00EE03EA"/>
    <w:rsid w:val="00EE11B6"/>
    <w:rsid w:val="00EF0FDF"/>
    <w:rsid w:val="00F04353"/>
    <w:rsid w:val="00F055DE"/>
    <w:rsid w:val="00F1518C"/>
    <w:rsid w:val="00F226B4"/>
    <w:rsid w:val="00F2516A"/>
    <w:rsid w:val="00F268A7"/>
    <w:rsid w:val="00F41DA5"/>
    <w:rsid w:val="00FF7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84D9A"/>
  <w15:docId w15:val="{864D7FA5-973D-401A-8560-0B974139C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B729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B7291"/>
    <w:rPr>
      <w:color w:val="0066CC"/>
      <w:u w:val="single"/>
    </w:rPr>
  </w:style>
  <w:style w:type="character" w:customStyle="1" w:styleId="a4">
    <w:name w:val="Колонтитул_"/>
    <w:basedOn w:val="a0"/>
    <w:link w:val="a5"/>
    <w:rsid w:val="000B7291"/>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sid w:val="000B729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7">
    <w:name w:val="Подпись к картинке_"/>
    <w:basedOn w:val="a0"/>
    <w:link w:val="a8"/>
    <w:rsid w:val="000B7291"/>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0B7291"/>
    <w:rPr>
      <w:rFonts w:ascii="Times New Roman" w:eastAsia="Times New Roman" w:hAnsi="Times New Roman" w:cs="Times New Roman"/>
      <w:b/>
      <w:bCs/>
      <w:i w:val="0"/>
      <w:iCs w:val="0"/>
      <w:smallCaps w:val="0"/>
      <w:strike w:val="0"/>
      <w:spacing w:val="-10"/>
      <w:sz w:val="42"/>
      <w:szCs w:val="42"/>
      <w:u w:val="none"/>
    </w:rPr>
  </w:style>
  <w:style w:type="character" w:customStyle="1" w:styleId="31">
    <w:name w:val="Основной текст (3) + Малые прописные"/>
    <w:basedOn w:val="3"/>
    <w:rsid w:val="000B7291"/>
    <w:rPr>
      <w:rFonts w:ascii="Times New Roman" w:eastAsia="Times New Roman" w:hAnsi="Times New Roman" w:cs="Times New Roman"/>
      <w:b/>
      <w:bCs/>
      <w:i w:val="0"/>
      <w:iCs w:val="0"/>
      <w:smallCaps/>
      <w:strike w:val="0"/>
      <w:color w:val="000000"/>
      <w:spacing w:val="-10"/>
      <w:w w:val="100"/>
      <w:position w:val="0"/>
      <w:sz w:val="42"/>
      <w:szCs w:val="42"/>
      <w:u w:val="none"/>
      <w:lang w:val="ru-RU" w:eastAsia="ru-RU" w:bidi="ru-RU"/>
    </w:rPr>
  </w:style>
  <w:style w:type="character" w:customStyle="1" w:styleId="1">
    <w:name w:val="Заголовок №1_"/>
    <w:basedOn w:val="a0"/>
    <w:link w:val="10"/>
    <w:rsid w:val="000B7291"/>
    <w:rPr>
      <w:rFonts w:ascii="Times New Roman" w:eastAsia="Times New Roman" w:hAnsi="Times New Roman" w:cs="Times New Roman"/>
      <w:b/>
      <w:bCs/>
      <w:i w:val="0"/>
      <w:iCs w:val="0"/>
      <w:smallCaps w:val="0"/>
      <w:strike w:val="0"/>
      <w:spacing w:val="-10"/>
      <w:sz w:val="42"/>
      <w:szCs w:val="42"/>
      <w:u w:val="none"/>
    </w:rPr>
  </w:style>
  <w:style w:type="character" w:customStyle="1" w:styleId="13pt">
    <w:name w:val="Заголовок №1 + Интервал 3 pt"/>
    <w:basedOn w:val="1"/>
    <w:rsid w:val="000B7291"/>
    <w:rPr>
      <w:rFonts w:ascii="Times New Roman" w:eastAsia="Times New Roman" w:hAnsi="Times New Roman" w:cs="Times New Roman"/>
      <w:b/>
      <w:bCs/>
      <w:i w:val="0"/>
      <w:iCs w:val="0"/>
      <w:smallCaps w:val="0"/>
      <w:strike w:val="0"/>
      <w:color w:val="000000"/>
      <w:spacing w:val="60"/>
      <w:w w:val="100"/>
      <w:position w:val="0"/>
      <w:sz w:val="42"/>
      <w:szCs w:val="42"/>
      <w:u w:val="none"/>
      <w:lang w:val="ru-RU" w:eastAsia="ru-RU" w:bidi="ru-RU"/>
    </w:rPr>
  </w:style>
  <w:style w:type="character" w:customStyle="1" w:styleId="2">
    <w:name w:val="Основной текст (2)_"/>
    <w:basedOn w:val="a0"/>
    <w:link w:val="20"/>
    <w:rsid w:val="000B7291"/>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0B7291"/>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0B7291"/>
    <w:rPr>
      <w:rFonts w:ascii="Times New Roman" w:eastAsia="Times New Roman" w:hAnsi="Times New Roman" w:cs="Times New Roman"/>
      <w:b/>
      <w:bCs/>
      <w:i w:val="0"/>
      <w:iCs w:val="0"/>
      <w:smallCaps w:val="0"/>
      <w:strike w:val="0"/>
      <w:spacing w:val="0"/>
      <w:sz w:val="28"/>
      <w:szCs w:val="28"/>
      <w:u w:val="none"/>
    </w:rPr>
  </w:style>
  <w:style w:type="character" w:customStyle="1" w:styleId="a9">
    <w:name w:val="Колонтитул"/>
    <w:basedOn w:val="a4"/>
    <w:rsid w:val="000B729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
    <w:name w:val="Заголовок №2_"/>
    <w:basedOn w:val="a0"/>
    <w:link w:val="22"/>
    <w:rsid w:val="000B7291"/>
    <w:rPr>
      <w:rFonts w:ascii="Times New Roman" w:eastAsia="Times New Roman" w:hAnsi="Times New Roman" w:cs="Times New Roman"/>
      <w:b/>
      <w:bCs/>
      <w:i w:val="0"/>
      <w:iCs w:val="0"/>
      <w:smallCaps w:val="0"/>
      <w:strike w:val="0"/>
      <w:spacing w:val="0"/>
      <w:sz w:val="28"/>
      <w:szCs w:val="28"/>
      <w:u w:val="none"/>
    </w:rPr>
  </w:style>
  <w:style w:type="character" w:customStyle="1" w:styleId="23">
    <w:name w:val="Основной текст (2)"/>
    <w:basedOn w:val="2"/>
    <w:rsid w:val="000B729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TrebuchetMS17pt-1pt">
    <w:name w:val="Основной текст (2) + Trebuchet MS;17 pt;Интервал -1 pt"/>
    <w:basedOn w:val="2"/>
    <w:rsid w:val="000B7291"/>
    <w:rPr>
      <w:rFonts w:ascii="Trebuchet MS" w:eastAsia="Trebuchet MS" w:hAnsi="Trebuchet MS" w:cs="Trebuchet MS"/>
      <w:b w:val="0"/>
      <w:bCs w:val="0"/>
      <w:i w:val="0"/>
      <w:iCs w:val="0"/>
      <w:smallCaps w:val="0"/>
      <w:strike w:val="0"/>
      <w:color w:val="000000"/>
      <w:spacing w:val="-20"/>
      <w:w w:val="100"/>
      <w:position w:val="0"/>
      <w:sz w:val="34"/>
      <w:szCs w:val="34"/>
      <w:u w:val="none"/>
      <w:lang w:val="ru-RU" w:eastAsia="ru-RU" w:bidi="ru-RU"/>
    </w:rPr>
  </w:style>
  <w:style w:type="character" w:customStyle="1" w:styleId="10pt">
    <w:name w:val="Колонтитул + 10 pt"/>
    <w:basedOn w:val="a4"/>
    <w:rsid w:val="000B729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a5">
    <w:name w:val="Колонтитул"/>
    <w:basedOn w:val="a"/>
    <w:link w:val="a4"/>
    <w:rsid w:val="000B7291"/>
    <w:pPr>
      <w:shd w:val="clear" w:color="auto" w:fill="FFFFFF"/>
      <w:spacing w:line="0" w:lineRule="atLeast"/>
    </w:pPr>
    <w:rPr>
      <w:rFonts w:ascii="Times New Roman" w:eastAsia="Times New Roman" w:hAnsi="Times New Roman" w:cs="Times New Roman"/>
      <w:sz w:val="22"/>
      <w:szCs w:val="22"/>
    </w:rPr>
  </w:style>
  <w:style w:type="paragraph" w:customStyle="1" w:styleId="a8">
    <w:name w:val="Подпись к картинке"/>
    <w:basedOn w:val="a"/>
    <w:link w:val="a7"/>
    <w:rsid w:val="000B7291"/>
    <w:pPr>
      <w:shd w:val="clear" w:color="auto" w:fill="FFFFFF"/>
      <w:spacing w:line="326" w:lineRule="exact"/>
    </w:pPr>
    <w:rPr>
      <w:rFonts w:ascii="Times New Roman" w:eastAsia="Times New Roman" w:hAnsi="Times New Roman" w:cs="Times New Roman"/>
      <w:sz w:val="28"/>
      <w:szCs w:val="28"/>
    </w:rPr>
  </w:style>
  <w:style w:type="paragraph" w:customStyle="1" w:styleId="30">
    <w:name w:val="Основной текст (3)"/>
    <w:basedOn w:val="a"/>
    <w:link w:val="3"/>
    <w:rsid w:val="000B7291"/>
    <w:pPr>
      <w:shd w:val="clear" w:color="auto" w:fill="FFFFFF"/>
      <w:spacing w:line="0" w:lineRule="atLeast"/>
      <w:jc w:val="center"/>
    </w:pPr>
    <w:rPr>
      <w:rFonts w:ascii="Times New Roman" w:eastAsia="Times New Roman" w:hAnsi="Times New Roman" w:cs="Times New Roman"/>
      <w:b/>
      <w:bCs/>
      <w:spacing w:val="-10"/>
      <w:sz w:val="42"/>
      <w:szCs w:val="42"/>
    </w:rPr>
  </w:style>
  <w:style w:type="paragraph" w:customStyle="1" w:styleId="10">
    <w:name w:val="Заголовок №1"/>
    <w:basedOn w:val="a"/>
    <w:link w:val="1"/>
    <w:rsid w:val="000B7291"/>
    <w:pPr>
      <w:shd w:val="clear" w:color="auto" w:fill="FFFFFF"/>
      <w:spacing w:line="0" w:lineRule="atLeast"/>
      <w:jc w:val="center"/>
      <w:outlineLvl w:val="0"/>
    </w:pPr>
    <w:rPr>
      <w:rFonts w:ascii="Times New Roman" w:eastAsia="Times New Roman" w:hAnsi="Times New Roman" w:cs="Times New Roman"/>
      <w:b/>
      <w:bCs/>
      <w:spacing w:val="-10"/>
      <w:sz w:val="42"/>
      <w:szCs w:val="42"/>
    </w:rPr>
  </w:style>
  <w:style w:type="paragraph" w:customStyle="1" w:styleId="20">
    <w:name w:val="Основной текст (2)"/>
    <w:basedOn w:val="a"/>
    <w:link w:val="2"/>
    <w:rsid w:val="000B7291"/>
    <w:pPr>
      <w:shd w:val="clear" w:color="auto" w:fill="FFFFFF"/>
      <w:spacing w:line="0" w:lineRule="atLeast"/>
      <w:ind w:hanging="900"/>
      <w:jc w:val="both"/>
    </w:pPr>
    <w:rPr>
      <w:rFonts w:ascii="Times New Roman" w:eastAsia="Times New Roman" w:hAnsi="Times New Roman" w:cs="Times New Roman"/>
      <w:sz w:val="28"/>
      <w:szCs w:val="28"/>
    </w:rPr>
  </w:style>
  <w:style w:type="paragraph" w:customStyle="1" w:styleId="40">
    <w:name w:val="Основной текст (4)"/>
    <w:basedOn w:val="a"/>
    <w:link w:val="4"/>
    <w:rsid w:val="000B7291"/>
    <w:pPr>
      <w:shd w:val="clear" w:color="auto" w:fill="FFFFFF"/>
      <w:spacing w:line="0" w:lineRule="atLeast"/>
      <w:jc w:val="both"/>
    </w:pPr>
    <w:rPr>
      <w:rFonts w:ascii="Times New Roman" w:eastAsia="Times New Roman" w:hAnsi="Times New Roman" w:cs="Times New Roman"/>
      <w:sz w:val="28"/>
      <w:szCs w:val="28"/>
    </w:rPr>
  </w:style>
  <w:style w:type="paragraph" w:customStyle="1" w:styleId="50">
    <w:name w:val="Основной текст (5)"/>
    <w:basedOn w:val="a"/>
    <w:link w:val="5"/>
    <w:rsid w:val="000B7291"/>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22">
    <w:name w:val="Заголовок №2"/>
    <w:basedOn w:val="a"/>
    <w:link w:val="21"/>
    <w:rsid w:val="000B7291"/>
    <w:pPr>
      <w:shd w:val="clear" w:color="auto" w:fill="FFFFFF"/>
      <w:spacing w:line="322" w:lineRule="exact"/>
      <w:jc w:val="center"/>
      <w:outlineLvl w:val="1"/>
    </w:pPr>
    <w:rPr>
      <w:rFonts w:ascii="Times New Roman" w:eastAsia="Times New Roman" w:hAnsi="Times New Roman" w:cs="Times New Roman"/>
      <w:b/>
      <w:bCs/>
      <w:sz w:val="28"/>
      <w:szCs w:val="28"/>
    </w:rPr>
  </w:style>
  <w:style w:type="paragraph" w:styleId="aa">
    <w:name w:val="List Paragraph"/>
    <w:basedOn w:val="a"/>
    <w:uiPriority w:val="34"/>
    <w:qFormat/>
    <w:rsid w:val="00EF0FDF"/>
    <w:pPr>
      <w:ind w:left="720"/>
      <w:contextualSpacing/>
    </w:pPr>
  </w:style>
  <w:style w:type="paragraph" w:styleId="ab">
    <w:name w:val="footer"/>
    <w:basedOn w:val="a"/>
    <w:link w:val="ac"/>
    <w:uiPriority w:val="99"/>
    <w:semiHidden/>
    <w:unhideWhenUsed/>
    <w:rsid w:val="002F5E3C"/>
    <w:pPr>
      <w:tabs>
        <w:tab w:val="center" w:pos="4677"/>
        <w:tab w:val="right" w:pos="9355"/>
      </w:tabs>
    </w:pPr>
  </w:style>
  <w:style w:type="character" w:customStyle="1" w:styleId="ac">
    <w:name w:val="Нижний колонтитул Знак"/>
    <w:basedOn w:val="a0"/>
    <w:link w:val="ab"/>
    <w:uiPriority w:val="99"/>
    <w:semiHidden/>
    <w:rsid w:val="002F5E3C"/>
    <w:rPr>
      <w:color w:val="000000"/>
    </w:rPr>
  </w:style>
  <w:style w:type="paragraph" w:styleId="ad">
    <w:name w:val="header"/>
    <w:basedOn w:val="a"/>
    <w:link w:val="ae"/>
    <w:uiPriority w:val="99"/>
    <w:semiHidden/>
    <w:unhideWhenUsed/>
    <w:rsid w:val="002F5E3C"/>
    <w:pPr>
      <w:tabs>
        <w:tab w:val="center" w:pos="4677"/>
        <w:tab w:val="right" w:pos="9355"/>
      </w:tabs>
    </w:pPr>
  </w:style>
  <w:style w:type="character" w:customStyle="1" w:styleId="ae">
    <w:name w:val="Верхний колонтитул Знак"/>
    <w:basedOn w:val="a0"/>
    <w:link w:val="ad"/>
    <w:uiPriority w:val="99"/>
    <w:semiHidden/>
    <w:rsid w:val="002F5E3C"/>
    <w:rPr>
      <w:color w:val="000000"/>
    </w:rPr>
  </w:style>
  <w:style w:type="paragraph" w:customStyle="1" w:styleId="ConsPlusNormal">
    <w:name w:val="ConsPlusNormal"/>
    <w:rsid w:val="004C64A7"/>
    <w:pPr>
      <w:autoSpaceDE w:val="0"/>
      <w:autoSpaceDN w:val="0"/>
    </w:pPr>
    <w:rPr>
      <w:rFonts w:ascii="Calibri" w:eastAsia="Calibri" w:hAnsi="Calibri" w:cs="Calibri"/>
      <w:sz w:val="22"/>
      <w:szCs w:val="22"/>
      <w:lang w:bidi="ar-SA"/>
    </w:rPr>
  </w:style>
  <w:style w:type="paragraph" w:customStyle="1" w:styleId="ConsPlusTitle">
    <w:name w:val="ConsPlusTitle"/>
    <w:rsid w:val="00A73D35"/>
    <w:pPr>
      <w:autoSpaceDE w:val="0"/>
      <w:autoSpaceDN w:val="0"/>
    </w:pPr>
    <w:rPr>
      <w:rFonts w:ascii="Times New Roman" w:eastAsia="Times New Roman" w:hAnsi="Times New Roman" w:cs="Times New Roman"/>
      <w:b/>
      <w:szCs w:val="20"/>
      <w:lang w:bidi="ar-SA"/>
    </w:rPr>
  </w:style>
  <w:style w:type="paragraph" w:styleId="af">
    <w:name w:val="Balloon Text"/>
    <w:basedOn w:val="a"/>
    <w:link w:val="af0"/>
    <w:uiPriority w:val="99"/>
    <w:semiHidden/>
    <w:unhideWhenUsed/>
    <w:rsid w:val="008E527D"/>
    <w:rPr>
      <w:rFonts w:ascii="Tahoma" w:hAnsi="Tahoma" w:cs="Tahoma"/>
      <w:sz w:val="16"/>
      <w:szCs w:val="16"/>
    </w:rPr>
  </w:style>
  <w:style w:type="character" w:customStyle="1" w:styleId="af0">
    <w:name w:val="Текст выноски Знак"/>
    <w:basedOn w:val="a0"/>
    <w:link w:val="af"/>
    <w:uiPriority w:val="99"/>
    <w:semiHidden/>
    <w:rsid w:val="008E527D"/>
    <w:rPr>
      <w:rFonts w:ascii="Tahoma" w:hAnsi="Tahoma" w:cs="Tahoma"/>
      <w:color w:val="000000"/>
      <w:sz w:val="16"/>
      <w:szCs w:val="16"/>
    </w:rPr>
  </w:style>
  <w:style w:type="paragraph" w:styleId="af1">
    <w:name w:val="No Spacing"/>
    <w:uiPriority w:val="1"/>
    <w:qFormat/>
    <w:rsid w:val="00BA1388"/>
    <w:pPr>
      <w:widowControl/>
      <w:tabs>
        <w:tab w:val="left" w:pos="709"/>
      </w:tabs>
      <w:suppressAutoHyphens/>
    </w:pPr>
    <w:rPr>
      <w:rFonts w:ascii="Calibri" w:eastAsia="Arial" w:hAnsi="Calibri" w:cs="Calibri"/>
      <w:color w:val="00000A"/>
      <w:kern w:val="2"/>
      <w:sz w:val="22"/>
      <w:szCs w:val="2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37344">
      <w:bodyDiv w:val="1"/>
      <w:marLeft w:val="0"/>
      <w:marRight w:val="0"/>
      <w:marTop w:val="0"/>
      <w:marBottom w:val="0"/>
      <w:divBdr>
        <w:top w:val="none" w:sz="0" w:space="0" w:color="auto"/>
        <w:left w:val="none" w:sz="0" w:space="0" w:color="auto"/>
        <w:bottom w:val="none" w:sz="0" w:space="0" w:color="auto"/>
        <w:right w:val="none" w:sz="0" w:space="0" w:color="auto"/>
      </w:divBdr>
    </w:div>
    <w:div w:id="1270550811">
      <w:bodyDiv w:val="1"/>
      <w:marLeft w:val="0"/>
      <w:marRight w:val="0"/>
      <w:marTop w:val="0"/>
      <w:marBottom w:val="0"/>
      <w:divBdr>
        <w:top w:val="none" w:sz="0" w:space="0" w:color="auto"/>
        <w:left w:val="none" w:sz="0" w:space="0" w:color="auto"/>
        <w:bottom w:val="none" w:sz="0" w:space="0" w:color="auto"/>
        <w:right w:val="none" w:sz="0" w:space="0" w:color="auto"/>
      </w:divBdr>
    </w:div>
    <w:div w:id="2117672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55;&#1086;&#1083;&#1100;&#1079;&#1086;&#1074;&#1072;&#1090;&#1077;&#1083;&#1100;\Desktop\Attachments_4611uslugi@mail.ru_2023-05-25_16-02-32\&#1055;&#1088;&#1072;&#1074;&#1080;&#1083;&#1072;.docx" TargetMode="External"/><Relationship Id="rId18" Type="http://schemas.openxmlformats.org/officeDocument/2006/relationships/hyperlink" Target="file:///C:\Users\&#1055;&#1086;&#1083;&#1100;&#1079;&#1086;&#1074;&#1072;&#1090;&#1077;&#1083;&#1100;\Desktop\Attachments_4611uslugi@mail.ru_2023-05-25_16-02-32\&#1055;&#1088;&#1072;&#1074;&#1080;&#1083;&#1072;.docx" TargetMode="External"/><Relationship Id="rId26" Type="http://schemas.openxmlformats.org/officeDocument/2006/relationships/hyperlink" Target="consultantplus://offline/ref=70889A655D207D949D9A292451A792391752F2749A6578EF9ED8A1B79A435020E914FF6ADB9367F66D1FAF56AED694B3EB9CA47D8802KBN" TargetMode="External"/><Relationship Id="rId39" Type="http://schemas.openxmlformats.org/officeDocument/2006/relationships/theme" Target="theme/theme1.xml"/><Relationship Id="rId21" Type="http://schemas.openxmlformats.org/officeDocument/2006/relationships/hyperlink" Target="file:///C:\Users\&#1055;&#1086;&#1083;&#1100;&#1079;&#1086;&#1074;&#1072;&#1090;&#1077;&#1083;&#1100;\Desktop\Attachments_4611uslugi@mail.ru_2023-05-25_16-02-32\&#1055;&#1088;&#1072;&#1074;&#1080;&#1083;&#1072;.docx" TargetMode="External"/><Relationship Id="rId34" Type="http://schemas.openxmlformats.org/officeDocument/2006/relationships/hyperlink" Target="file:///C:\Users\&#1055;&#1086;&#1083;&#1100;&#1079;&#1086;&#1074;&#1072;&#1090;&#1077;&#1083;&#1100;\Desktop\Attachments_4611uslugi@mail.ru_2023-05-25_16-02-32\&#1055;&#1088;&#1072;&#1074;&#1080;&#1083;&#1072;.docx" TargetMode="External"/><Relationship Id="rId7" Type="http://schemas.openxmlformats.org/officeDocument/2006/relationships/endnotes" Target="endnotes.xml"/><Relationship Id="rId12" Type="http://schemas.openxmlformats.org/officeDocument/2006/relationships/hyperlink" Target="file:///C:\Users\&#1055;&#1086;&#1083;&#1100;&#1079;&#1086;&#1074;&#1072;&#1090;&#1077;&#1083;&#1100;\Desktop\Attachments_4611uslugi@mail.ru_2023-05-25_16-02-32\&#1055;&#1088;&#1072;&#1074;&#1080;&#1083;&#1072;.docx" TargetMode="External"/><Relationship Id="rId17" Type="http://schemas.openxmlformats.org/officeDocument/2006/relationships/hyperlink" Target="file:///C:\Users\&#1055;&#1086;&#1083;&#1100;&#1079;&#1086;&#1074;&#1072;&#1090;&#1077;&#1083;&#1100;\Desktop\Attachments_4611uslugi@mail.ru_2023-05-25_16-02-32\&#1055;&#1088;&#1072;&#1074;&#1080;&#1083;&#1072;.docx" TargetMode="External"/><Relationship Id="rId25" Type="http://schemas.openxmlformats.org/officeDocument/2006/relationships/hyperlink" Target="file:///C:\Users\&#1055;&#1086;&#1083;&#1100;&#1079;&#1086;&#1074;&#1072;&#1090;&#1077;&#1083;&#1100;\Desktop\Attachments_4611uslugi@mail.ru_2023-05-25_16-02-32\&#1055;&#1088;&#1072;&#1074;&#1080;&#1083;&#1072;.docx" TargetMode="External"/><Relationship Id="rId33" Type="http://schemas.openxmlformats.org/officeDocument/2006/relationships/hyperlink" Target="file:///C:\Users\&#1055;&#1086;&#1083;&#1100;&#1079;&#1086;&#1074;&#1072;&#1090;&#1077;&#1083;&#1100;\Desktop\Attachments_4611uslugi@mail.ru_2023-05-25_16-02-32\&#1055;&#1088;&#1072;&#1074;&#1080;&#1083;&#1072;.doc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0889A655D207D949D9A292451A792391752F2749A6578EF9ED8A1B79A435020E914FF68D8956FA73E50AE0AE88387B1E29CA67494288A1103K5N" TargetMode="External"/><Relationship Id="rId20" Type="http://schemas.openxmlformats.org/officeDocument/2006/relationships/hyperlink" Target="file:///C:\Users\&#1055;&#1086;&#1083;&#1100;&#1079;&#1086;&#1074;&#1072;&#1090;&#1077;&#1083;&#1100;\Desktop\Attachments_4611uslugi@mail.ru_2023-05-25_16-02-32\&#1055;&#1088;&#1072;&#1074;&#1080;&#1083;&#1072;.docx" TargetMode="External"/><Relationship Id="rId29" Type="http://schemas.openxmlformats.org/officeDocument/2006/relationships/hyperlink" Target="consultantplus://offline/ref=70889A655D207D949D9A292451A792391752F2749A6578EF9ED8A1B79A435020E914FF68D8956FA73E50AE0AE88387B1E29CA67494288A1103K5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5;&#1086;&#1083;&#1100;&#1079;&#1086;&#1074;&#1072;&#1090;&#1077;&#1083;&#1100;\Desktop\Attachments_4611uslugi@mail.ru_2023-05-25_16-02-32\&#1055;&#1088;&#1072;&#1074;&#1080;&#1083;&#1072;.docx" TargetMode="External"/><Relationship Id="rId24" Type="http://schemas.openxmlformats.org/officeDocument/2006/relationships/hyperlink" Target="file:///C:\Users\&#1055;&#1086;&#1083;&#1100;&#1079;&#1086;&#1074;&#1072;&#1090;&#1077;&#1083;&#1100;\Desktop\Attachments_4611uslugi@mail.ru_2023-05-25_16-02-32\&#1055;&#1088;&#1072;&#1074;&#1080;&#1083;&#1072;.docx" TargetMode="External"/><Relationship Id="rId32" Type="http://schemas.openxmlformats.org/officeDocument/2006/relationships/hyperlink" Target="file:///C:\Users\&#1055;&#1086;&#1083;&#1100;&#1079;&#1086;&#1074;&#1072;&#1090;&#1077;&#1083;&#1100;\Desktop\Attachments_4611uslugi@mail.ru_2023-05-25_16-02-32\&#1055;&#1088;&#1072;&#1074;&#1080;&#1083;&#1072;.docx"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70889A655D207D949D9A292451A792391752F2749A6578EF9ED8A1B79A435020FB14A764DA9572A23545F85BAE0DK7N" TargetMode="External"/><Relationship Id="rId23" Type="http://schemas.openxmlformats.org/officeDocument/2006/relationships/hyperlink" Target="file:///C:\Users\&#1055;&#1086;&#1083;&#1100;&#1079;&#1086;&#1074;&#1072;&#1090;&#1077;&#1083;&#1100;\Desktop\Attachments_4611uslugi@mail.ru_2023-05-25_16-02-32\&#1055;&#1088;&#1072;&#1074;&#1080;&#1083;&#1072;.docx" TargetMode="External"/><Relationship Id="rId28" Type="http://schemas.openxmlformats.org/officeDocument/2006/relationships/hyperlink" Target="file:///C:\Users\&#1055;&#1086;&#1083;&#1100;&#1079;&#1086;&#1074;&#1072;&#1090;&#1077;&#1083;&#1100;\Desktop\Attachments_4611uslugi@mail.ru_2023-05-25_16-02-32\&#1055;&#1088;&#1072;&#1074;&#1080;&#1083;&#1072;.docx" TargetMode="External"/><Relationship Id="rId36" Type="http://schemas.openxmlformats.org/officeDocument/2006/relationships/header" Target="header1.xml"/><Relationship Id="rId10" Type="http://schemas.openxmlformats.org/officeDocument/2006/relationships/hyperlink" Target="file:///C:\Users\&#1055;&#1086;&#1083;&#1100;&#1079;&#1086;&#1074;&#1072;&#1090;&#1077;&#1083;&#1100;\Desktop\Attachments_4611uslugi@mail.ru_2023-05-25_16-02-32\&#1055;&#1088;&#1072;&#1074;&#1080;&#1083;&#1072;.docx" TargetMode="External"/><Relationship Id="rId19" Type="http://schemas.openxmlformats.org/officeDocument/2006/relationships/hyperlink" Target="file:///C:\Users\&#1055;&#1086;&#1083;&#1100;&#1079;&#1086;&#1074;&#1072;&#1090;&#1077;&#1083;&#1100;\Desktop\Attachments_4611uslugi@mail.ru_2023-05-25_16-02-32\&#1055;&#1088;&#1072;&#1074;&#1080;&#1083;&#1072;.docx" TargetMode="External"/><Relationship Id="rId31" Type="http://schemas.openxmlformats.org/officeDocument/2006/relationships/hyperlink" Target="file:///C:\Users\&#1055;&#1086;&#1083;&#1100;&#1079;&#1086;&#1074;&#1072;&#1090;&#1077;&#1083;&#1100;\Desktop\Attachments_4611uslugi@mail.ru_2023-05-25_16-02-32\&#1055;&#1088;&#1072;&#1074;&#1080;&#1083;&#1072;.docx" TargetMode="External"/><Relationship Id="rId4" Type="http://schemas.openxmlformats.org/officeDocument/2006/relationships/settings" Target="settings.xml"/><Relationship Id="rId9" Type="http://schemas.openxmlformats.org/officeDocument/2006/relationships/hyperlink" Target="consultantplus://offline/ref=70889A655D207D949D9A292451A792391752F2749A6578EF9ED8A1B79A435020E914FF6ADC9167F66D1FAF56AED694B3EB9CA47D8802KBN" TargetMode="External"/><Relationship Id="rId14" Type="http://schemas.openxmlformats.org/officeDocument/2006/relationships/hyperlink" Target="file:///C:\Users\&#1055;&#1086;&#1083;&#1100;&#1079;&#1086;&#1074;&#1072;&#1090;&#1077;&#1083;&#1100;\Desktop\Attachments_4611uslugi@mail.ru_2023-05-25_16-02-32\&#1055;&#1088;&#1072;&#1074;&#1080;&#1083;&#1072;.docx" TargetMode="External"/><Relationship Id="rId22" Type="http://schemas.openxmlformats.org/officeDocument/2006/relationships/hyperlink" Target="file:///C:\Users\&#1055;&#1086;&#1083;&#1100;&#1079;&#1086;&#1074;&#1072;&#1090;&#1077;&#1083;&#1100;\Desktop\Attachments_4611uslugi@mail.ru_2023-05-25_16-02-32\&#1055;&#1088;&#1072;&#1074;&#1080;&#1083;&#1072;.docx" TargetMode="External"/><Relationship Id="rId27" Type="http://schemas.openxmlformats.org/officeDocument/2006/relationships/hyperlink" Target="file:///C:\Users\&#1055;&#1086;&#1083;&#1100;&#1079;&#1086;&#1074;&#1072;&#1090;&#1077;&#1083;&#1100;\Desktop\Attachments_4611uslugi@mail.ru_2023-05-25_16-02-32\&#1055;&#1088;&#1072;&#1074;&#1080;&#1083;&#1072;.docx" TargetMode="External"/><Relationship Id="rId30" Type="http://schemas.openxmlformats.org/officeDocument/2006/relationships/hyperlink" Target="consultantplus://offline/ref=70889A655D207D949D9A292451A79239175AF37B9F6378EF9ED8A1B79A435020FB14A764DA9572A23545F85BAE0DK7N" TargetMode="External"/><Relationship Id="rId35" Type="http://schemas.openxmlformats.org/officeDocument/2006/relationships/hyperlink" Target="file:///C:\Users\&#1055;&#1086;&#1083;&#1100;&#1079;&#1086;&#1074;&#1072;&#1090;&#1077;&#1083;&#1100;\Desktop\Attachments_4611uslugi@mail.ru_2023-05-25_16-02-32\&#1055;&#1088;&#1072;&#1074;&#1080;&#1083;&#1072;.docx" TargetMode="External"/><Relationship Id="rId8" Type="http://schemas.openxmlformats.org/officeDocument/2006/relationships/hyperlink" Target="file:///C:\Users\&#1055;&#1086;&#1083;&#1100;&#1079;&#1086;&#1074;&#1072;&#1090;&#1077;&#1083;&#1100;\Desktop\Attachments_4611uslugi@mail.ru_2023-05-25_16-02-32\&#1055;&#1088;&#1072;&#1074;&#1080;&#1083;&#1072;.docx"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FB86-29F3-4A56-AD01-7BC66426B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1791</TotalTime>
  <Pages>1</Pages>
  <Words>6592</Words>
  <Characters>37578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ОДА.МС МКУ</cp:lastModifiedBy>
  <cp:revision>79</cp:revision>
  <cp:lastPrinted>2023-05-29T13:32:00Z</cp:lastPrinted>
  <dcterms:created xsi:type="dcterms:W3CDTF">2018-09-25T12:35:00Z</dcterms:created>
  <dcterms:modified xsi:type="dcterms:W3CDTF">2023-05-29T13:33:00Z</dcterms:modified>
</cp:coreProperties>
</file>