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2B0A" w14:textId="77777777" w:rsidR="00AF08EB" w:rsidRDefault="00AF08EB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A0FB4" w14:textId="77777777" w:rsidR="00AF08EB" w:rsidRDefault="00AF08EB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9239D" w14:textId="77777777"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481812DB" w14:textId="77777777"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КУСРСКОГО </w:t>
      </w:r>
      <w:proofErr w:type="gramStart"/>
      <w:r w:rsidRPr="00147204">
        <w:rPr>
          <w:rFonts w:ascii="Times New Roman" w:hAnsi="Times New Roman" w:cs="Times New Roman"/>
          <w:b/>
          <w:sz w:val="28"/>
          <w:szCs w:val="28"/>
        </w:rPr>
        <w:t>РАЙОНА  КУРСКОЙ</w:t>
      </w:r>
      <w:proofErr w:type="gramEnd"/>
      <w:r w:rsidRPr="00147204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5E9826B6" w14:textId="77777777" w:rsidR="00553F3F" w:rsidRDefault="00840439" w:rsidP="00840439">
      <w:pPr>
        <w:pStyle w:val="a3"/>
        <w:tabs>
          <w:tab w:val="left" w:pos="70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E11F514" w14:textId="77777777" w:rsidR="00840439" w:rsidRPr="00147204" w:rsidRDefault="00840439" w:rsidP="00840439">
      <w:pPr>
        <w:pStyle w:val="a3"/>
        <w:tabs>
          <w:tab w:val="left" w:pos="7031"/>
        </w:tabs>
        <w:rPr>
          <w:rFonts w:ascii="Times New Roman" w:hAnsi="Times New Roman" w:cs="Times New Roman"/>
          <w:b/>
          <w:sz w:val="28"/>
          <w:szCs w:val="28"/>
        </w:rPr>
      </w:pPr>
    </w:p>
    <w:p w14:paraId="61F3B563" w14:textId="77777777" w:rsidR="00553F3F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5D828ED9" w14:textId="77777777" w:rsidR="000B1889" w:rsidRPr="00147204" w:rsidRDefault="000B1889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AF0CA5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7A8512C5" w14:textId="1C4D31A0" w:rsidR="00553F3F" w:rsidRDefault="00130AA5" w:rsidP="00553F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08EB">
        <w:rPr>
          <w:rFonts w:ascii="Times New Roman" w:hAnsi="Times New Roman" w:cs="Times New Roman"/>
          <w:sz w:val="28"/>
          <w:szCs w:val="28"/>
        </w:rPr>
        <w:t xml:space="preserve"> </w:t>
      </w:r>
      <w:r w:rsidR="006975B2">
        <w:rPr>
          <w:rFonts w:ascii="Times New Roman" w:hAnsi="Times New Roman" w:cs="Times New Roman"/>
          <w:sz w:val="28"/>
          <w:szCs w:val="28"/>
        </w:rPr>
        <w:t>13.04.2022</w:t>
      </w:r>
      <w:proofErr w:type="gramEnd"/>
      <w:r w:rsidR="00553F3F" w:rsidRPr="002D1C8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>№</w:t>
      </w:r>
      <w:r w:rsidR="00243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5B2">
        <w:rPr>
          <w:rFonts w:ascii="Times New Roman" w:hAnsi="Times New Roman" w:cs="Times New Roman"/>
          <w:b/>
          <w:sz w:val="28"/>
          <w:szCs w:val="28"/>
        </w:rPr>
        <w:t>34</w:t>
      </w:r>
    </w:p>
    <w:p w14:paraId="5E2E0115" w14:textId="77777777" w:rsidR="005A2748" w:rsidRDefault="005A2748" w:rsidP="00553F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5EC63AA" w14:textId="77777777" w:rsidR="005A2748" w:rsidRDefault="005A2748" w:rsidP="005A2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F3F" w:rsidRPr="00147204">
        <w:rPr>
          <w:rFonts w:ascii="Times New Roman" w:hAnsi="Times New Roman" w:cs="Times New Roman"/>
          <w:sz w:val="28"/>
          <w:szCs w:val="28"/>
        </w:rPr>
        <w:t>Об утверждении заключения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протоколу</w:t>
      </w:r>
    </w:p>
    <w:p w14:paraId="78B82CD9" w14:textId="77777777" w:rsidR="00630579" w:rsidRDefault="005A2748" w:rsidP="005A2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по вопросу исполнения</w:t>
      </w:r>
    </w:p>
    <w:p w14:paraId="4C9D7499" w14:textId="77777777" w:rsidR="005A2748" w:rsidRDefault="005A2748" w:rsidP="005A2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</w:t>
      </w:r>
    </w:p>
    <w:p w14:paraId="4F8EDD7C" w14:textId="6E407FB4" w:rsidR="005A2748" w:rsidRPr="00147204" w:rsidRDefault="005A2748" w:rsidP="005A2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 за 202</w:t>
      </w:r>
      <w:r w:rsidR="00BC78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6D3B7F6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453101" w14:textId="1F471A22" w:rsidR="00630579" w:rsidRPr="001C0B36" w:rsidRDefault="00553F3F" w:rsidP="00630579">
      <w:p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ab/>
      </w:r>
      <w:r w:rsidR="00630579" w:rsidRPr="001C0B3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630579" w:rsidRPr="001C0B36">
        <w:rPr>
          <w:rFonts w:ascii="Times New Roman" w:hAnsi="Times New Roman" w:cs="Times New Roman"/>
          <w:sz w:val="28"/>
          <w:szCs w:val="28"/>
        </w:rPr>
        <w:t>Федерального  закона</w:t>
      </w:r>
      <w:proofErr w:type="gram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 № 131-ФЗ от 06.10.2003 г. «Об общих  принципах организации местного самоуправления», Устава муниципального образования «</w:t>
      </w:r>
      <w:proofErr w:type="spellStart"/>
      <w:r w:rsidR="00630579" w:rsidRPr="001C0B3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Положения  «О публичных слушаниях в </w:t>
      </w:r>
      <w:proofErr w:type="spellStart"/>
      <w:r w:rsidR="00630579" w:rsidRPr="001C0B36">
        <w:rPr>
          <w:rFonts w:ascii="Times New Roman" w:hAnsi="Times New Roman" w:cs="Times New Roman"/>
          <w:sz w:val="28"/>
          <w:szCs w:val="28"/>
        </w:rPr>
        <w:t>Ворошневском</w:t>
      </w:r>
      <w:proofErr w:type="spell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6975B2">
        <w:rPr>
          <w:rFonts w:ascii="Times New Roman" w:hAnsi="Times New Roman" w:cs="Times New Roman"/>
          <w:sz w:val="28"/>
          <w:szCs w:val="28"/>
        </w:rPr>
        <w:t xml:space="preserve"> </w:t>
      </w:r>
      <w:r w:rsidR="00630579" w:rsidRPr="001C0B36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области», Администрация </w:t>
      </w:r>
      <w:proofErr w:type="spellStart"/>
      <w:r w:rsidR="00630579" w:rsidRPr="001C0B3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4075EEFF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5E7B64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EB05B22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A4FCD8" w14:textId="77777777" w:rsidR="001F09B1" w:rsidRPr="00147204" w:rsidRDefault="001F09B1" w:rsidP="000B18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комиссии по результатам публичных </w:t>
      </w:r>
    </w:p>
    <w:p w14:paraId="7A84CDF8" w14:textId="542BA5D0" w:rsidR="000B1889" w:rsidRDefault="001F09B1" w:rsidP="000B1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0B1889">
        <w:rPr>
          <w:rFonts w:ascii="Times New Roman" w:hAnsi="Times New Roman" w:cs="Times New Roman"/>
          <w:sz w:val="28"/>
          <w:szCs w:val="28"/>
        </w:rPr>
        <w:t xml:space="preserve">по вопросу </w:t>
      </w:r>
      <w:proofErr w:type="gramStart"/>
      <w:r w:rsidR="000B1889">
        <w:rPr>
          <w:rFonts w:ascii="Times New Roman" w:hAnsi="Times New Roman" w:cs="Times New Roman"/>
          <w:sz w:val="28"/>
          <w:szCs w:val="28"/>
        </w:rPr>
        <w:t>исполнения  бюджета</w:t>
      </w:r>
      <w:proofErr w:type="gramEnd"/>
      <w:r w:rsidR="000B1889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0B188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0B188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за 202</w:t>
      </w:r>
      <w:r w:rsidR="00BC7875">
        <w:rPr>
          <w:rFonts w:ascii="Times New Roman" w:hAnsi="Times New Roman" w:cs="Times New Roman"/>
          <w:sz w:val="28"/>
          <w:szCs w:val="28"/>
        </w:rPr>
        <w:t>1</w:t>
      </w:r>
      <w:r w:rsidR="000B188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4720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53DEABB0" w14:textId="6F8B60F4" w:rsidR="000B1889" w:rsidRDefault="000B1889" w:rsidP="000B1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1F09B1" w:rsidRPr="0063057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147204" w:rsidRPr="00630579">
        <w:rPr>
          <w:rFonts w:ascii="Times New Roman" w:hAnsi="Times New Roman" w:cs="Times New Roman"/>
          <w:sz w:val="28"/>
          <w:szCs w:val="28"/>
        </w:rPr>
        <w:t xml:space="preserve">протоколы публичных </w:t>
      </w:r>
      <w:r w:rsidR="001F09B1" w:rsidRPr="00630579">
        <w:rPr>
          <w:rFonts w:ascii="Times New Roman" w:hAnsi="Times New Roman" w:cs="Times New Roman"/>
          <w:sz w:val="28"/>
          <w:szCs w:val="28"/>
        </w:rPr>
        <w:t xml:space="preserve">слушаний и заключение по результатам публичных слушаний в Собрание депутатов </w:t>
      </w:r>
      <w:proofErr w:type="spellStart"/>
      <w:r w:rsidR="001F09B1" w:rsidRPr="0063057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63057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</w:t>
      </w:r>
      <w:r>
        <w:rPr>
          <w:rFonts w:ascii="Times New Roman" w:hAnsi="Times New Roman" w:cs="Times New Roman"/>
          <w:sz w:val="28"/>
          <w:szCs w:val="28"/>
        </w:rPr>
        <w:t>отчета об исполнении бюджета за 202</w:t>
      </w:r>
      <w:r w:rsidR="00BC78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06D5DE0" w14:textId="77777777" w:rsidR="001F09B1" w:rsidRPr="00630579" w:rsidRDefault="000B1889" w:rsidP="000B1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1F09B1" w:rsidRPr="00630579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1F09B1" w:rsidRPr="0063057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63057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  <w:r w:rsidR="00630579">
        <w:rPr>
          <w:rFonts w:ascii="Times New Roman" w:hAnsi="Times New Roman" w:cs="Times New Roman"/>
          <w:sz w:val="28"/>
          <w:szCs w:val="28"/>
        </w:rPr>
        <w:t>.</w:t>
      </w:r>
    </w:p>
    <w:p w14:paraId="1EB7132C" w14:textId="77777777" w:rsidR="001F09B1" w:rsidRPr="000B1889" w:rsidRDefault="001F09B1" w:rsidP="000B1889">
      <w:pPr>
        <w:pStyle w:val="a3"/>
        <w:numPr>
          <w:ilvl w:val="0"/>
          <w:numId w:val="7"/>
        </w:numPr>
        <w:tabs>
          <w:tab w:val="left" w:pos="993"/>
        </w:tabs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</w:t>
      </w:r>
      <w:r w:rsidR="000B1889" w:rsidRPr="000B1889">
        <w:rPr>
          <w:rFonts w:ascii="Times New Roman" w:hAnsi="Times New Roman" w:cs="Times New Roman"/>
          <w:sz w:val="28"/>
          <w:szCs w:val="28"/>
        </w:rPr>
        <w:t xml:space="preserve"> </w:t>
      </w:r>
      <w:r w:rsidRPr="000B1889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70674CAF" w14:textId="77777777"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F5BD46" w14:textId="77777777"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6B0F40" w14:textId="77777777" w:rsidR="001F09B1" w:rsidRDefault="00130AA5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21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33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213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2133A">
        <w:rPr>
          <w:rFonts w:ascii="Times New Roman" w:hAnsi="Times New Roman" w:cs="Times New Roman"/>
          <w:sz w:val="28"/>
          <w:szCs w:val="28"/>
        </w:rPr>
        <w:tab/>
      </w:r>
      <w:r w:rsidR="00E2133A">
        <w:rPr>
          <w:rFonts w:ascii="Times New Roman" w:hAnsi="Times New Roman" w:cs="Times New Roman"/>
          <w:sz w:val="28"/>
          <w:szCs w:val="28"/>
        </w:rPr>
        <w:tab/>
      </w:r>
      <w:r w:rsidR="00E2133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Н.С. Тарасов</w:t>
      </w:r>
    </w:p>
    <w:p w14:paraId="49350EDF" w14:textId="77777777" w:rsidR="00630579" w:rsidRDefault="0063057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886E56" w14:textId="77777777" w:rsidR="00630579" w:rsidRDefault="0063057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FD8D3D" w14:textId="77777777" w:rsidR="00630579" w:rsidRDefault="0063057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205F9C" w14:textId="77777777" w:rsidR="000B1889" w:rsidRDefault="000B188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00C6A7" w14:textId="77777777" w:rsidR="000B1889" w:rsidRDefault="000B188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9E8664" w14:textId="77777777" w:rsidR="000B1889" w:rsidRDefault="000B1889" w:rsidP="000135E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967FE5" w14:textId="77777777"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Утверждено</w:t>
      </w:r>
    </w:p>
    <w:p w14:paraId="21B55EAB" w14:textId="77777777"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5FD7DDE" w14:textId="77777777"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8D28CE2" w14:textId="77777777"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14:paraId="30738EC6" w14:textId="2F240026"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6975B2">
        <w:rPr>
          <w:rFonts w:ascii="Times New Roman" w:hAnsi="Times New Roman" w:cs="Times New Roman"/>
          <w:sz w:val="28"/>
          <w:szCs w:val="28"/>
        </w:rPr>
        <w:t>34</w:t>
      </w:r>
      <w:r w:rsidR="00D63841">
        <w:rPr>
          <w:rFonts w:ascii="Times New Roman" w:hAnsi="Times New Roman" w:cs="Times New Roman"/>
          <w:sz w:val="28"/>
          <w:szCs w:val="28"/>
        </w:rPr>
        <w:t xml:space="preserve"> </w:t>
      </w:r>
      <w:r w:rsidRPr="000135EE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0135EE">
        <w:rPr>
          <w:rFonts w:ascii="Times New Roman" w:hAnsi="Times New Roman" w:cs="Times New Roman"/>
          <w:sz w:val="28"/>
          <w:szCs w:val="28"/>
        </w:rPr>
        <w:t xml:space="preserve">  </w:t>
      </w:r>
      <w:r w:rsidR="006975B2">
        <w:rPr>
          <w:rFonts w:ascii="Times New Roman" w:hAnsi="Times New Roman" w:cs="Times New Roman"/>
          <w:sz w:val="28"/>
          <w:szCs w:val="28"/>
        </w:rPr>
        <w:t>13.04.2022</w:t>
      </w:r>
      <w:r w:rsidRPr="000135E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C38FF25" w14:textId="77777777" w:rsidR="000135EE" w:rsidRPr="000B1889" w:rsidRDefault="000135EE" w:rsidP="000135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A117A5" w14:textId="77777777" w:rsidR="000B1889" w:rsidRPr="000B1889" w:rsidRDefault="000B1889" w:rsidP="000B18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ЗАКЛЮЧЕНИЕ</w:t>
      </w:r>
    </w:p>
    <w:p w14:paraId="6C14C950" w14:textId="71A08301" w:rsidR="000B1889" w:rsidRPr="000B1889" w:rsidRDefault="000B1889" w:rsidP="000B18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по протоколу проведения публичных слушаний по вопросу исполнения бюджета МО «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202</w:t>
      </w:r>
      <w:r w:rsidR="00BC7875">
        <w:rPr>
          <w:rFonts w:ascii="Times New Roman" w:hAnsi="Times New Roman" w:cs="Times New Roman"/>
          <w:sz w:val="28"/>
          <w:szCs w:val="28"/>
        </w:rPr>
        <w:t>1</w:t>
      </w:r>
      <w:r w:rsidRPr="000B188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47C00FD" w14:textId="77777777" w:rsidR="000B1889" w:rsidRPr="000B1889" w:rsidRDefault="000B1889" w:rsidP="000B1889">
      <w:pPr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  <w:u w:val="single"/>
        </w:rPr>
        <w:t>Место проведения публичных слушаний:</w:t>
      </w:r>
      <w:r w:rsidRPr="000B1889">
        <w:rPr>
          <w:rFonts w:ascii="Times New Roman" w:hAnsi="Times New Roman" w:cs="Times New Roman"/>
          <w:sz w:val="28"/>
          <w:szCs w:val="28"/>
        </w:rPr>
        <w:t xml:space="preserve"> Курская область, Курский район,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ул.Сосновая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д.1, здание Администрации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543EDEB9" w14:textId="55096F7E" w:rsidR="000B1889" w:rsidRPr="000B1889" w:rsidRDefault="000B1889" w:rsidP="00BC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Целью проведения публичных слушаний является информирование </w:t>
      </w:r>
      <w:proofErr w:type="gramStart"/>
      <w:r w:rsidRPr="000B1889">
        <w:rPr>
          <w:rFonts w:ascii="Times New Roman" w:hAnsi="Times New Roman" w:cs="Times New Roman"/>
          <w:sz w:val="28"/>
          <w:szCs w:val="28"/>
        </w:rPr>
        <w:t>общественности  по</w:t>
      </w:r>
      <w:proofErr w:type="gramEnd"/>
      <w:r w:rsidRPr="000B1889">
        <w:rPr>
          <w:rFonts w:ascii="Times New Roman" w:hAnsi="Times New Roman" w:cs="Times New Roman"/>
          <w:sz w:val="28"/>
          <w:szCs w:val="28"/>
        </w:rPr>
        <w:t xml:space="preserve"> проекту отчета  об исполнении бюджета МО «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за 202</w:t>
      </w:r>
      <w:r w:rsidR="00BC7875">
        <w:rPr>
          <w:rFonts w:ascii="Times New Roman" w:hAnsi="Times New Roman" w:cs="Times New Roman"/>
          <w:sz w:val="28"/>
          <w:szCs w:val="28"/>
        </w:rPr>
        <w:t>1</w:t>
      </w:r>
      <w:r w:rsidRPr="000B1889">
        <w:rPr>
          <w:rFonts w:ascii="Times New Roman" w:hAnsi="Times New Roman" w:cs="Times New Roman"/>
          <w:sz w:val="28"/>
          <w:szCs w:val="28"/>
        </w:rPr>
        <w:t xml:space="preserve"> год с целью обсуждения и выявления мнения  жителей по данному вопросу.</w:t>
      </w:r>
    </w:p>
    <w:p w14:paraId="0AF33FF1" w14:textId="77777777" w:rsidR="000B1889" w:rsidRDefault="000B1889" w:rsidP="000B18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sz w:val="28"/>
          <w:szCs w:val="28"/>
        </w:rPr>
        <w:t xml:space="preserve"> </w:t>
      </w:r>
      <w:r w:rsidRPr="000B1889">
        <w:rPr>
          <w:rFonts w:ascii="Times New Roman" w:hAnsi="Times New Roman" w:cs="Times New Roman"/>
          <w:sz w:val="28"/>
          <w:szCs w:val="28"/>
        </w:rPr>
        <w:t xml:space="preserve">До начала публичных слушаний и в процессе проведения публичных слушаний предложений и замечаний не поступало. </w:t>
      </w:r>
    </w:p>
    <w:p w14:paraId="30E8C722" w14:textId="77777777" w:rsidR="000B1889" w:rsidRPr="000B1889" w:rsidRDefault="000B1889" w:rsidP="000B18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2C413C" w14:textId="37751275" w:rsidR="000B1889" w:rsidRPr="000B1889" w:rsidRDefault="000B1889" w:rsidP="000B1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  <w:u w:val="single"/>
        </w:rPr>
        <w:t>Заключение:</w:t>
      </w:r>
      <w:r w:rsidRPr="000B1889">
        <w:rPr>
          <w:rFonts w:ascii="Times New Roman" w:hAnsi="Times New Roman" w:cs="Times New Roman"/>
          <w:sz w:val="28"/>
          <w:szCs w:val="28"/>
        </w:rPr>
        <w:t xml:space="preserve"> Считать публичные слушания </w:t>
      </w:r>
      <w:proofErr w:type="gramStart"/>
      <w:r w:rsidRPr="000B1889">
        <w:rPr>
          <w:rFonts w:ascii="Times New Roman" w:hAnsi="Times New Roman" w:cs="Times New Roman"/>
          <w:sz w:val="28"/>
          <w:szCs w:val="28"/>
        </w:rPr>
        <w:t>по  проекту</w:t>
      </w:r>
      <w:proofErr w:type="gramEnd"/>
      <w:r w:rsidRPr="000B1889">
        <w:rPr>
          <w:rFonts w:ascii="Times New Roman" w:hAnsi="Times New Roman" w:cs="Times New Roman"/>
          <w:sz w:val="28"/>
          <w:szCs w:val="28"/>
        </w:rPr>
        <w:t xml:space="preserve"> отчета  об исполнении бюджета МО «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за 202</w:t>
      </w:r>
      <w:r w:rsidR="00BC7875">
        <w:rPr>
          <w:rFonts w:ascii="Times New Roman" w:hAnsi="Times New Roman" w:cs="Times New Roman"/>
          <w:sz w:val="28"/>
          <w:szCs w:val="28"/>
        </w:rPr>
        <w:t>1</w:t>
      </w:r>
      <w:r w:rsidRPr="000B1889">
        <w:rPr>
          <w:rFonts w:ascii="Times New Roman" w:hAnsi="Times New Roman" w:cs="Times New Roman"/>
          <w:sz w:val="28"/>
          <w:szCs w:val="28"/>
        </w:rPr>
        <w:t xml:space="preserve"> год  состоявшимися.</w:t>
      </w:r>
    </w:p>
    <w:p w14:paraId="55CF8B7D" w14:textId="77777777" w:rsidR="000B1889" w:rsidRPr="000B1889" w:rsidRDefault="000B1889" w:rsidP="000B1889">
      <w:pPr>
        <w:shd w:val="clear" w:color="auto" w:fill="FFFFFF"/>
        <w:spacing w:after="0" w:line="240" w:lineRule="auto"/>
        <w:ind w:left="110" w:right="34"/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      Заключение по протоколу подлежит обнародованию на </w:t>
      </w:r>
      <w:proofErr w:type="gramStart"/>
      <w:r w:rsidRPr="000B1889">
        <w:rPr>
          <w:rFonts w:ascii="Times New Roman" w:hAnsi="Times New Roman" w:cs="Times New Roman"/>
          <w:sz w:val="28"/>
          <w:szCs w:val="28"/>
        </w:rPr>
        <w:t>информационных  стендах</w:t>
      </w:r>
      <w:proofErr w:type="gramEnd"/>
      <w:r w:rsidRPr="000B1889">
        <w:rPr>
          <w:rFonts w:ascii="Times New Roman" w:hAnsi="Times New Roman" w:cs="Times New Roman"/>
          <w:sz w:val="28"/>
          <w:szCs w:val="28"/>
        </w:rPr>
        <w:t xml:space="preserve">  расположенных: </w:t>
      </w:r>
    </w:p>
    <w:p w14:paraId="16271B72" w14:textId="77777777" w:rsidR="000B1889" w:rsidRPr="000B1889" w:rsidRDefault="000B1889" w:rsidP="000B1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1889">
        <w:rPr>
          <w:rFonts w:ascii="Times New Roman" w:hAnsi="Times New Roman" w:cs="Times New Roman"/>
          <w:sz w:val="28"/>
          <w:szCs w:val="28"/>
        </w:rPr>
        <w:t>сельсовета  Курского</w:t>
      </w:r>
      <w:proofErr w:type="gramEnd"/>
      <w:r w:rsidRPr="000B1889">
        <w:rPr>
          <w:rFonts w:ascii="Times New Roman" w:hAnsi="Times New Roman" w:cs="Times New Roman"/>
          <w:sz w:val="28"/>
          <w:szCs w:val="28"/>
        </w:rPr>
        <w:t xml:space="preserve">  района;</w:t>
      </w:r>
    </w:p>
    <w:p w14:paraId="7554A081" w14:textId="77777777" w:rsidR="000B1889" w:rsidRPr="000B1889" w:rsidRDefault="000B1889" w:rsidP="000B1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2-й –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сельская библиотека – филиал МБУК «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Беседенская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библиотека»;</w:t>
      </w:r>
    </w:p>
    <w:p w14:paraId="4A9E68A1" w14:textId="77777777" w:rsidR="000B1889" w:rsidRPr="000B1889" w:rsidRDefault="000B1889" w:rsidP="000B1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3-й </w:t>
      </w:r>
      <w:proofErr w:type="gramStart"/>
      <w:r w:rsidRPr="000B1889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proofErr w:type="gramEnd"/>
      <w:r w:rsidRPr="000B1889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14:paraId="3A20B464" w14:textId="77777777" w:rsidR="000B1889" w:rsidRPr="000B1889" w:rsidRDefault="000B1889" w:rsidP="000B1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4-й – Магазин ИП Цыганенко Е.Н.;</w:t>
      </w:r>
    </w:p>
    <w:p w14:paraId="2EFBB52A" w14:textId="77777777" w:rsidR="00BC7875" w:rsidRDefault="000B1889" w:rsidP="00BC7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5-й – Почтовое отделение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Анахино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>,</w:t>
      </w:r>
    </w:p>
    <w:p w14:paraId="466C6187" w14:textId="49AA8D4E" w:rsidR="000B1889" w:rsidRPr="000B1889" w:rsidRDefault="000B1889" w:rsidP="00BC7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 а также размещению на официальном сайте муниципального образования «</w:t>
      </w:r>
      <w:proofErr w:type="spellStart"/>
      <w:proofErr w:type="gramStart"/>
      <w:r w:rsidRPr="000B188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 w:rsidRPr="000B1889">
        <w:rPr>
          <w:rFonts w:ascii="Times New Roman" w:hAnsi="Times New Roman" w:cs="Times New Roman"/>
          <w:sz w:val="28"/>
          <w:szCs w:val="28"/>
        </w:rPr>
        <w:t xml:space="preserve">» Курского района Курской области по адресу:  </w:t>
      </w:r>
    </w:p>
    <w:p w14:paraId="46E646A5" w14:textId="77777777" w:rsidR="000B1889" w:rsidRPr="000B1889" w:rsidRDefault="000B1889" w:rsidP="000B1889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 </w:t>
      </w:r>
      <w:hyperlink w:history="1"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:// </w:t>
        </w:r>
        <w:proofErr w:type="spellStart"/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voroshnevo</w:t>
        </w:r>
        <w:proofErr w:type="spellEnd"/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rkursk</w:t>
        </w:r>
        <w:proofErr w:type="spellEnd"/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 </w:t>
        </w:r>
        <w:proofErr w:type="spellStart"/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14:paraId="0B30F02D" w14:textId="77777777" w:rsidR="000B1889" w:rsidRDefault="000B1889" w:rsidP="000B1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 </w:t>
      </w:r>
    </w:p>
    <w:p w14:paraId="6F7AA5B8" w14:textId="77777777" w:rsidR="000B1889" w:rsidRDefault="000B1889" w:rsidP="000B1889">
      <w:pPr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0B1889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0B1889">
        <w:rPr>
          <w:rFonts w:ascii="Times New Roman" w:hAnsi="Times New Roman" w:cs="Times New Roman"/>
          <w:sz w:val="28"/>
          <w:szCs w:val="28"/>
        </w:rPr>
        <w:t xml:space="preserve">    ____________________  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Буданцева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Л.В.</w:t>
      </w:r>
    </w:p>
    <w:p w14:paraId="4F346699" w14:textId="77777777" w:rsidR="00840439" w:rsidRPr="000B1889" w:rsidRDefault="00840439" w:rsidP="000B1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 _____________ Маркова В.С.</w:t>
      </w:r>
    </w:p>
    <w:sectPr w:rsidR="00840439" w:rsidRPr="000B1889" w:rsidSect="000B18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541FF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61E61"/>
    <w:multiLevelType w:val="hybridMultilevel"/>
    <w:tmpl w:val="B0F0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F4695"/>
    <w:multiLevelType w:val="hybridMultilevel"/>
    <w:tmpl w:val="23BAFB84"/>
    <w:lvl w:ilvl="0" w:tplc="9AFC3C06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48402">
    <w:abstractNumId w:val="2"/>
  </w:num>
  <w:num w:numId="2" w16cid:durableId="1495150063">
    <w:abstractNumId w:val="0"/>
  </w:num>
  <w:num w:numId="3" w16cid:durableId="405539929">
    <w:abstractNumId w:val="6"/>
  </w:num>
  <w:num w:numId="4" w16cid:durableId="28772969">
    <w:abstractNumId w:val="3"/>
  </w:num>
  <w:num w:numId="5" w16cid:durableId="2039773532">
    <w:abstractNumId w:val="4"/>
  </w:num>
  <w:num w:numId="6" w16cid:durableId="1841387180">
    <w:abstractNumId w:val="1"/>
  </w:num>
  <w:num w:numId="7" w16cid:durableId="1315721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5FA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5EE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889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AA5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1C0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7AA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C8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543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1FD"/>
    <w:rsid w:val="00397EB5"/>
    <w:rsid w:val="003A04CC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252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366D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748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579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975B2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038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D2A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439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959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06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5FFA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0D6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8EB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722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C7875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5788C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3841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33A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AC9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C77"/>
    <w:rsid w:val="00EA4D28"/>
    <w:rsid w:val="00EA5A71"/>
    <w:rsid w:val="00EA5CBA"/>
    <w:rsid w:val="00EA5DB1"/>
    <w:rsid w:val="00EA5EA1"/>
    <w:rsid w:val="00EA60A2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EF7D17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27E17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5E4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4702"/>
  <w15:docId w15:val="{29F10174-4D3B-44F3-B1D7-FFC5716A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rsid w:val="006A60AF"/>
    <w:rPr>
      <w:color w:val="0000FF"/>
      <w:u w:val="single"/>
    </w:rPr>
  </w:style>
  <w:style w:type="paragraph" w:customStyle="1" w:styleId="ConsPlusNormal">
    <w:name w:val="ConsPlusNormal"/>
    <w:uiPriority w:val="99"/>
    <w:rsid w:val="003A0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0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B845-7B83-459F-8CB9-5A178F8C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4</cp:revision>
  <cp:lastPrinted>2022-04-13T12:42:00Z</cp:lastPrinted>
  <dcterms:created xsi:type="dcterms:W3CDTF">2021-05-14T09:47:00Z</dcterms:created>
  <dcterms:modified xsi:type="dcterms:W3CDTF">2022-04-13T12:45:00Z</dcterms:modified>
</cp:coreProperties>
</file>