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F84D" w14:textId="77777777" w:rsidR="00226448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ВОРОШНЕВСКОГО СЕЛЬСОВЕТА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B62ADE">
        <w:rPr>
          <w:rStyle w:val="1"/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14:paraId="5B394C4E" w14:textId="77777777" w:rsidR="00B62ADE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40313E3A" w14:textId="77777777" w:rsidR="00226448" w:rsidRPr="00B62ADE" w:rsidRDefault="00226448" w:rsidP="009376C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14:paraId="3C2D1482" w14:textId="77777777" w:rsid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2878861C" w14:textId="7E23C3F5" w:rsidR="00226448" w:rsidRPr="00B62ADE" w:rsidRDefault="00F36D7F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о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>т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 xml:space="preserve"> </w:t>
      </w:r>
      <w:r w:rsidR="00234C66">
        <w:rPr>
          <w:rStyle w:val="1"/>
          <w:rFonts w:ascii="Times New Roman" w:hAnsi="Times New Roman"/>
          <w:sz w:val="28"/>
          <w:szCs w:val="28"/>
        </w:rPr>
        <w:t>19</w:t>
      </w:r>
      <w:r w:rsidR="00215E73">
        <w:rPr>
          <w:rStyle w:val="1"/>
          <w:rFonts w:ascii="Times New Roman" w:hAnsi="Times New Roman"/>
          <w:sz w:val="28"/>
          <w:szCs w:val="28"/>
        </w:rPr>
        <w:t>.</w:t>
      </w:r>
      <w:r w:rsidR="00DA79C1">
        <w:rPr>
          <w:rStyle w:val="1"/>
          <w:rFonts w:ascii="Times New Roman" w:hAnsi="Times New Roman"/>
          <w:sz w:val="28"/>
          <w:szCs w:val="28"/>
        </w:rPr>
        <w:t>0</w:t>
      </w:r>
      <w:r w:rsidR="00234C66">
        <w:rPr>
          <w:rStyle w:val="1"/>
          <w:rFonts w:ascii="Times New Roman" w:hAnsi="Times New Roman"/>
          <w:sz w:val="28"/>
          <w:szCs w:val="28"/>
        </w:rPr>
        <w:t>3</w:t>
      </w:r>
      <w:r w:rsidR="003345D9">
        <w:rPr>
          <w:rStyle w:val="1"/>
          <w:rFonts w:ascii="Times New Roman" w:hAnsi="Times New Roman"/>
          <w:sz w:val="28"/>
          <w:szCs w:val="28"/>
        </w:rPr>
        <w:t>.202</w:t>
      </w:r>
      <w:r w:rsidR="00DA79C1">
        <w:rPr>
          <w:rStyle w:val="1"/>
          <w:rFonts w:ascii="Times New Roman" w:hAnsi="Times New Roman"/>
          <w:sz w:val="28"/>
          <w:szCs w:val="28"/>
        </w:rPr>
        <w:t>4</w:t>
      </w:r>
      <w:r w:rsidR="00B62ADE" w:rsidRPr="00B62ADE">
        <w:rPr>
          <w:rStyle w:val="1"/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>№</w:t>
      </w:r>
      <w:r w:rsidR="004506E8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234C66">
        <w:rPr>
          <w:rStyle w:val="1"/>
          <w:rFonts w:ascii="Times New Roman" w:hAnsi="Times New Roman"/>
          <w:b/>
          <w:sz w:val="28"/>
          <w:szCs w:val="28"/>
        </w:rPr>
        <w:t>64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14:paraId="32BDB391" w14:textId="77777777" w:rsidR="003307E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 w:rsidRPr="00B62ADE">
        <w:rPr>
          <w:rStyle w:val="1"/>
          <w:rFonts w:ascii="Times New Roman" w:hAnsi="Times New Roman"/>
          <w:sz w:val="28"/>
          <w:szCs w:val="28"/>
        </w:rPr>
        <w:t>д. Ворошнево</w:t>
      </w:r>
    </w:p>
    <w:p w14:paraId="329EA1E3" w14:textId="77777777" w:rsidR="00B62AD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0AB53DA3" w14:textId="1A278E2E" w:rsidR="003307E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О назначении  общественных обсуждений</w:t>
      </w:r>
      <w:r w:rsidR="0036619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(публичных слушаний)</w:t>
      </w: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6385AA9" w14:textId="77777777" w:rsidR="00EB069F" w:rsidRDefault="00EB069F" w:rsidP="00EB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Ворошневского сельсовета                         Курского района Курской области о проекте внесения изменений в Постановление Администрации Ворошневского сельсовета </w:t>
      </w:r>
    </w:p>
    <w:p w14:paraId="46F1E117" w14:textId="77777777" w:rsidR="00EB069F" w:rsidRDefault="00EB069F" w:rsidP="00EB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14:paraId="485503F3" w14:textId="5692DE1B" w:rsidR="00EB069F" w:rsidRDefault="00EB069F" w:rsidP="00EB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«Формирование  современной городской среды»  на территории  МО «Ворошневский сельсовет» Курского района Курской области» </w:t>
      </w:r>
    </w:p>
    <w:p w14:paraId="4D5F8BF7" w14:textId="77777777" w:rsidR="00EB069F" w:rsidRPr="00B62ADE" w:rsidRDefault="00EB069F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C3FEFF" w14:textId="77777777" w:rsidR="009376C5" w:rsidRPr="003307EE" w:rsidRDefault="009376C5" w:rsidP="0033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1A5C53" w14:textId="77777777" w:rsidR="003307EE" w:rsidRPr="003307EE" w:rsidRDefault="003307EE" w:rsidP="00B62A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РФ от 06.10.2003г №131-ФЗ «Об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на от 12 сентября 2017 года № 70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 «О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б утверждении  Порядка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суждения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роекта муниципальной программы «Формирование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 образовании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 сельсовет» Курского района»,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 сельсовет» Курского района Курской области, Администрация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 Курского района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548DE7" w14:textId="77777777" w:rsidR="003307EE" w:rsidRPr="003307EE" w:rsidRDefault="003307EE" w:rsidP="00330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ПОСТАНОВЛЯЕТ:</w:t>
      </w:r>
    </w:p>
    <w:p w14:paraId="48D4C822" w14:textId="44716695" w:rsidR="003307EE" w:rsidRPr="003307EE" w:rsidRDefault="003307EE" w:rsidP="00B62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1. Назначить общественные обсуждения</w:t>
      </w:r>
      <w:r w:rsidR="00366197">
        <w:rPr>
          <w:rFonts w:ascii="Times New Roman" w:eastAsia="Times New Roman" w:hAnsi="Times New Roman" w:cs="Times New Roman"/>
          <w:sz w:val="28"/>
          <w:szCs w:val="28"/>
        </w:rPr>
        <w:t xml:space="preserve"> (публичные слушания)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проекта муниципальной программы «Формирование современной городской среды на территории муниципального образования «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сельсовет» Курского</w:t>
      </w:r>
      <w:r w:rsidR="0045042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  области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5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с итоговым заседанием </w:t>
      </w:r>
      <w:r w:rsidR="00234C6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D6167" w:rsidRPr="00644D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69F" w:rsidRPr="00644D53">
        <w:rPr>
          <w:rFonts w:ascii="Times New Roman" w:eastAsia="Times New Roman" w:hAnsi="Times New Roman" w:cs="Times New Roman"/>
          <w:sz w:val="28"/>
          <w:szCs w:val="28"/>
        </w:rPr>
        <w:t>0</w:t>
      </w:r>
      <w:r w:rsidR="00234C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5042F" w:rsidRPr="00644D5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44D53" w:rsidRPr="00644D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0110" w:rsidRPr="00644D5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234C6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76C5">
        <w:rPr>
          <w:rFonts w:ascii="Times New Roman" w:eastAsia="Times New Roman" w:hAnsi="Times New Roman" w:cs="Times New Roman"/>
          <w:sz w:val="28"/>
          <w:szCs w:val="28"/>
        </w:rPr>
        <w:t>:00 часов по адресу:</w:t>
      </w:r>
      <w:r w:rsidR="009376C5" w:rsidRPr="0093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д. Ворошнево</w:t>
      </w:r>
      <w:r w:rsidR="00937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ул. Сосновая д. 1</w:t>
      </w:r>
    </w:p>
    <w:p w14:paraId="260EABCD" w14:textId="77777777" w:rsidR="003307EE" w:rsidRPr="003307EE" w:rsidRDefault="003307EE" w:rsidP="001B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2C32">
        <w:rPr>
          <w:rFonts w:ascii="Times New Roman" w:eastAsia="Times New Roman" w:hAnsi="Times New Roman" w:cs="Times New Roman"/>
          <w:sz w:val="28"/>
          <w:szCs w:val="28"/>
        </w:rPr>
        <w:tab/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1B24DA">
        <w:rPr>
          <w:rFonts w:ascii="Times New Roman" w:eastAsia="Times New Roman" w:hAnsi="Times New Roman" w:cs="Times New Roman"/>
          <w:sz w:val="28"/>
          <w:szCs w:val="28"/>
        </w:rPr>
        <w:t>подписания и подлежит обнародованию.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BE19D15" w14:textId="77777777" w:rsidR="003307EE" w:rsidRDefault="003307EE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3FEA7" w14:textId="77777777" w:rsidR="005C491C" w:rsidRPr="00246235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62ADE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246235">
        <w:rPr>
          <w:rFonts w:ascii="Times New Roman" w:hAnsi="Times New Roman" w:cs="Times New Roman"/>
          <w:sz w:val="28"/>
          <w:szCs w:val="28"/>
        </w:rPr>
        <w:t>сельсовета</w:t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  <w:t xml:space="preserve">              Н.С. Тарасов</w:t>
      </w:r>
    </w:p>
    <w:sectPr w:rsidR="005C491C" w:rsidRPr="00246235" w:rsidSect="004E335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0257E6"/>
    <w:rsid w:val="001A2C32"/>
    <w:rsid w:val="001B24DA"/>
    <w:rsid w:val="00215E73"/>
    <w:rsid w:val="00223353"/>
    <w:rsid w:val="00226448"/>
    <w:rsid w:val="00234C66"/>
    <w:rsid w:val="00240A6B"/>
    <w:rsid w:val="00297C6E"/>
    <w:rsid w:val="002F076E"/>
    <w:rsid w:val="003307EE"/>
    <w:rsid w:val="003345D9"/>
    <w:rsid w:val="00366197"/>
    <w:rsid w:val="003D474E"/>
    <w:rsid w:val="0045042F"/>
    <w:rsid w:val="004506E8"/>
    <w:rsid w:val="004B1DEE"/>
    <w:rsid w:val="004E335E"/>
    <w:rsid w:val="005C491C"/>
    <w:rsid w:val="005D4FE6"/>
    <w:rsid w:val="005E1D8B"/>
    <w:rsid w:val="005F352A"/>
    <w:rsid w:val="006336F1"/>
    <w:rsid w:val="00644D53"/>
    <w:rsid w:val="0067137E"/>
    <w:rsid w:val="00711353"/>
    <w:rsid w:val="008878FA"/>
    <w:rsid w:val="008A178B"/>
    <w:rsid w:val="008D6167"/>
    <w:rsid w:val="00920110"/>
    <w:rsid w:val="009376C5"/>
    <w:rsid w:val="00A72A0F"/>
    <w:rsid w:val="00B62ADE"/>
    <w:rsid w:val="00BF2510"/>
    <w:rsid w:val="00BF7C18"/>
    <w:rsid w:val="00C37915"/>
    <w:rsid w:val="00D02E94"/>
    <w:rsid w:val="00D14A84"/>
    <w:rsid w:val="00D5176B"/>
    <w:rsid w:val="00DA79C1"/>
    <w:rsid w:val="00EB069F"/>
    <w:rsid w:val="00F11252"/>
    <w:rsid w:val="00F36D7F"/>
    <w:rsid w:val="00F464DF"/>
    <w:rsid w:val="00F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1B63"/>
  <w15:docId w15:val="{17F56885-0327-46CC-9A16-EC4DFAB0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48</cp:revision>
  <cp:lastPrinted>2024-03-19T08:54:00Z</cp:lastPrinted>
  <dcterms:created xsi:type="dcterms:W3CDTF">2019-01-08T09:46:00Z</dcterms:created>
  <dcterms:modified xsi:type="dcterms:W3CDTF">2024-03-19T08:54:00Z</dcterms:modified>
</cp:coreProperties>
</file>