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A" w:rsidRDefault="00D0048A" w:rsidP="00D0048A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36"/>
          <w:szCs w:val="36"/>
        </w:rPr>
        <w:t>Международное сотрудничество</w:t>
      </w:r>
    </w:p>
    <w:p w:rsidR="00D0048A" w:rsidRDefault="00D0048A" w:rsidP="00D0048A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36"/>
          <w:szCs w:val="36"/>
        </w:rPr>
        <w:t> </w:t>
      </w:r>
    </w:p>
    <w:p w:rsidR="00D0048A" w:rsidRDefault="00D0048A" w:rsidP="00D0048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Международное сотрудничество</w:t>
      </w:r>
      <w:r>
        <w:rPr>
          <w:rFonts w:ascii="Tahoma" w:hAnsi="Tahoma" w:cs="Tahoma"/>
          <w:color w:val="000000"/>
          <w:sz w:val="15"/>
          <w:szCs w:val="15"/>
        </w:rPr>
        <w:t> (</w:t>
      </w:r>
      <w:hyperlink r:id="rId5" w:tooltip="Английский язык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англ.</w:t>
        </w:r>
      </w:hyperlink>
      <w:r>
        <w:rPr>
          <w:rFonts w:ascii="Tahoma" w:hAnsi="Tahoma" w:cs="Tahoma"/>
          <w:color w:val="000000"/>
          <w:sz w:val="15"/>
          <w:szCs w:val="15"/>
        </w:rPr>
        <w:t> </w:t>
      </w:r>
      <w:proofErr w:type="spellStart"/>
      <w:r>
        <w:rPr>
          <w:rStyle w:val="a6"/>
          <w:rFonts w:ascii="Tahoma" w:hAnsi="Tahoma" w:cs="Tahoma"/>
          <w:color w:val="000000"/>
          <w:sz w:val="15"/>
          <w:szCs w:val="15"/>
        </w:rPr>
        <w:t>international</w:t>
      </w:r>
      <w:proofErr w:type="spellEnd"/>
      <w:r>
        <w:rPr>
          <w:rStyle w:val="apple-converted-space"/>
          <w:rFonts w:ascii="Tahoma" w:hAnsi="Tahoma" w:cs="Tahoma"/>
          <w:i/>
          <w:iCs/>
          <w:color w:val="000000"/>
          <w:sz w:val="15"/>
          <w:szCs w:val="15"/>
        </w:rPr>
        <w:t> </w:t>
      </w:r>
      <w:proofErr w:type="spellStart"/>
      <w:r>
        <w:rPr>
          <w:rStyle w:val="a6"/>
          <w:rFonts w:ascii="Tahoma" w:hAnsi="Tahoma" w:cs="Tahoma"/>
          <w:color w:val="000000"/>
          <w:sz w:val="15"/>
          <w:szCs w:val="15"/>
        </w:rPr>
        <w:t>development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 — добровольная помощь </w:t>
      </w:r>
      <w:hyperlink r:id="rId6" w:tooltip="Даритель (страница отсутствует)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дарителя</w:t>
        </w:r>
      </w:hyperlink>
      <w:r>
        <w:rPr>
          <w:rFonts w:ascii="Tahoma" w:hAnsi="Tahoma" w:cs="Tahoma"/>
          <w:color w:val="000000"/>
          <w:sz w:val="15"/>
          <w:szCs w:val="15"/>
        </w:rPr>
        <w:t> одной страны (будь то </w:t>
      </w:r>
      <w:hyperlink r:id="rId7" w:tooltip="Государство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государство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8" w:tooltip="Административно-территориальное деле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местные власти</w:t>
        </w:r>
      </w:hyperlink>
      <w:r>
        <w:rPr>
          <w:rFonts w:ascii="Tahoma" w:hAnsi="Tahoma" w:cs="Tahoma"/>
          <w:color w:val="000000"/>
          <w:sz w:val="15"/>
          <w:szCs w:val="15"/>
        </w:rPr>
        <w:t> или </w:t>
      </w:r>
      <w:hyperlink r:id="rId9" w:tooltip="Общественная организация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общественная организация</w:t>
        </w:r>
      </w:hyperlink>
      <w:r>
        <w:rPr>
          <w:rFonts w:ascii="Tahoma" w:hAnsi="Tahoma" w:cs="Tahoma"/>
          <w:color w:val="000000"/>
          <w:sz w:val="15"/>
          <w:szCs w:val="15"/>
        </w:rPr>
        <w:t>) </w:t>
      </w:r>
      <w:hyperlink r:id="rId10" w:tooltip="Населе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населению</w:t>
        </w:r>
      </w:hyperlink>
      <w:r>
        <w:rPr>
          <w:rFonts w:ascii="Tahoma" w:hAnsi="Tahoma" w:cs="Tahoma"/>
          <w:color w:val="000000"/>
          <w:sz w:val="15"/>
          <w:szCs w:val="15"/>
        </w:rPr>
        <w:t> другой страны. Это </w:t>
      </w:r>
      <w:hyperlink r:id="rId11" w:tooltip="Населе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население</w:t>
        </w:r>
      </w:hyperlink>
      <w:r>
        <w:rPr>
          <w:rFonts w:ascii="Tahoma" w:hAnsi="Tahoma" w:cs="Tahoma"/>
          <w:color w:val="000000"/>
          <w:sz w:val="15"/>
          <w:szCs w:val="15"/>
        </w:rPr>
        <w:t> может получать помощь прямо от дарителя или же через посредничество его </w:t>
      </w:r>
      <w:hyperlink r:id="rId12" w:tooltip="Государство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государства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13" w:tooltip="Административно-территориальное деле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местных властей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или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местных</w:t>
      </w:r>
      <w:hyperlink r:id="rId14" w:tooltip="Общественная организация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общественных</w:t>
        </w:r>
        <w:proofErr w:type="spellEnd"/>
        <w:r>
          <w:rPr>
            <w:rStyle w:val="a3"/>
            <w:rFonts w:ascii="Tahoma" w:hAnsi="Tahoma" w:cs="Tahoma"/>
            <w:color w:val="33A6E3"/>
            <w:sz w:val="15"/>
            <w:szCs w:val="15"/>
          </w:rPr>
          <w:t xml:space="preserve"> организаций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D0048A" w:rsidRDefault="00D0048A" w:rsidP="00D0048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Универсальная форма организации совместного или взаимосогласованного производства с участием иностранных партнеров двух или нескольких стран, основанная на распределении производства продукции, коммерческом сотрудничестве, взаимной гарантии рисков, общей защите инвестиций и промышленных секретов.</w:t>
      </w:r>
    </w:p>
    <w:p w:rsidR="00D0048A" w:rsidRDefault="00D0048A" w:rsidP="00D0048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>Международное сотрудничество покрывает очень разные сферы деятельности. В том числе:</w:t>
      </w:r>
    </w:p>
    <w:p w:rsidR="00D0048A" w:rsidRDefault="00D0048A" w:rsidP="00D0048A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 </w:t>
      </w:r>
      <w:hyperlink r:id="rId15" w:tooltip="Здравоохране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здравоохранения</w:t>
        </w:r>
      </w:hyperlink>
    </w:p>
    <w:p w:rsidR="00D0048A" w:rsidRDefault="00D0048A" w:rsidP="00D0048A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 </w:t>
      </w:r>
      <w:hyperlink r:id="rId16" w:tooltip="Образова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образования</w:t>
        </w:r>
      </w:hyperlink>
    </w:p>
    <w:p w:rsidR="00D0048A" w:rsidRDefault="00D0048A" w:rsidP="00D0048A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 условий </w:t>
      </w:r>
      <w:hyperlink r:id="rId17" w:tooltip="Окружающая среда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окружающей среды</w:t>
        </w:r>
      </w:hyperlink>
    </w:p>
    <w:p w:rsidR="00D0048A" w:rsidRDefault="00D0048A" w:rsidP="00D0048A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сокращение </w:t>
      </w:r>
      <w:hyperlink r:id="rId18" w:tooltip="Социальное неравенство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социально-экономического неравенства</w:t>
        </w:r>
      </w:hyperlink>
    </w:p>
    <w:p w:rsidR="00D0048A" w:rsidRDefault="00D0048A" w:rsidP="00D0048A">
      <w:pPr>
        <w:numPr>
          <w:ilvl w:val="0"/>
          <w:numId w:val="3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антитеррористическая деятельность</w:t>
      </w:r>
    </w:p>
    <w:p w:rsidR="001C7BB5" w:rsidRPr="00D0048A" w:rsidRDefault="001C7BB5" w:rsidP="00D0048A"/>
    <w:sectPr w:rsidR="001C7BB5" w:rsidRPr="00D0048A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C4C"/>
    <w:multiLevelType w:val="multilevel"/>
    <w:tmpl w:val="89EE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27BC"/>
    <w:multiLevelType w:val="multilevel"/>
    <w:tmpl w:val="95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F53B3"/>
    <w:multiLevelType w:val="multilevel"/>
    <w:tmpl w:val="950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033BC1"/>
    <w:rsid w:val="001C7BB5"/>
    <w:rsid w:val="00206A5B"/>
    <w:rsid w:val="00236478"/>
    <w:rsid w:val="00307F94"/>
    <w:rsid w:val="003C6CCF"/>
    <w:rsid w:val="004C0024"/>
    <w:rsid w:val="004C1067"/>
    <w:rsid w:val="006177F3"/>
    <w:rsid w:val="00647D3A"/>
    <w:rsid w:val="006E2C23"/>
    <w:rsid w:val="0076160C"/>
    <w:rsid w:val="009C6277"/>
    <w:rsid w:val="009F383C"/>
    <w:rsid w:val="00B91124"/>
    <w:rsid w:val="00CA59A1"/>
    <w:rsid w:val="00CB50AC"/>
    <w:rsid w:val="00D0048A"/>
    <w:rsid w:val="00E15041"/>
    <w:rsid w:val="00E46E71"/>
    <w:rsid w:val="00EE5A43"/>
    <w:rsid w:val="00F12295"/>
    <w:rsid w:val="00FB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paragraph" w:styleId="4">
    <w:name w:val="heading 4"/>
    <w:basedOn w:val="a"/>
    <w:link w:val="40"/>
    <w:uiPriority w:val="9"/>
    <w:qFormat/>
    <w:rsid w:val="004C0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C00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048A"/>
    <w:rPr>
      <w:i/>
      <w:iCs/>
    </w:rPr>
  </w:style>
  <w:style w:type="character" w:customStyle="1" w:styleId="apple-converted-space">
    <w:name w:val="apple-converted-space"/>
    <w:basedOn w:val="a0"/>
    <w:rsid w:val="00D0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7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0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4%D0%BC%D0%B8%D0%BD%D0%B8%D1%81%D1%82%D1%80%D0%B0%D1%82%D0%B8%D0%B2%D0%BD%D0%BE-%D1%82%D0%B5%D1%80%D1%80%D0%B8%D1%82%D0%BE%D1%80%D0%B8%D0%B0%D0%BB%D1%8C%D0%BD%D0%BE%D0%B5_%D0%B4%D0%B5%D0%BB%D0%B5%D0%BD%D0%B8%D0%B5" TargetMode="External"/><Relationship Id="rId13" Type="http://schemas.openxmlformats.org/officeDocument/2006/relationships/hyperlink" Target="http://ru.wikipedia.org/wiki/%D0%90%D0%B4%D0%BC%D0%B8%D0%BD%D0%B8%D1%81%D1%82%D1%80%D0%B0%D1%82%D0%B8%D0%B2%D0%BD%D0%BE-%D1%82%D0%B5%D1%80%D1%80%D0%B8%D1%82%D0%BE%D1%80%D0%B8%D0%B0%D0%BB%D1%8C%D0%BD%D0%BE%D0%B5_%D0%B4%D0%B5%D0%BB%D0%B5%D0%BD%D0%B8%D0%B5" TargetMode="External"/><Relationship Id="rId18" Type="http://schemas.openxmlformats.org/officeDocument/2006/relationships/hyperlink" Target="http://ru.wikipedia.org/wiki/%D0%A1%D0%BE%D1%86%D0%B8%D0%B0%D0%BB%D1%8C%D0%BD%D0%BE%D0%B5_%D0%BD%D0%B5%D1%80%D0%B0%D0%B2%D0%B5%D0%BD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E%D1%81%D1%83%D0%B4%D0%B0%D1%80%D1%81%D1%82%D0%B2%D0%BE" TargetMode="External"/><Relationship Id="rId12" Type="http://schemas.openxmlformats.org/officeDocument/2006/relationships/hyperlink" Target="http://ru.wikipedia.org/wiki/%D0%93%D0%BE%D1%81%D1%83%D0%B4%D0%B0%D1%80%D1%81%D1%82%D0%B2%D0%BE" TargetMode="External"/><Relationship Id="rId17" Type="http://schemas.openxmlformats.org/officeDocument/2006/relationships/hyperlink" Target="http://ru.wikipedia.org/wiki/%D0%9E%D0%BA%D1%80%D1%83%D0%B6%D0%B0%D1%8E%D1%89%D0%B0%D1%8F_%D1%81%D1%80%D0%B5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0%D0%B0%D0%B7%D0%BE%D0%B2%D0%B0%D0%BD%D0%B8%D0%B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4%D0%B0%D1%80%D0%B8%D1%82%D0%B5%D0%BB%D1%8C&amp;action=edit&amp;redlink=1" TargetMode="External"/><Relationship Id="rId11" Type="http://schemas.openxmlformats.org/officeDocument/2006/relationships/hyperlink" Target="http://ru.wikipedia.org/wiki/%D0%9D%D0%B0%D1%81%D0%B5%D0%BB%D0%B5%D0%BD%D0%B8%D0%B5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7%D0%B4%D1%80%D0%B0%D0%B2%D0%BE%D0%BE%D1%85%D1%80%D0%B0%D0%BD%D0%B5%D0%BD%D0%B8%D0%B5" TargetMode="External"/><Relationship Id="rId10" Type="http://schemas.openxmlformats.org/officeDocument/2006/relationships/hyperlink" Target="http://ru.wikipedia.org/wiki/%D0%9D%D0%B0%D1%81%D0%B5%D0%BB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Relationship Id="rId14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23</cp:revision>
  <dcterms:created xsi:type="dcterms:W3CDTF">2022-04-18T06:43:00Z</dcterms:created>
  <dcterms:modified xsi:type="dcterms:W3CDTF">2024-05-10T08:21:00Z</dcterms:modified>
</cp:coreProperties>
</file>