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16" w:rsidRPr="002F334E" w:rsidRDefault="00931816" w:rsidP="00931816">
      <w:pPr>
        <w:shd w:val="clear" w:color="auto" w:fill="FFFFFF"/>
        <w:spacing w:line="341" w:lineRule="exact"/>
        <w:ind w:right="427"/>
        <w:jc w:val="center"/>
        <w:rPr>
          <w:rFonts w:ascii="Times New Roman" w:hAnsi="Times New Roman" w:cs="Times New Roman"/>
          <w:sz w:val="28"/>
          <w:szCs w:val="28"/>
        </w:rPr>
      </w:pPr>
      <w:r w:rsidRPr="002F334E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</w:rPr>
        <w:t xml:space="preserve">   </w:t>
      </w:r>
      <w:r w:rsidRPr="002F334E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</w:rPr>
        <w:t xml:space="preserve">ВОРОШНЕВСКОГО </w:t>
      </w:r>
      <w:r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</w:rPr>
        <w:t xml:space="preserve">   </w:t>
      </w:r>
      <w:r w:rsidRPr="002F334E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</w:rPr>
        <w:t xml:space="preserve">                    </w:t>
      </w:r>
      <w:r w:rsidRPr="002F334E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КУРСКОГО РАЙОНА </w:t>
      </w:r>
      <w:r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 </w:t>
      </w:r>
      <w:r w:rsidRPr="002F334E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>КУРСКОЙ ОБЛАСТИ</w:t>
      </w:r>
    </w:p>
    <w:p w:rsidR="00931816" w:rsidRPr="00F214A5" w:rsidRDefault="00931816" w:rsidP="00F214A5">
      <w:pPr>
        <w:shd w:val="clear" w:color="auto" w:fill="FFFFFF"/>
        <w:spacing w:before="365" w:after="341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2F334E">
        <w:rPr>
          <w:rFonts w:ascii="Times New Roman" w:eastAsia="Times New Roman" w:hAnsi="Times New Roman" w:cs="Times New Roman"/>
          <w:b/>
          <w:bCs/>
          <w:spacing w:val="35"/>
          <w:sz w:val="28"/>
          <w:szCs w:val="28"/>
        </w:rPr>
        <w:t>РАСПОРЯЖЕНИЕ</w:t>
      </w:r>
    </w:p>
    <w:p w:rsidR="00931816" w:rsidRPr="00931816" w:rsidRDefault="0021055E" w:rsidP="00931816">
      <w:pPr>
        <w:shd w:val="clear" w:color="auto" w:fill="FFFFFF"/>
        <w:spacing w:line="336" w:lineRule="exact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от 15.04.2021</w:t>
      </w:r>
      <w:r w:rsidR="0093181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г.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26</w:t>
      </w:r>
    </w:p>
    <w:p w:rsidR="00931816" w:rsidRDefault="00931816" w:rsidP="00931816">
      <w:pPr>
        <w:shd w:val="clear" w:color="auto" w:fill="FFFFFF"/>
        <w:tabs>
          <w:tab w:val="left" w:pos="-2694"/>
        </w:tabs>
        <w:spacing w:line="341" w:lineRule="exact"/>
        <w:ind w:left="-284" w:right="538" w:firstLine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proofErr w:type="spellStart"/>
      <w:r w:rsidRPr="00B94ABE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proofErr w:type="gramStart"/>
      <w:r w:rsidRPr="00B94ABE">
        <w:rPr>
          <w:rFonts w:ascii="Times New Roman" w:eastAsia="Times New Roman" w:hAnsi="Times New Roman" w:cs="Times New Roman"/>
          <w:spacing w:val="-2"/>
          <w:sz w:val="28"/>
          <w:szCs w:val="28"/>
        </w:rPr>
        <w:t>.В</w:t>
      </w:r>
      <w:proofErr w:type="gramEnd"/>
      <w:r w:rsidRPr="00B94ABE">
        <w:rPr>
          <w:rFonts w:ascii="Times New Roman" w:eastAsia="Times New Roman" w:hAnsi="Times New Roman" w:cs="Times New Roman"/>
          <w:spacing w:val="-2"/>
          <w:sz w:val="28"/>
          <w:szCs w:val="28"/>
        </w:rPr>
        <w:t>орошнево</w:t>
      </w:r>
      <w:proofErr w:type="spellEnd"/>
    </w:p>
    <w:p w:rsidR="00931816" w:rsidRPr="00B94ABE" w:rsidRDefault="00931816" w:rsidP="00931816">
      <w:pPr>
        <w:shd w:val="clear" w:color="auto" w:fill="FFFFFF"/>
        <w:tabs>
          <w:tab w:val="left" w:pos="-2694"/>
        </w:tabs>
        <w:spacing w:line="341" w:lineRule="exact"/>
        <w:ind w:left="-284" w:right="538" w:firstLine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931816" w:rsidRDefault="00931816" w:rsidP="00A701B6">
      <w:pPr>
        <w:shd w:val="clear" w:color="auto" w:fill="FFFFFF"/>
        <w:tabs>
          <w:tab w:val="left" w:pos="-2694"/>
        </w:tabs>
        <w:spacing w:line="341" w:lineRule="exact"/>
        <w:ind w:left="-284" w:right="538" w:firstLine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="00B014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создании </w:t>
      </w:r>
      <w:proofErr w:type="gramStart"/>
      <w:r w:rsidR="00B014D7">
        <w:rPr>
          <w:rFonts w:ascii="Times New Roman" w:eastAsia="Times New Roman" w:hAnsi="Times New Roman" w:cs="Times New Roman"/>
          <w:spacing w:val="-2"/>
          <w:sz w:val="28"/>
          <w:szCs w:val="28"/>
        </w:rPr>
        <w:t>оперативной</w:t>
      </w:r>
      <w:proofErr w:type="gramEnd"/>
      <w:r w:rsidR="00B014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маневренной</w:t>
      </w:r>
    </w:p>
    <w:p w:rsidR="00B014D7" w:rsidRDefault="00A701B6" w:rsidP="00A701B6">
      <w:pPr>
        <w:shd w:val="clear" w:color="auto" w:fill="FFFFFF"/>
        <w:tabs>
          <w:tab w:val="left" w:pos="-2694"/>
        </w:tabs>
        <w:spacing w:line="341" w:lineRule="exact"/>
        <w:ind w:left="-284" w:right="538" w:firstLine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группы по патрулированию территории </w:t>
      </w:r>
    </w:p>
    <w:p w:rsidR="00B014D7" w:rsidRDefault="00A701B6" w:rsidP="00A701B6">
      <w:pPr>
        <w:shd w:val="clear" w:color="auto" w:fill="FFFFFF"/>
        <w:tabs>
          <w:tab w:val="left" w:pos="-2694"/>
        </w:tabs>
        <w:spacing w:line="341" w:lineRule="exact"/>
        <w:ind w:right="53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014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B014D7">
        <w:rPr>
          <w:rFonts w:ascii="Times New Roman" w:eastAsia="Times New Roman" w:hAnsi="Times New Roman" w:cs="Times New Roman"/>
          <w:spacing w:val="-2"/>
          <w:sz w:val="28"/>
          <w:szCs w:val="28"/>
        </w:rPr>
        <w:t>Ворошневского</w:t>
      </w:r>
      <w:proofErr w:type="spellEnd"/>
      <w:r w:rsidR="00B014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сельсовета</w:t>
      </w:r>
    </w:p>
    <w:p w:rsidR="00931816" w:rsidRDefault="00B014D7" w:rsidP="00A701B6">
      <w:pPr>
        <w:shd w:val="clear" w:color="auto" w:fill="FFFFFF"/>
        <w:tabs>
          <w:tab w:val="left" w:pos="-2694"/>
        </w:tabs>
        <w:spacing w:line="341" w:lineRule="exact"/>
        <w:ind w:left="-284" w:right="538" w:firstLine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Курского района Курской области </w:t>
      </w:r>
    </w:p>
    <w:p w:rsidR="00A701B6" w:rsidRDefault="00A701B6" w:rsidP="00A701B6">
      <w:pPr>
        <w:shd w:val="clear" w:color="auto" w:fill="FFFFFF"/>
        <w:tabs>
          <w:tab w:val="left" w:pos="-2694"/>
        </w:tabs>
        <w:spacing w:line="341" w:lineRule="exact"/>
        <w:ind w:left="-284" w:right="538" w:firstLine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на пожарный период  2021 года</w:t>
      </w:r>
    </w:p>
    <w:p w:rsidR="00B014D7" w:rsidRDefault="00B014D7" w:rsidP="00F214A5">
      <w:pPr>
        <w:shd w:val="clear" w:color="auto" w:fill="FFFFFF"/>
        <w:tabs>
          <w:tab w:val="left" w:pos="-2694"/>
        </w:tabs>
        <w:spacing w:line="341" w:lineRule="exact"/>
        <w:ind w:right="538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014D7" w:rsidRDefault="007955D5" w:rsidP="00A701B6">
      <w:pPr>
        <w:shd w:val="clear" w:color="auto" w:fill="FFFFFF"/>
        <w:tabs>
          <w:tab w:val="left" w:pos="-2694"/>
        </w:tabs>
        <w:spacing w:line="341" w:lineRule="exact"/>
        <w:ind w:left="142" w:right="-29"/>
        <w:jc w:val="both"/>
        <w:rPr>
          <w:sz w:val="28"/>
          <w:szCs w:val="28"/>
        </w:rPr>
      </w:pPr>
      <w:r w:rsidRPr="00A701B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014D7" w:rsidRPr="00A701B6">
        <w:rPr>
          <w:rFonts w:ascii="Times New Roman" w:hAnsi="Times New Roman" w:cs="Times New Roman"/>
          <w:sz w:val="28"/>
          <w:szCs w:val="28"/>
        </w:rPr>
        <w:t xml:space="preserve"> распоряжением </w:t>
      </w:r>
      <w:r w:rsidR="00A701B6" w:rsidRPr="00A701B6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014D7" w:rsidRPr="00A701B6">
        <w:rPr>
          <w:rFonts w:ascii="Times New Roman" w:hAnsi="Times New Roman" w:cs="Times New Roman"/>
          <w:sz w:val="28"/>
          <w:szCs w:val="28"/>
        </w:rPr>
        <w:t xml:space="preserve"> Курского района Кур</w:t>
      </w:r>
      <w:r w:rsidR="003B48F9" w:rsidRPr="00A701B6">
        <w:rPr>
          <w:rFonts w:ascii="Times New Roman" w:hAnsi="Times New Roman" w:cs="Times New Roman"/>
          <w:sz w:val="28"/>
          <w:szCs w:val="28"/>
        </w:rPr>
        <w:t>ской области от 14.04.2021г.  № 203</w:t>
      </w:r>
      <w:r w:rsidR="00B014D7" w:rsidRPr="00B014D7">
        <w:rPr>
          <w:sz w:val="28"/>
          <w:szCs w:val="28"/>
        </w:rPr>
        <w:t xml:space="preserve"> «</w:t>
      </w:r>
      <w:r w:rsidR="00A701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 создании оперативной маневренной группы по патрулированию территории  </w:t>
      </w:r>
      <w:proofErr w:type="spellStart"/>
      <w:r w:rsidR="00A701B6">
        <w:rPr>
          <w:rFonts w:ascii="Times New Roman" w:eastAsia="Times New Roman" w:hAnsi="Times New Roman" w:cs="Times New Roman"/>
          <w:spacing w:val="-2"/>
          <w:sz w:val="28"/>
          <w:szCs w:val="28"/>
        </w:rPr>
        <w:t>Ворошневского</w:t>
      </w:r>
      <w:proofErr w:type="spellEnd"/>
      <w:r w:rsidR="00A701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сельсовета Курского района Курской области на </w:t>
      </w:r>
      <w:r w:rsidR="00A701B6" w:rsidRPr="00A701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пожарный период 2021 года </w:t>
      </w:r>
      <w:r w:rsidR="00B014D7" w:rsidRPr="00A701B6">
        <w:rPr>
          <w:rFonts w:ascii="Times New Roman" w:hAnsi="Times New Roman" w:cs="Times New Roman"/>
          <w:sz w:val="28"/>
          <w:szCs w:val="28"/>
        </w:rPr>
        <w:t>», а так же в целях недопущения перехода огня на населенные пункты, социально-значимые объекты и объекты экономики</w:t>
      </w:r>
      <w:r w:rsidR="00B014D7">
        <w:rPr>
          <w:sz w:val="28"/>
          <w:szCs w:val="28"/>
        </w:rPr>
        <w:t>:</w:t>
      </w:r>
    </w:p>
    <w:p w:rsidR="00A701B6" w:rsidRPr="00A701B6" w:rsidRDefault="00A701B6" w:rsidP="00A701B6">
      <w:pPr>
        <w:shd w:val="clear" w:color="auto" w:fill="FFFFFF"/>
        <w:tabs>
          <w:tab w:val="left" w:pos="-2694"/>
        </w:tabs>
        <w:spacing w:line="341" w:lineRule="exact"/>
        <w:ind w:left="142" w:right="-2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014D7" w:rsidRPr="00B014D7" w:rsidRDefault="00B014D7" w:rsidP="00A701B6">
      <w:pPr>
        <w:pStyle w:val="11"/>
        <w:shd w:val="clear" w:color="auto" w:fill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1. Создать оперативную маневренную группу</w:t>
      </w:r>
      <w:r w:rsidRPr="00B014D7">
        <w:rPr>
          <w:sz w:val="28"/>
          <w:szCs w:val="28"/>
        </w:rPr>
        <w:t xml:space="preserve"> по тушению пр</w:t>
      </w:r>
      <w:r>
        <w:rPr>
          <w:sz w:val="28"/>
          <w:szCs w:val="28"/>
        </w:rPr>
        <w:t xml:space="preserve">иродных пожаров на территории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</w:t>
      </w:r>
      <w:r w:rsidRPr="00B014D7">
        <w:rPr>
          <w:sz w:val="28"/>
          <w:szCs w:val="28"/>
        </w:rPr>
        <w:t xml:space="preserve"> Курского района Курской области на период пр</w:t>
      </w:r>
      <w:r w:rsidR="00F214A5">
        <w:rPr>
          <w:sz w:val="28"/>
          <w:szCs w:val="28"/>
        </w:rPr>
        <w:t xml:space="preserve">охождения пожароопасного сезона  </w:t>
      </w:r>
      <w:r w:rsidRPr="00B014D7">
        <w:rPr>
          <w:sz w:val="28"/>
          <w:szCs w:val="28"/>
        </w:rPr>
        <w:t>численностью 4 человека из числа специалистов органов местного самоуправления, старших населенных п</w:t>
      </w:r>
      <w:r w:rsidR="00F214A5">
        <w:rPr>
          <w:sz w:val="28"/>
          <w:szCs w:val="28"/>
        </w:rPr>
        <w:t xml:space="preserve">унктов, </w:t>
      </w:r>
      <w:r w:rsidRPr="00B014D7">
        <w:rPr>
          <w:sz w:val="28"/>
          <w:szCs w:val="28"/>
        </w:rPr>
        <w:t xml:space="preserve"> членов общественных объединений добровольной пожарной охраны и др.</w:t>
      </w:r>
    </w:p>
    <w:p w:rsidR="00B014D7" w:rsidRPr="00B014D7" w:rsidRDefault="00B014D7" w:rsidP="00A701B6">
      <w:pPr>
        <w:pStyle w:val="11"/>
        <w:shd w:val="clear" w:color="auto" w:fill="auto"/>
        <w:ind w:firstLine="740"/>
        <w:jc w:val="both"/>
        <w:rPr>
          <w:sz w:val="28"/>
          <w:szCs w:val="28"/>
        </w:rPr>
      </w:pPr>
      <w:r w:rsidRPr="00B014D7">
        <w:rPr>
          <w:sz w:val="28"/>
          <w:szCs w:val="28"/>
        </w:rPr>
        <w:t>Основными задачами для групп определить:</w:t>
      </w:r>
    </w:p>
    <w:p w:rsidR="00B014D7" w:rsidRPr="00B014D7" w:rsidRDefault="00B014D7" w:rsidP="00A701B6">
      <w:pPr>
        <w:pStyle w:val="11"/>
        <w:shd w:val="clear" w:color="auto" w:fill="auto"/>
        <w:ind w:firstLine="740"/>
        <w:jc w:val="both"/>
        <w:rPr>
          <w:sz w:val="28"/>
          <w:szCs w:val="28"/>
        </w:rPr>
      </w:pPr>
      <w:r w:rsidRPr="00B014D7">
        <w:rPr>
          <w:sz w:val="28"/>
          <w:szCs w:val="28"/>
        </w:rPr>
        <w:t>выявление фактов сжигания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B014D7" w:rsidRPr="00B014D7" w:rsidRDefault="00B014D7" w:rsidP="00A701B6">
      <w:pPr>
        <w:pStyle w:val="11"/>
        <w:shd w:val="clear" w:color="auto" w:fill="auto"/>
        <w:ind w:firstLine="740"/>
        <w:jc w:val="both"/>
        <w:rPr>
          <w:sz w:val="28"/>
          <w:szCs w:val="28"/>
        </w:rPr>
      </w:pPr>
      <w:r w:rsidRPr="00B014D7">
        <w:rPr>
          <w:sz w:val="28"/>
          <w:szCs w:val="28"/>
        </w:rPr>
        <w:t>принятие мер по ликвидации отдельных очагов природных пожаров, в том числе создающим угрозу населенным пунктам и лесному фонду;</w:t>
      </w:r>
    </w:p>
    <w:p w:rsidR="00B014D7" w:rsidRPr="00B014D7" w:rsidRDefault="00B014D7" w:rsidP="00A701B6">
      <w:pPr>
        <w:pStyle w:val="11"/>
        <w:shd w:val="clear" w:color="auto" w:fill="auto"/>
        <w:spacing w:after="240"/>
        <w:ind w:firstLine="740"/>
        <w:jc w:val="both"/>
        <w:rPr>
          <w:sz w:val="28"/>
          <w:szCs w:val="28"/>
        </w:rPr>
      </w:pPr>
      <w:r w:rsidRPr="00B014D7">
        <w:rPr>
          <w:sz w:val="28"/>
          <w:szCs w:val="28"/>
        </w:rPr>
        <w:t>оказание помощи в эвакуации населения, домашнего скота и материальных ценностей в случае угрозы перехода природных пожаров на населенный пункт;</w:t>
      </w:r>
    </w:p>
    <w:p w:rsidR="00F214A5" w:rsidRDefault="00B014D7" w:rsidP="00A701B6">
      <w:pPr>
        <w:pStyle w:val="11"/>
        <w:shd w:val="clear" w:color="auto" w:fill="auto"/>
        <w:spacing w:after="240"/>
        <w:ind w:firstLine="740"/>
        <w:jc w:val="both"/>
        <w:rPr>
          <w:sz w:val="28"/>
          <w:szCs w:val="28"/>
        </w:rPr>
      </w:pPr>
      <w:r w:rsidRPr="00B014D7">
        <w:rPr>
          <w:sz w:val="28"/>
          <w:szCs w:val="28"/>
        </w:rPr>
        <w:t>проведение профилактических мероприятий среди населения по соблюдению правил противопожарного режима;</w:t>
      </w:r>
    </w:p>
    <w:p w:rsidR="00B014D7" w:rsidRPr="00B014D7" w:rsidRDefault="00B014D7" w:rsidP="00F214A5">
      <w:pPr>
        <w:pStyle w:val="11"/>
        <w:shd w:val="clear" w:color="auto" w:fill="auto"/>
        <w:spacing w:after="240"/>
        <w:ind w:firstLine="740"/>
        <w:jc w:val="both"/>
        <w:rPr>
          <w:sz w:val="28"/>
          <w:szCs w:val="28"/>
        </w:rPr>
      </w:pPr>
      <w:r w:rsidRPr="00B014D7">
        <w:rPr>
          <w:sz w:val="28"/>
          <w:szCs w:val="28"/>
        </w:rPr>
        <w:lastRenderedPageBreak/>
        <w:t>идентификация термических точек, определение площади пожара, направления и скорости распространения огня;</w:t>
      </w:r>
    </w:p>
    <w:p w:rsidR="00B014D7" w:rsidRPr="00B014D7" w:rsidRDefault="00B014D7" w:rsidP="00B014D7">
      <w:pPr>
        <w:pStyle w:val="11"/>
        <w:shd w:val="clear" w:color="auto" w:fill="auto"/>
        <w:ind w:firstLine="740"/>
        <w:jc w:val="both"/>
        <w:rPr>
          <w:sz w:val="28"/>
          <w:szCs w:val="28"/>
        </w:rPr>
      </w:pPr>
      <w:r w:rsidRPr="00B014D7">
        <w:rPr>
          <w:sz w:val="28"/>
          <w:szCs w:val="28"/>
        </w:rPr>
        <w:t>мониторинг обстановки;</w:t>
      </w:r>
    </w:p>
    <w:p w:rsidR="00B014D7" w:rsidRPr="00B014D7" w:rsidRDefault="00B014D7" w:rsidP="00B014D7">
      <w:pPr>
        <w:pStyle w:val="11"/>
        <w:shd w:val="clear" w:color="auto" w:fill="auto"/>
        <w:ind w:firstLine="740"/>
        <w:jc w:val="both"/>
        <w:rPr>
          <w:sz w:val="28"/>
          <w:szCs w:val="28"/>
        </w:rPr>
      </w:pPr>
      <w:r w:rsidRPr="00B014D7">
        <w:rPr>
          <w:sz w:val="28"/>
          <w:szCs w:val="28"/>
        </w:rPr>
        <w:t>взаимодействие с ЕДДС Курского района Курской области.</w:t>
      </w:r>
    </w:p>
    <w:p w:rsidR="00B014D7" w:rsidRPr="00B014D7" w:rsidRDefault="00B014D7" w:rsidP="00B014D7">
      <w:pPr>
        <w:pStyle w:val="11"/>
        <w:shd w:val="clear" w:color="auto" w:fill="auto"/>
        <w:ind w:firstLine="740"/>
        <w:jc w:val="both"/>
        <w:rPr>
          <w:sz w:val="28"/>
          <w:szCs w:val="28"/>
        </w:rPr>
      </w:pPr>
      <w:r w:rsidRPr="00B014D7">
        <w:rPr>
          <w:sz w:val="28"/>
          <w:szCs w:val="28"/>
        </w:rPr>
        <w:t>Для организации патрулирования территорий разрабатываются специальные маршруты и время, исходя из прогноза, оперативной обстановки, количества действующих на территории сельских поселений Курского района Курской области термических точек, поступившей информации.</w:t>
      </w:r>
    </w:p>
    <w:p w:rsidR="00B014D7" w:rsidRPr="00B014D7" w:rsidRDefault="00B014D7" w:rsidP="00B014D7">
      <w:pPr>
        <w:pStyle w:val="11"/>
        <w:shd w:val="clear" w:color="auto" w:fill="auto"/>
        <w:ind w:firstLine="740"/>
        <w:jc w:val="both"/>
        <w:rPr>
          <w:sz w:val="28"/>
          <w:szCs w:val="28"/>
        </w:rPr>
      </w:pPr>
      <w:r w:rsidRPr="00B014D7">
        <w:rPr>
          <w:sz w:val="28"/>
          <w:szCs w:val="28"/>
        </w:rPr>
        <w:t>Реагирование груп</w:t>
      </w:r>
      <w:r w:rsidR="00F214A5">
        <w:rPr>
          <w:sz w:val="28"/>
          <w:szCs w:val="28"/>
        </w:rPr>
        <w:t xml:space="preserve">п осуществляется по решению главы </w:t>
      </w:r>
      <w:proofErr w:type="spellStart"/>
      <w:r w:rsidR="00F214A5">
        <w:rPr>
          <w:sz w:val="28"/>
          <w:szCs w:val="28"/>
        </w:rPr>
        <w:t>Ворошневского</w:t>
      </w:r>
      <w:proofErr w:type="spellEnd"/>
      <w:r w:rsidR="00F214A5">
        <w:rPr>
          <w:sz w:val="28"/>
          <w:szCs w:val="28"/>
        </w:rPr>
        <w:t xml:space="preserve"> сельсовета </w:t>
      </w:r>
      <w:r w:rsidRPr="00B014D7">
        <w:rPr>
          <w:sz w:val="28"/>
          <w:szCs w:val="28"/>
        </w:rPr>
        <w:t>Курского района Курской области, ЕДДС Курского района Курской области при получении информации о загорании, угрозе населенному пункту посредством передачи распоряжения непосредственно руководителю группы.</w:t>
      </w:r>
    </w:p>
    <w:p w:rsidR="00B014D7" w:rsidRPr="00B014D7" w:rsidRDefault="00B014D7" w:rsidP="00B014D7">
      <w:pPr>
        <w:pStyle w:val="11"/>
        <w:shd w:val="clear" w:color="auto" w:fill="auto"/>
        <w:ind w:firstLine="740"/>
        <w:jc w:val="both"/>
        <w:rPr>
          <w:sz w:val="28"/>
          <w:szCs w:val="28"/>
        </w:rPr>
      </w:pPr>
      <w:r w:rsidRPr="00B014D7">
        <w:rPr>
          <w:sz w:val="28"/>
          <w:szCs w:val="28"/>
        </w:rPr>
        <w:t>Руководитель группы обязан:</w:t>
      </w:r>
    </w:p>
    <w:p w:rsidR="00B014D7" w:rsidRPr="00B014D7" w:rsidRDefault="00B014D7" w:rsidP="00B014D7">
      <w:pPr>
        <w:pStyle w:val="11"/>
        <w:shd w:val="clear" w:color="auto" w:fill="auto"/>
        <w:ind w:firstLine="740"/>
        <w:jc w:val="both"/>
        <w:rPr>
          <w:sz w:val="28"/>
          <w:szCs w:val="28"/>
        </w:rPr>
      </w:pPr>
      <w:r w:rsidRPr="00B014D7">
        <w:rPr>
          <w:sz w:val="28"/>
          <w:szCs w:val="28"/>
        </w:rPr>
        <w:t>осуществлять сбор группы, при ухудшении обстановки, определяет место и время сбора;</w:t>
      </w:r>
    </w:p>
    <w:p w:rsidR="00B014D7" w:rsidRPr="00B014D7" w:rsidRDefault="00B014D7" w:rsidP="00B014D7">
      <w:pPr>
        <w:pStyle w:val="11"/>
        <w:shd w:val="clear" w:color="auto" w:fill="auto"/>
        <w:ind w:firstLine="740"/>
        <w:jc w:val="both"/>
        <w:rPr>
          <w:sz w:val="28"/>
          <w:szCs w:val="28"/>
        </w:rPr>
      </w:pPr>
      <w:r w:rsidRPr="00B014D7">
        <w:rPr>
          <w:sz w:val="28"/>
          <w:szCs w:val="28"/>
        </w:rPr>
        <w:t>определяет оснащение группы, в зависимости от выполняемых задач;</w:t>
      </w:r>
    </w:p>
    <w:p w:rsidR="00B014D7" w:rsidRPr="00B014D7" w:rsidRDefault="00B014D7" w:rsidP="00B014D7">
      <w:pPr>
        <w:pStyle w:val="11"/>
        <w:shd w:val="clear" w:color="auto" w:fill="auto"/>
        <w:ind w:firstLine="740"/>
        <w:jc w:val="both"/>
        <w:rPr>
          <w:sz w:val="28"/>
          <w:szCs w:val="28"/>
        </w:rPr>
      </w:pPr>
      <w:r w:rsidRPr="00B014D7">
        <w:rPr>
          <w:sz w:val="28"/>
          <w:szCs w:val="28"/>
        </w:rPr>
        <w:t>определяет маршруты выдвижения в район проведения работ, ставит задачи специалистам группы;</w:t>
      </w:r>
    </w:p>
    <w:p w:rsidR="00B014D7" w:rsidRPr="00B014D7" w:rsidRDefault="00B014D7" w:rsidP="00B014D7">
      <w:pPr>
        <w:pStyle w:val="11"/>
        <w:shd w:val="clear" w:color="auto" w:fill="auto"/>
        <w:ind w:firstLine="740"/>
        <w:jc w:val="both"/>
        <w:rPr>
          <w:sz w:val="28"/>
          <w:szCs w:val="28"/>
        </w:rPr>
      </w:pPr>
      <w:r w:rsidRPr="00B014D7">
        <w:rPr>
          <w:sz w:val="28"/>
          <w:szCs w:val="28"/>
        </w:rPr>
        <w:t>оценивает оперативную обстановку, принимает соответствующие решения, в рамках возложенных полномочий;</w:t>
      </w:r>
    </w:p>
    <w:p w:rsidR="00B014D7" w:rsidRPr="00B014D7" w:rsidRDefault="00B014D7" w:rsidP="00B014D7">
      <w:pPr>
        <w:pStyle w:val="11"/>
        <w:shd w:val="clear" w:color="auto" w:fill="auto"/>
        <w:ind w:firstLine="740"/>
        <w:jc w:val="both"/>
        <w:rPr>
          <w:sz w:val="28"/>
          <w:szCs w:val="28"/>
        </w:rPr>
      </w:pPr>
      <w:r w:rsidRPr="00B014D7">
        <w:rPr>
          <w:sz w:val="28"/>
          <w:szCs w:val="28"/>
        </w:rPr>
        <w:t>организует постоянный информационный обмен и взаимодействие с задействованными оперативными службами и учреждениями;</w:t>
      </w:r>
    </w:p>
    <w:p w:rsidR="00B014D7" w:rsidRPr="00B014D7" w:rsidRDefault="00B014D7" w:rsidP="00B014D7">
      <w:pPr>
        <w:pStyle w:val="11"/>
        <w:shd w:val="clear" w:color="auto" w:fill="auto"/>
        <w:ind w:firstLine="740"/>
        <w:jc w:val="both"/>
        <w:rPr>
          <w:sz w:val="28"/>
          <w:szCs w:val="28"/>
        </w:rPr>
      </w:pPr>
      <w:r w:rsidRPr="00B014D7">
        <w:rPr>
          <w:sz w:val="28"/>
          <w:szCs w:val="28"/>
        </w:rPr>
        <w:t>организует информационный обмен с главой муниципального образования сельских поселений Курского района Курской области, ЕДДС Курского района Курской области;</w:t>
      </w:r>
    </w:p>
    <w:p w:rsidR="00B014D7" w:rsidRPr="00B014D7" w:rsidRDefault="00B014D7" w:rsidP="00B014D7">
      <w:pPr>
        <w:pStyle w:val="11"/>
        <w:shd w:val="clear" w:color="auto" w:fill="auto"/>
        <w:ind w:firstLine="740"/>
        <w:jc w:val="both"/>
        <w:rPr>
          <w:sz w:val="28"/>
          <w:szCs w:val="28"/>
        </w:rPr>
      </w:pPr>
      <w:r w:rsidRPr="00B014D7">
        <w:rPr>
          <w:sz w:val="28"/>
          <w:szCs w:val="28"/>
        </w:rPr>
        <w:t>организует исправность техники и оборудования, закрепленного за группой;</w:t>
      </w:r>
    </w:p>
    <w:p w:rsidR="00B014D7" w:rsidRDefault="00B014D7" w:rsidP="00B014D7">
      <w:pPr>
        <w:pStyle w:val="11"/>
        <w:shd w:val="clear" w:color="auto" w:fill="auto"/>
        <w:ind w:firstLine="740"/>
        <w:jc w:val="both"/>
        <w:rPr>
          <w:sz w:val="28"/>
          <w:szCs w:val="28"/>
        </w:rPr>
      </w:pPr>
      <w:r w:rsidRPr="00B014D7">
        <w:rPr>
          <w:sz w:val="28"/>
          <w:szCs w:val="28"/>
        </w:rPr>
        <w:t>инструктирует специалистов группы по соблюдению охраны труда и безопасным приемам проведения работ.</w:t>
      </w:r>
    </w:p>
    <w:p w:rsidR="003B48F9" w:rsidRDefault="003B48F9" w:rsidP="00B014D7">
      <w:pPr>
        <w:pStyle w:val="11"/>
        <w:shd w:val="clear" w:color="auto" w:fill="auto"/>
        <w:ind w:firstLine="740"/>
        <w:jc w:val="both"/>
        <w:rPr>
          <w:sz w:val="28"/>
          <w:szCs w:val="28"/>
        </w:rPr>
      </w:pPr>
    </w:p>
    <w:p w:rsidR="00F214A5" w:rsidRDefault="00F214A5" w:rsidP="00B014D7">
      <w:pPr>
        <w:pStyle w:val="11"/>
        <w:shd w:val="clear" w:color="auto" w:fill="auto"/>
        <w:ind w:firstLine="740"/>
        <w:jc w:val="both"/>
        <w:rPr>
          <w:sz w:val="28"/>
          <w:szCs w:val="28"/>
        </w:rPr>
      </w:pPr>
    </w:p>
    <w:p w:rsidR="00F214A5" w:rsidRDefault="00F214A5" w:rsidP="00B014D7">
      <w:pPr>
        <w:pStyle w:val="11"/>
        <w:shd w:val="clear" w:color="auto" w:fill="auto"/>
        <w:ind w:firstLine="740"/>
        <w:jc w:val="both"/>
        <w:rPr>
          <w:sz w:val="28"/>
          <w:szCs w:val="28"/>
        </w:rPr>
      </w:pPr>
    </w:p>
    <w:p w:rsidR="00B014D7" w:rsidRPr="00F214A5" w:rsidRDefault="00F214A5" w:rsidP="00F214A5">
      <w:pPr>
        <w:pStyle w:val="11"/>
        <w:shd w:val="clear" w:color="auto" w:fill="auto"/>
        <w:ind w:firstLine="740"/>
        <w:jc w:val="both"/>
        <w:rPr>
          <w:sz w:val="28"/>
          <w:szCs w:val="28"/>
        </w:rPr>
        <w:sectPr w:rsidR="00B014D7" w:rsidRPr="00F214A5" w:rsidSect="00C25697">
          <w:pgSz w:w="11909" w:h="16834"/>
          <w:pgMar w:top="1134" w:right="1561" w:bottom="1134" w:left="1588" w:header="720" w:footer="720" w:gutter="0"/>
          <w:cols w:space="60"/>
          <w:noEndnote/>
        </w:sect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                      Н.С.Тарасов</w:t>
      </w:r>
    </w:p>
    <w:p w:rsidR="00D96B38" w:rsidRPr="00D96B38" w:rsidRDefault="00D96B38" w:rsidP="00D96B38">
      <w:pPr>
        <w:pStyle w:val="10"/>
        <w:shd w:val="clear" w:color="auto" w:fill="auto"/>
        <w:tabs>
          <w:tab w:val="left" w:leader="underscore" w:pos="7228"/>
        </w:tabs>
        <w:ind w:right="111"/>
        <w:jc w:val="right"/>
        <w:rPr>
          <w:sz w:val="24"/>
          <w:szCs w:val="24"/>
        </w:rPr>
      </w:pPr>
      <w:r w:rsidRPr="00D96B38">
        <w:rPr>
          <w:sz w:val="24"/>
          <w:szCs w:val="24"/>
        </w:rPr>
        <w:lastRenderedPageBreak/>
        <w:t>Приложение</w:t>
      </w:r>
    </w:p>
    <w:p w:rsidR="00D96B38" w:rsidRPr="00D96B38" w:rsidRDefault="00D96B38" w:rsidP="00D96B38">
      <w:pPr>
        <w:pStyle w:val="10"/>
        <w:shd w:val="clear" w:color="auto" w:fill="auto"/>
        <w:tabs>
          <w:tab w:val="left" w:leader="underscore" w:pos="7228"/>
        </w:tabs>
        <w:ind w:right="111"/>
        <w:jc w:val="right"/>
        <w:rPr>
          <w:sz w:val="24"/>
          <w:szCs w:val="24"/>
        </w:rPr>
      </w:pPr>
    </w:p>
    <w:p w:rsidR="00D96B38" w:rsidRPr="00D96B38" w:rsidRDefault="00D96B38" w:rsidP="00D96B38">
      <w:pPr>
        <w:pStyle w:val="10"/>
        <w:shd w:val="clear" w:color="auto" w:fill="auto"/>
        <w:tabs>
          <w:tab w:val="left" w:leader="underscore" w:pos="7228"/>
        </w:tabs>
        <w:ind w:right="111"/>
        <w:rPr>
          <w:sz w:val="24"/>
          <w:szCs w:val="24"/>
        </w:rPr>
      </w:pPr>
      <w:r w:rsidRPr="00D96B38">
        <w:rPr>
          <w:sz w:val="24"/>
          <w:szCs w:val="24"/>
        </w:rPr>
        <w:t>Сведения о создании оперативных маневренных групп по тушению природных пожаров</w:t>
      </w:r>
    </w:p>
    <w:p w:rsidR="00D96B38" w:rsidRPr="00D96B38" w:rsidRDefault="00D96B38" w:rsidP="00D96B38">
      <w:pPr>
        <w:pStyle w:val="10"/>
        <w:shd w:val="clear" w:color="auto" w:fill="auto"/>
        <w:tabs>
          <w:tab w:val="left" w:leader="underscore" w:pos="7228"/>
        </w:tabs>
        <w:ind w:right="111"/>
      </w:pPr>
      <w:r w:rsidRPr="00D96B38">
        <w:rPr>
          <w:sz w:val="24"/>
          <w:szCs w:val="24"/>
        </w:rPr>
        <w:t xml:space="preserve"> </w:t>
      </w:r>
      <w:r w:rsidRPr="00D96B38">
        <w:rPr>
          <w:rStyle w:val="1-1pt"/>
          <w:rFonts w:eastAsia="Georgia"/>
          <w:sz w:val="24"/>
          <w:szCs w:val="24"/>
        </w:rPr>
        <w:t xml:space="preserve"> </w:t>
      </w:r>
      <w:r w:rsidRPr="00D96B38">
        <w:rPr>
          <w:sz w:val="24"/>
          <w:szCs w:val="24"/>
        </w:rPr>
        <w:t xml:space="preserve">на территории </w:t>
      </w:r>
      <w:proofErr w:type="spellStart"/>
      <w:r w:rsidRPr="00D96B38">
        <w:rPr>
          <w:sz w:val="24"/>
          <w:szCs w:val="24"/>
        </w:rPr>
        <w:t>Ворошневского</w:t>
      </w:r>
      <w:proofErr w:type="spellEnd"/>
      <w:r w:rsidRPr="00D96B38">
        <w:rPr>
          <w:sz w:val="24"/>
          <w:szCs w:val="24"/>
        </w:rPr>
        <w:t xml:space="preserve"> сельсовета  Курского района Курской области</w:t>
      </w:r>
    </w:p>
    <w:tbl>
      <w:tblPr>
        <w:tblOverlap w:val="never"/>
        <w:tblW w:w="153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1559"/>
        <w:gridCol w:w="1134"/>
        <w:gridCol w:w="850"/>
        <w:gridCol w:w="1579"/>
        <w:gridCol w:w="831"/>
        <w:gridCol w:w="1761"/>
        <w:gridCol w:w="1190"/>
        <w:gridCol w:w="946"/>
        <w:gridCol w:w="497"/>
        <w:gridCol w:w="314"/>
        <w:gridCol w:w="253"/>
        <w:gridCol w:w="563"/>
        <w:gridCol w:w="403"/>
        <w:gridCol w:w="946"/>
        <w:gridCol w:w="946"/>
        <w:gridCol w:w="835"/>
        <w:gridCol w:w="319"/>
      </w:tblGrid>
      <w:tr w:rsidR="00D96B38" w:rsidTr="004D2011">
        <w:trPr>
          <w:gridAfter w:val="1"/>
          <w:wAfter w:w="319" w:type="dxa"/>
          <w:trHeight w:hRule="exact" w:val="84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B38" w:rsidRPr="00495618" w:rsidRDefault="00D96B38" w:rsidP="004D2011">
            <w:pPr>
              <w:framePr w:w="15048" w:h="3250" w:wrap="none" w:vAnchor="page" w:hAnchor="page" w:x="736" w:y="3077"/>
              <w:spacing w:after="60" w:line="240" w:lineRule="exact"/>
              <w:jc w:val="center"/>
              <w:rPr>
                <w:rFonts w:ascii="Times New Roman" w:hAnsi="Times New Roman" w:cs="Times New Roman"/>
              </w:rPr>
            </w:pPr>
            <w:r w:rsidRPr="00495618">
              <w:rPr>
                <w:rStyle w:val="212pt0pt"/>
                <w:rFonts w:eastAsiaTheme="minorHAnsi"/>
              </w:rPr>
              <w:t>№</w:t>
            </w:r>
          </w:p>
          <w:p w:rsidR="00D96B38" w:rsidRPr="00495618" w:rsidRDefault="00D96B38" w:rsidP="004D2011">
            <w:pPr>
              <w:framePr w:w="15048" w:h="3250" w:wrap="none" w:vAnchor="page" w:hAnchor="page" w:x="736" w:y="3077"/>
              <w:spacing w:before="60"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95618">
              <w:rPr>
                <w:rStyle w:val="212pt0pt"/>
                <w:rFonts w:eastAsiaTheme="minorHAnsi"/>
              </w:rPr>
              <w:t>п</w:t>
            </w:r>
            <w:proofErr w:type="spellEnd"/>
            <w:proofErr w:type="gramEnd"/>
            <w:r w:rsidRPr="00495618">
              <w:rPr>
                <w:rStyle w:val="212pt0pt"/>
                <w:rFonts w:eastAsiaTheme="minorHAnsi"/>
              </w:rPr>
              <w:t>/</w:t>
            </w:r>
            <w:proofErr w:type="spellStart"/>
            <w:r w:rsidRPr="00495618">
              <w:rPr>
                <w:rStyle w:val="212pt0pt"/>
                <w:rFonts w:eastAsiaTheme="minorHAnsi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B38" w:rsidRPr="00495618" w:rsidRDefault="00D96B38" w:rsidP="004D2011">
            <w:pPr>
              <w:framePr w:w="15048" w:h="3250" w:wrap="none" w:vAnchor="page" w:hAnchor="page" w:x="736" w:y="3077"/>
              <w:spacing w:line="264" w:lineRule="exact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495618">
              <w:rPr>
                <w:rStyle w:val="212pt0pt"/>
                <w:rFonts w:eastAsiaTheme="minorHAnsi"/>
              </w:rPr>
              <w:t>Название сельского совета (город</w:t>
            </w:r>
            <w:r w:rsidRPr="00495618">
              <w:rPr>
                <w:rStyle w:val="212pt0pt"/>
                <w:rFonts w:eastAsiaTheme="minorHAnsi"/>
              </w:rPr>
              <w:softHyphen/>
              <w:t>ского ок</w:t>
            </w:r>
            <w:r w:rsidRPr="00495618">
              <w:rPr>
                <w:rStyle w:val="212pt0pt"/>
                <w:rFonts w:eastAsiaTheme="minorHAnsi"/>
              </w:rPr>
              <w:softHyphen/>
              <w:t>руга)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B38" w:rsidRPr="00495618" w:rsidRDefault="00D96B38" w:rsidP="004D2011">
            <w:pPr>
              <w:framePr w:w="15048" w:h="3250" w:wrap="none" w:vAnchor="page" w:hAnchor="page" w:x="736" w:y="3077"/>
              <w:spacing w:line="26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2pt0pt"/>
                <w:rFonts w:eastAsiaTheme="minorHAnsi"/>
              </w:rPr>
              <w:t>Наимено</w:t>
            </w:r>
            <w:r>
              <w:rPr>
                <w:rStyle w:val="212pt0pt"/>
                <w:rFonts w:eastAsiaTheme="minorHAnsi"/>
              </w:rPr>
              <w:softHyphen/>
              <w:t xml:space="preserve">вание </w:t>
            </w:r>
            <w:r w:rsidRPr="00495618">
              <w:rPr>
                <w:rStyle w:val="212pt0pt"/>
                <w:rFonts w:eastAsiaTheme="minorHAnsi"/>
              </w:rPr>
              <w:t>нор</w:t>
            </w:r>
            <w:r w:rsidRPr="00495618">
              <w:rPr>
                <w:rStyle w:val="212pt0pt"/>
                <w:rFonts w:eastAsiaTheme="minorHAnsi"/>
              </w:rPr>
              <w:softHyphen/>
              <w:t>мативного правового акта, в со</w:t>
            </w:r>
            <w:r w:rsidRPr="00495618">
              <w:rPr>
                <w:rStyle w:val="212pt0pt"/>
                <w:rFonts w:eastAsiaTheme="minorHAnsi"/>
              </w:rPr>
              <w:softHyphen/>
              <w:t>ответствии с которым созданы группы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B38" w:rsidRPr="00495618" w:rsidRDefault="00D96B38" w:rsidP="004D2011">
            <w:pPr>
              <w:framePr w:w="15048" w:h="3250" w:wrap="none" w:vAnchor="page" w:hAnchor="page" w:x="736" w:y="3077"/>
              <w:spacing w:line="269" w:lineRule="exact"/>
              <w:ind w:hanging="10"/>
              <w:jc w:val="center"/>
              <w:rPr>
                <w:rFonts w:ascii="Times New Roman" w:hAnsi="Times New Roman" w:cs="Times New Roman"/>
              </w:rPr>
            </w:pPr>
            <w:r w:rsidRPr="00495618">
              <w:rPr>
                <w:rStyle w:val="212pt0pt"/>
                <w:rFonts w:eastAsiaTheme="minorHAnsi"/>
              </w:rPr>
              <w:t>Количество</w:t>
            </w:r>
          </w:p>
          <w:p w:rsidR="00D96B38" w:rsidRPr="00495618" w:rsidRDefault="00D96B38" w:rsidP="004D2011">
            <w:pPr>
              <w:framePr w:w="15048" w:h="3250" w:wrap="none" w:vAnchor="page" w:hAnchor="page" w:x="736" w:y="3077"/>
              <w:spacing w:line="269" w:lineRule="exact"/>
              <w:ind w:hanging="1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95618">
              <w:rPr>
                <w:rStyle w:val="212pt0pt"/>
                <w:rFonts w:eastAsiaTheme="minorHAnsi"/>
              </w:rPr>
              <w:t>создан</w:t>
            </w:r>
            <w:r w:rsidRPr="00495618">
              <w:rPr>
                <w:rStyle w:val="212pt0pt"/>
                <w:rFonts w:eastAsiaTheme="minorHAnsi"/>
              </w:rPr>
              <w:softHyphen/>
              <w:t>ных</w:t>
            </w:r>
            <w:proofErr w:type="gramEnd"/>
          </w:p>
          <w:p w:rsidR="00D96B38" w:rsidRPr="00495618" w:rsidRDefault="00D96B38" w:rsidP="004D2011">
            <w:pPr>
              <w:framePr w:w="15048" w:h="3250" w:wrap="none" w:vAnchor="page" w:hAnchor="page" w:x="736" w:y="3077"/>
              <w:spacing w:line="269" w:lineRule="exact"/>
              <w:ind w:hanging="10"/>
              <w:jc w:val="center"/>
              <w:rPr>
                <w:rFonts w:ascii="Times New Roman" w:hAnsi="Times New Roman" w:cs="Times New Roman"/>
              </w:rPr>
            </w:pPr>
            <w:r w:rsidRPr="00495618">
              <w:rPr>
                <w:rStyle w:val="212pt0pt"/>
                <w:rFonts w:eastAsiaTheme="minorHAnsi"/>
              </w:rPr>
              <w:t>групп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B38" w:rsidRPr="00495618" w:rsidRDefault="00D96B38" w:rsidP="004D2011">
            <w:pPr>
              <w:framePr w:w="15048" w:h="3250" w:wrap="none" w:vAnchor="page" w:hAnchor="page" w:x="736" w:y="3077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 w:rsidRPr="00495618">
              <w:rPr>
                <w:rStyle w:val="212pt0pt"/>
                <w:rFonts w:eastAsiaTheme="minorHAnsi"/>
              </w:rPr>
              <w:t>Должность, Ф.И.О., те</w:t>
            </w:r>
            <w:r w:rsidRPr="00495618">
              <w:rPr>
                <w:rStyle w:val="212pt0pt"/>
                <w:rFonts w:eastAsiaTheme="minorHAnsi"/>
              </w:rPr>
              <w:softHyphen/>
              <w:t>лефон ру</w:t>
            </w:r>
            <w:r w:rsidRPr="00495618">
              <w:rPr>
                <w:rStyle w:val="212pt0pt"/>
                <w:rFonts w:eastAsiaTheme="minorHAnsi"/>
              </w:rPr>
              <w:softHyphen/>
              <w:t>ководителя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B38" w:rsidRPr="00495618" w:rsidRDefault="00D96B38" w:rsidP="004D2011">
            <w:pPr>
              <w:framePr w:w="15048" w:h="3250" w:wrap="none" w:vAnchor="page" w:hAnchor="page" w:x="736" w:y="3077"/>
              <w:spacing w:line="264" w:lineRule="exact"/>
              <w:jc w:val="center"/>
              <w:rPr>
                <w:rFonts w:ascii="Times New Roman" w:hAnsi="Times New Roman" w:cs="Times New Roman"/>
              </w:rPr>
            </w:pPr>
            <w:r w:rsidRPr="00495618">
              <w:rPr>
                <w:rStyle w:val="212pt0pt"/>
                <w:rFonts w:eastAsiaTheme="minorHAnsi"/>
              </w:rPr>
              <w:t>Количество</w:t>
            </w:r>
          </w:p>
          <w:p w:rsidR="00D96B38" w:rsidRPr="00495618" w:rsidRDefault="00D96B38" w:rsidP="004D2011">
            <w:pPr>
              <w:framePr w:w="15048" w:h="3250" w:wrap="none" w:vAnchor="page" w:hAnchor="page" w:x="736" w:y="3077"/>
              <w:spacing w:line="264" w:lineRule="exact"/>
              <w:jc w:val="center"/>
              <w:rPr>
                <w:rFonts w:ascii="Times New Roman" w:hAnsi="Times New Roman" w:cs="Times New Roman"/>
              </w:rPr>
            </w:pPr>
            <w:r w:rsidRPr="00495618">
              <w:rPr>
                <w:rStyle w:val="212pt0pt"/>
                <w:rFonts w:eastAsiaTheme="minorHAnsi"/>
              </w:rPr>
              <w:t>членов</w:t>
            </w:r>
          </w:p>
          <w:p w:rsidR="00D96B38" w:rsidRPr="00495618" w:rsidRDefault="00D96B38" w:rsidP="004D2011">
            <w:pPr>
              <w:framePr w:w="15048" w:h="3250" w:wrap="none" w:vAnchor="page" w:hAnchor="page" w:x="736" w:y="3077"/>
              <w:spacing w:line="264" w:lineRule="exact"/>
              <w:jc w:val="center"/>
              <w:rPr>
                <w:rFonts w:ascii="Times New Roman" w:hAnsi="Times New Roman" w:cs="Times New Roman"/>
              </w:rPr>
            </w:pPr>
            <w:r w:rsidRPr="00495618">
              <w:rPr>
                <w:rStyle w:val="212pt0pt"/>
                <w:rFonts w:eastAsiaTheme="minorHAnsi"/>
              </w:rPr>
              <w:t>групп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B38" w:rsidRPr="00495618" w:rsidRDefault="00D96B38" w:rsidP="004D2011">
            <w:pPr>
              <w:framePr w:w="15048" w:h="3250" w:wrap="none" w:vAnchor="page" w:hAnchor="page" w:x="736" w:y="3077"/>
              <w:spacing w:line="264" w:lineRule="exact"/>
              <w:ind w:firstLine="17"/>
              <w:jc w:val="center"/>
              <w:rPr>
                <w:rFonts w:ascii="Times New Roman" w:hAnsi="Times New Roman" w:cs="Times New Roman"/>
              </w:rPr>
            </w:pPr>
            <w:r w:rsidRPr="00495618">
              <w:rPr>
                <w:rStyle w:val="212pt0pt"/>
                <w:rFonts w:eastAsiaTheme="minorHAnsi"/>
              </w:rPr>
              <w:t>Наименование и количество приспособ</w:t>
            </w:r>
            <w:r w:rsidRPr="00495618">
              <w:rPr>
                <w:rStyle w:val="212pt0pt"/>
                <w:rFonts w:eastAsiaTheme="minorHAnsi"/>
              </w:rPr>
              <w:softHyphen/>
              <w:t>ленной для тушения по</w:t>
            </w:r>
            <w:r w:rsidRPr="00495618">
              <w:rPr>
                <w:rStyle w:val="212pt0pt"/>
                <w:rFonts w:eastAsiaTheme="minorHAnsi"/>
              </w:rPr>
              <w:softHyphen/>
              <w:t>жаров техни</w:t>
            </w:r>
            <w:r w:rsidRPr="00495618">
              <w:rPr>
                <w:rStyle w:val="212pt0pt"/>
                <w:rFonts w:eastAsiaTheme="minorHAnsi"/>
              </w:rPr>
              <w:softHyphen/>
              <w:t>ки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B38" w:rsidRPr="00495618" w:rsidRDefault="00D96B38" w:rsidP="004D2011">
            <w:pPr>
              <w:framePr w:w="15048" w:h="3250" w:wrap="none" w:vAnchor="page" w:hAnchor="page" w:x="736" w:y="3077"/>
              <w:spacing w:line="264" w:lineRule="exact"/>
              <w:ind w:left="7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5618">
              <w:rPr>
                <w:rStyle w:val="212pt0pt"/>
                <w:rFonts w:eastAsiaTheme="minorHAnsi"/>
              </w:rPr>
              <w:t>Количе</w:t>
            </w:r>
            <w:proofErr w:type="spellEnd"/>
            <w:r>
              <w:rPr>
                <w:rStyle w:val="212pt0pt"/>
                <w:rFonts w:eastAsiaTheme="minorHAnsi"/>
              </w:rPr>
              <w:t>-</w:t>
            </w:r>
            <w:r w:rsidRPr="00495618">
              <w:rPr>
                <w:rStyle w:val="212pt0pt"/>
                <w:rFonts w:eastAsiaTheme="minorHAnsi"/>
              </w:rPr>
              <w:softHyphen/>
            </w:r>
          </w:p>
          <w:p w:rsidR="00D96B38" w:rsidRPr="00495618" w:rsidRDefault="00D96B38" w:rsidP="004D2011">
            <w:pPr>
              <w:framePr w:w="15048" w:h="3250" w:wrap="none" w:vAnchor="page" w:hAnchor="page" w:x="736" w:y="3077"/>
              <w:spacing w:line="264" w:lineRule="exact"/>
              <w:ind w:left="7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5618">
              <w:rPr>
                <w:rStyle w:val="212pt0pt"/>
                <w:rFonts w:eastAsiaTheme="minorHAnsi"/>
              </w:rPr>
              <w:t>ство</w:t>
            </w:r>
            <w:proofErr w:type="spellEnd"/>
            <w:r>
              <w:rPr>
                <w:rStyle w:val="212pt0pt"/>
                <w:rFonts w:eastAsiaTheme="minorHAnsi"/>
              </w:rPr>
              <w:t xml:space="preserve"> </w:t>
            </w:r>
            <w:r w:rsidRPr="00495618">
              <w:rPr>
                <w:rStyle w:val="212pt0pt"/>
                <w:rFonts w:eastAsiaTheme="minorHAnsi"/>
              </w:rPr>
              <w:t>ран</w:t>
            </w:r>
            <w:r w:rsidRPr="00495618">
              <w:rPr>
                <w:rStyle w:val="212pt0pt"/>
                <w:rFonts w:eastAsiaTheme="minorHAnsi"/>
              </w:rPr>
              <w:softHyphen/>
            </w:r>
            <w:r>
              <w:rPr>
                <w:rStyle w:val="212pt0pt"/>
                <w:rFonts w:eastAsiaTheme="minorHAnsi"/>
              </w:rPr>
              <w:t>-</w:t>
            </w:r>
          </w:p>
          <w:p w:rsidR="00D96B38" w:rsidRPr="00495618" w:rsidRDefault="00D96B38" w:rsidP="004D2011">
            <w:pPr>
              <w:framePr w:w="15048" w:h="3250" w:wrap="none" w:vAnchor="page" w:hAnchor="page" w:x="736" w:y="3077"/>
              <w:spacing w:line="264" w:lineRule="exact"/>
              <w:ind w:left="7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5618">
              <w:rPr>
                <w:rStyle w:val="212pt0pt"/>
                <w:rFonts w:eastAsiaTheme="minorHAnsi"/>
              </w:rPr>
              <w:t>цевых</w:t>
            </w:r>
            <w:proofErr w:type="spellEnd"/>
          </w:p>
          <w:p w:rsidR="00D96B38" w:rsidRPr="00495618" w:rsidRDefault="00D96B38" w:rsidP="004D2011">
            <w:pPr>
              <w:framePr w:w="15048" w:h="3250" w:wrap="none" w:vAnchor="page" w:hAnchor="page" w:x="736" w:y="3077"/>
              <w:spacing w:line="264" w:lineRule="exact"/>
              <w:ind w:left="7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5618">
              <w:rPr>
                <w:rStyle w:val="212pt0pt"/>
                <w:rFonts w:eastAsiaTheme="minorHAnsi"/>
              </w:rPr>
              <w:t>огнету</w:t>
            </w:r>
            <w:proofErr w:type="spellEnd"/>
            <w:r w:rsidRPr="00495618">
              <w:rPr>
                <w:rStyle w:val="212pt0pt"/>
                <w:rFonts w:eastAsiaTheme="minorHAnsi"/>
              </w:rPr>
              <w:softHyphen/>
            </w:r>
            <w:r>
              <w:rPr>
                <w:rStyle w:val="212pt0pt"/>
                <w:rFonts w:eastAsiaTheme="minorHAnsi"/>
              </w:rPr>
              <w:t>-</w:t>
            </w:r>
          </w:p>
          <w:p w:rsidR="00D96B38" w:rsidRPr="00495618" w:rsidRDefault="00D96B38" w:rsidP="004D2011">
            <w:pPr>
              <w:framePr w:w="15048" w:h="3250" w:wrap="none" w:vAnchor="page" w:hAnchor="page" w:x="736" w:y="3077"/>
              <w:spacing w:line="264" w:lineRule="exact"/>
              <w:ind w:left="7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5618">
              <w:rPr>
                <w:rStyle w:val="212pt0pt"/>
                <w:rFonts w:eastAsiaTheme="minorHAnsi"/>
              </w:rPr>
              <w:t>шителей</w:t>
            </w:r>
            <w:proofErr w:type="spellEnd"/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B38" w:rsidRPr="00495618" w:rsidRDefault="00D96B38" w:rsidP="004D2011">
            <w:pPr>
              <w:framePr w:w="15048" w:h="3250" w:wrap="none" w:vAnchor="page" w:hAnchor="page" w:x="736" w:y="3077"/>
              <w:spacing w:line="264" w:lineRule="exact"/>
              <w:jc w:val="center"/>
              <w:rPr>
                <w:rFonts w:ascii="Times New Roman" w:hAnsi="Times New Roman" w:cs="Times New Roman"/>
              </w:rPr>
            </w:pPr>
            <w:r w:rsidRPr="00495618">
              <w:rPr>
                <w:rStyle w:val="212pt0pt"/>
                <w:rFonts w:eastAsiaTheme="minorHAnsi"/>
              </w:rPr>
              <w:t>Коли</w:t>
            </w:r>
            <w:r w:rsidRPr="00495618">
              <w:rPr>
                <w:rStyle w:val="212pt0pt"/>
                <w:rFonts w:eastAsiaTheme="minorHAnsi"/>
              </w:rPr>
              <w:softHyphen/>
            </w:r>
          </w:p>
          <w:p w:rsidR="00D96B38" w:rsidRPr="00495618" w:rsidRDefault="00D96B38" w:rsidP="004D2011">
            <w:pPr>
              <w:framePr w:w="15048" w:h="3250" w:wrap="none" w:vAnchor="page" w:hAnchor="page" w:x="736" w:y="3077"/>
              <w:spacing w:line="264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5618">
              <w:rPr>
                <w:rStyle w:val="212pt0pt"/>
                <w:rFonts w:eastAsiaTheme="minorHAnsi"/>
              </w:rPr>
              <w:t>чество</w:t>
            </w:r>
            <w:proofErr w:type="spellEnd"/>
            <w:r w:rsidRPr="004956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5618">
              <w:rPr>
                <w:rStyle w:val="212pt0pt"/>
                <w:rFonts w:eastAsiaTheme="minorHAnsi"/>
              </w:rPr>
              <w:t>возду</w:t>
            </w:r>
            <w:proofErr w:type="spellEnd"/>
            <w:r w:rsidRPr="00495618">
              <w:rPr>
                <w:rStyle w:val="212pt0pt"/>
                <w:rFonts w:eastAsiaTheme="minorHAnsi"/>
              </w:rPr>
              <w:t>-</w:t>
            </w:r>
          </w:p>
          <w:p w:rsidR="00D96B38" w:rsidRPr="00495618" w:rsidRDefault="00D96B38" w:rsidP="004D2011">
            <w:pPr>
              <w:framePr w:w="15048" w:h="3250" w:wrap="none" w:vAnchor="page" w:hAnchor="page" w:x="736" w:y="3077"/>
              <w:spacing w:line="264" w:lineRule="exact"/>
              <w:jc w:val="center"/>
              <w:rPr>
                <w:rFonts w:ascii="Times New Roman" w:hAnsi="Times New Roman" w:cs="Times New Roman"/>
              </w:rPr>
            </w:pPr>
            <w:r w:rsidRPr="00495618">
              <w:rPr>
                <w:rStyle w:val="212pt0pt"/>
                <w:rFonts w:eastAsiaTheme="minorHAnsi"/>
              </w:rPr>
              <w:t>ходу-</w:t>
            </w:r>
          </w:p>
          <w:p w:rsidR="00D96B38" w:rsidRPr="00495618" w:rsidRDefault="00D96B38" w:rsidP="004D2011">
            <w:pPr>
              <w:framePr w:w="15048" w:h="3250" w:wrap="none" w:vAnchor="page" w:hAnchor="page" w:x="736" w:y="3077"/>
              <w:spacing w:line="264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5618">
              <w:rPr>
                <w:rStyle w:val="212pt0pt"/>
                <w:rFonts w:eastAsiaTheme="minorHAnsi"/>
              </w:rPr>
              <w:t>вок</w:t>
            </w:r>
            <w:proofErr w:type="spellEnd"/>
          </w:p>
        </w:tc>
        <w:tc>
          <w:tcPr>
            <w:tcW w:w="2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B38" w:rsidRPr="00495618" w:rsidRDefault="00D96B38" w:rsidP="004D2011">
            <w:pPr>
              <w:framePr w:w="15048" w:h="3250" w:wrap="none" w:vAnchor="page" w:hAnchor="page" w:x="736" w:y="3077"/>
              <w:spacing w:line="264" w:lineRule="exact"/>
              <w:jc w:val="center"/>
              <w:rPr>
                <w:rFonts w:ascii="Times New Roman" w:hAnsi="Times New Roman" w:cs="Times New Roman"/>
              </w:rPr>
            </w:pPr>
            <w:r w:rsidRPr="00495618">
              <w:rPr>
                <w:rStyle w:val="212pt0pt"/>
                <w:rFonts w:eastAsiaTheme="minorHAnsi"/>
              </w:rPr>
              <w:t>Шанцевый инст</w:t>
            </w:r>
            <w:r w:rsidRPr="00495618">
              <w:rPr>
                <w:rStyle w:val="212pt0pt"/>
                <w:rFonts w:eastAsiaTheme="minorHAnsi"/>
              </w:rPr>
              <w:softHyphen/>
              <w:t>румент (шт.)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B38" w:rsidRPr="00495618" w:rsidRDefault="00D96B38" w:rsidP="004D2011">
            <w:pPr>
              <w:framePr w:w="15048" w:h="3250" w:wrap="none" w:vAnchor="page" w:hAnchor="page" w:x="736" w:y="3077"/>
              <w:spacing w:line="264" w:lineRule="exact"/>
              <w:jc w:val="center"/>
              <w:rPr>
                <w:rFonts w:ascii="Times New Roman" w:hAnsi="Times New Roman" w:cs="Times New Roman"/>
              </w:rPr>
            </w:pPr>
            <w:r w:rsidRPr="00495618">
              <w:rPr>
                <w:rStyle w:val="212pt0pt"/>
                <w:rFonts w:eastAsiaTheme="minorHAnsi"/>
              </w:rPr>
              <w:t>Места</w:t>
            </w:r>
          </w:p>
          <w:p w:rsidR="00D96B38" w:rsidRPr="00495618" w:rsidRDefault="00D96B38" w:rsidP="004D2011">
            <w:pPr>
              <w:framePr w:w="15048" w:h="3250" w:wrap="none" w:vAnchor="page" w:hAnchor="page" w:x="736" w:y="3077"/>
              <w:spacing w:line="264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5618">
              <w:rPr>
                <w:rStyle w:val="212pt0pt"/>
                <w:rFonts w:eastAsiaTheme="minorHAnsi"/>
              </w:rPr>
              <w:t>дисло</w:t>
            </w:r>
            <w:proofErr w:type="spellEnd"/>
            <w:r w:rsidRPr="00495618">
              <w:rPr>
                <w:rStyle w:val="212pt0pt"/>
                <w:rFonts w:eastAsiaTheme="minorHAnsi"/>
              </w:rPr>
              <w:softHyphen/>
            </w:r>
            <w:r>
              <w:rPr>
                <w:rStyle w:val="212pt0pt"/>
                <w:rFonts w:eastAsiaTheme="minorHAnsi"/>
              </w:rPr>
              <w:t>-</w:t>
            </w:r>
          </w:p>
          <w:p w:rsidR="00D96B38" w:rsidRPr="00495618" w:rsidRDefault="00D96B38" w:rsidP="004D2011">
            <w:pPr>
              <w:framePr w:w="15048" w:h="3250" w:wrap="none" w:vAnchor="page" w:hAnchor="page" w:x="736" w:y="3077"/>
              <w:spacing w:line="264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5618">
              <w:rPr>
                <w:rStyle w:val="212pt0pt"/>
                <w:rFonts w:eastAsiaTheme="minorHAnsi"/>
              </w:rPr>
              <w:t>кации</w:t>
            </w:r>
            <w:proofErr w:type="spellEnd"/>
          </w:p>
          <w:p w:rsidR="00D96B38" w:rsidRPr="00495618" w:rsidRDefault="00D96B38" w:rsidP="004D2011">
            <w:pPr>
              <w:framePr w:w="15048" w:h="3250" w:wrap="none" w:vAnchor="page" w:hAnchor="page" w:x="736" w:y="3077"/>
              <w:spacing w:line="264" w:lineRule="exact"/>
              <w:jc w:val="center"/>
              <w:rPr>
                <w:rFonts w:ascii="Times New Roman" w:hAnsi="Times New Roman" w:cs="Times New Roman"/>
              </w:rPr>
            </w:pPr>
            <w:r w:rsidRPr="00495618">
              <w:rPr>
                <w:rStyle w:val="212pt0pt"/>
                <w:rFonts w:eastAsiaTheme="minorHAnsi"/>
              </w:rPr>
              <w:t>групп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B38" w:rsidRPr="00495618" w:rsidRDefault="00D96B38" w:rsidP="004D2011">
            <w:pPr>
              <w:framePr w:w="15048" w:h="3250" w:wrap="none" w:vAnchor="page" w:hAnchor="page" w:x="736" w:y="3077"/>
              <w:spacing w:line="264" w:lineRule="exact"/>
              <w:jc w:val="center"/>
              <w:rPr>
                <w:rFonts w:ascii="Times New Roman" w:hAnsi="Times New Roman" w:cs="Times New Roman"/>
              </w:rPr>
            </w:pPr>
            <w:r w:rsidRPr="00495618">
              <w:rPr>
                <w:rStyle w:val="212pt0pt"/>
                <w:rFonts w:eastAsiaTheme="minorHAnsi"/>
              </w:rPr>
              <w:t>Время</w:t>
            </w:r>
          </w:p>
          <w:p w:rsidR="00D96B38" w:rsidRPr="00495618" w:rsidRDefault="00D96B38" w:rsidP="004D2011">
            <w:pPr>
              <w:framePr w:w="15048" w:h="3250" w:wrap="none" w:vAnchor="page" w:hAnchor="page" w:x="736" w:y="3077"/>
              <w:spacing w:line="264" w:lineRule="exact"/>
              <w:jc w:val="center"/>
              <w:rPr>
                <w:rFonts w:ascii="Times New Roman" w:hAnsi="Times New Roman" w:cs="Times New Roman"/>
              </w:rPr>
            </w:pPr>
            <w:r w:rsidRPr="00495618">
              <w:rPr>
                <w:rStyle w:val="212pt0pt"/>
                <w:rFonts w:eastAsiaTheme="minorHAnsi"/>
              </w:rPr>
              <w:t>готов</w:t>
            </w:r>
            <w:r w:rsidRPr="00495618">
              <w:rPr>
                <w:rStyle w:val="212pt0pt"/>
                <w:rFonts w:eastAsiaTheme="minorHAnsi"/>
              </w:rPr>
              <w:softHyphen/>
              <w:t>ности групп к реаги</w:t>
            </w:r>
            <w:r w:rsidRPr="00495618">
              <w:rPr>
                <w:rStyle w:val="212pt0pt"/>
                <w:rFonts w:eastAsiaTheme="minorHAnsi"/>
              </w:rPr>
              <w:softHyphen/>
              <w:t>рова</w:t>
            </w:r>
            <w:r w:rsidRPr="00495618">
              <w:rPr>
                <w:rStyle w:val="212pt0pt"/>
                <w:rFonts w:eastAsiaTheme="minorHAnsi"/>
              </w:rPr>
              <w:softHyphen/>
              <w:t>нию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B38" w:rsidRPr="00495618" w:rsidRDefault="00D96B38" w:rsidP="004D2011">
            <w:pPr>
              <w:framePr w:w="15048" w:h="3250" w:wrap="none" w:vAnchor="page" w:hAnchor="page" w:x="736" w:y="3077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5618">
              <w:rPr>
                <w:rStyle w:val="212pt0pt"/>
                <w:rFonts w:eastAsiaTheme="minorHAnsi"/>
              </w:rPr>
              <w:t>Спо</w:t>
            </w:r>
            <w:proofErr w:type="spellEnd"/>
            <w:r w:rsidRPr="00495618">
              <w:rPr>
                <w:rStyle w:val="212pt0pt"/>
                <w:rFonts w:eastAsiaTheme="minorHAnsi"/>
              </w:rPr>
              <w:softHyphen/>
            </w:r>
          </w:p>
          <w:p w:rsidR="00D96B38" w:rsidRPr="00495618" w:rsidRDefault="00D96B38" w:rsidP="004D2011">
            <w:pPr>
              <w:framePr w:w="15048" w:h="3250" w:wrap="none" w:vAnchor="page" w:hAnchor="page" w:x="736" w:y="3077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5618">
              <w:rPr>
                <w:rStyle w:val="212pt0pt"/>
                <w:rFonts w:eastAsiaTheme="minorHAnsi"/>
              </w:rPr>
              <w:t>соб</w:t>
            </w:r>
            <w:proofErr w:type="spellEnd"/>
          </w:p>
          <w:p w:rsidR="00D96B38" w:rsidRPr="00495618" w:rsidRDefault="00D96B38" w:rsidP="004D2011">
            <w:pPr>
              <w:framePr w:w="15048" w:h="3250" w:wrap="none" w:vAnchor="page" w:hAnchor="page" w:x="736" w:y="3077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5618">
              <w:rPr>
                <w:rStyle w:val="212pt0pt"/>
                <w:rFonts w:eastAsiaTheme="minorHAnsi"/>
              </w:rPr>
              <w:t>дос</w:t>
            </w:r>
            <w:proofErr w:type="spellEnd"/>
            <w:r w:rsidRPr="00495618">
              <w:rPr>
                <w:rStyle w:val="212pt0pt"/>
                <w:rFonts w:eastAsiaTheme="minorHAnsi"/>
              </w:rPr>
              <w:softHyphen/>
            </w:r>
            <w:r>
              <w:rPr>
                <w:rStyle w:val="212pt0pt"/>
                <w:rFonts w:eastAsiaTheme="minorHAnsi"/>
              </w:rPr>
              <w:t>-</w:t>
            </w:r>
          </w:p>
          <w:p w:rsidR="00D96B38" w:rsidRPr="00495618" w:rsidRDefault="00D96B38" w:rsidP="004D2011">
            <w:pPr>
              <w:framePr w:w="15048" w:h="3250" w:wrap="none" w:vAnchor="page" w:hAnchor="page" w:x="736" w:y="3077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5618">
              <w:rPr>
                <w:rStyle w:val="212pt0pt"/>
                <w:rFonts w:eastAsiaTheme="minorHAnsi"/>
              </w:rPr>
              <w:t>тавки</w:t>
            </w:r>
            <w:proofErr w:type="spellEnd"/>
          </w:p>
          <w:p w:rsidR="00D96B38" w:rsidRPr="00495618" w:rsidRDefault="00D96B38" w:rsidP="004D2011">
            <w:pPr>
              <w:framePr w:w="15048" w:h="3250" w:wrap="none" w:vAnchor="page" w:hAnchor="page" w:x="736" w:y="3077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 w:rsidRPr="00495618">
              <w:rPr>
                <w:rStyle w:val="212pt0pt"/>
                <w:rFonts w:eastAsiaTheme="minorHAnsi"/>
              </w:rPr>
              <w:t>групп</w:t>
            </w:r>
          </w:p>
        </w:tc>
      </w:tr>
      <w:tr w:rsidR="00D96B38" w:rsidTr="004D2011">
        <w:trPr>
          <w:gridAfter w:val="1"/>
          <w:wAfter w:w="319" w:type="dxa"/>
          <w:trHeight w:hRule="exact" w:val="1574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6B38" w:rsidRPr="00495618" w:rsidRDefault="00D96B38" w:rsidP="004D2011">
            <w:pPr>
              <w:framePr w:w="15048" w:h="3250" w:wrap="none" w:vAnchor="page" w:hAnchor="page" w:x="736" w:y="307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6B38" w:rsidRPr="00495618" w:rsidRDefault="00D96B38" w:rsidP="004D2011">
            <w:pPr>
              <w:framePr w:w="15048" w:h="3250" w:wrap="none" w:vAnchor="page" w:hAnchor="page" w:x="736" w:y="307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B38" w:rsidRPr="00495618" w:rsidRDefault="00D96B38" w:rsidP="004D2011">
            <w:pPr>
              <w:framePr w:w="15048" w:h="3250" w:wrap="none" w:vAnchor="page" w:hAnchor="page" w:x="736" w:y="307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6B38" w:rsidRPr="00495618" w:rsidRDefault="00D96B38" w:rsidP="004D2011">
            <w:pPr>
              <w:framePr w:w="15048" w:h="3250" w:wrap="none" w:vAnchor="page" w:hAnchor="page" w:x="736" w:y="3077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6B38" w:rsidRPr="00495618" w:rsidRDefault="00D96B38" w:rsidP="004D2011">
            <w:pPr>
              <w:framePr w:w="15048" w:h="3250" w:wrap="none" w:vAnchor="page" w:hAnchor="page" w:x="736" w:y="3077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6B38" w:rsidRPr="00495618" w:rsidRDefault="00D96B38" w:rsidP="004D2011">
            <w:pPr>
              <w:framePr w:w="15048" w:h="3250" w:wrap="none" w:vAnchor="page" w:hAnchor="page" w:x="736" w:y="3077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6B38" w:rsidRPr="00495618" w:rsidRDefault="00D96B38" w:rsidP="004D2011">
            <w:pPr>
              <w:framePr w:w="15048" w:h="3250" w:wrap="none" w:vAnchor="page" w:hAnchor="page" w:x="736" w:y="3077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6B38" w:rsidRPr="00495618" w:rsidRDefault="00D96B38" w:rsidP="004D2011">
            <w:pPr>
              <w:framePr w:w="15048" w:h="3250" w:wrap="none" w:vAnchor="page" w:hAnchor="page" w:x="736" w:y="3077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6B38" w:rsidRPr="00495618" w:rsidRDefault="00D96B38" w:rsidP="004D2011">
            <w:pPr>
              <w:framePr w:w="15048" w:h="3250" w:wrap="none" w:vAnchor="page" w:hAnchor="page" w:x="736" w:y="3077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D96B38" w:rsidRPr="00495618" w:rsidRDefault="00D96B38" w:rsidP="004D2011">
            <w:pPr>
              <w:framePr w:w="15048" w:h="3250" w:wrap="none" w:vAnchor="page" w:hAnchor="page" w:x="736" w:y="3077"/>
              <w:spacing w:line="180" w:lineRule="exact"/>
              <w:ind w:left="113"/>
              <w:jc w:val="center"/>
              <w:rPr>
                <w:rFonts w:ascii="Times New Roman" w:hAnsi="Times New Roman" w:cs="Times New Roman"/>
              </w:rPr>
            </w:pPr>
            <w:r w:rsidRPr="00495618">
              <w:rPr>
                <w:rStyle w:val="212pt0pt"/>
                <w:rFonts w:eastAsiaTheme="minorHAnsi"/>
              </w:rPr>
              <w:t>лопаты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D96B38" w:rsidRPr="00495618" w:rsidRDefault="00D96B38" w:rsidP="004D2011">
            <w:pPr>
              <w:framePr w:w="15048" w:h="3250" w:wrap="none" w:vAnchor="page" w:hAnchor="page" w:x="736" w:y="3077"/>
              <w:spacing w:line="240" w:lineRule="exact"/>
              <w:ind w:left="113"/>
              <w:jc w:val="center"/>
              <w:rPr>
                <w:rFonts w:ascii="Times New Roman" w:hAnsi="Times New Roman" w:cs="Times New Roman"/>
              </w:rPr>
            </w:pPr>
            <w:r w:rsidRPr="00495618">
              <w:rPr>
                <w:rStyle w:val="212pt0pt"/>
                <w:rFonts w:eastAsiaTheme="minorHAnsi"/>
              </w:rPr>
              <w:t>метлы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D96B38" w:rsidRPr="00495618" w:rsidRDefault="00D96B38" w:rsidP="004D2011">
            <w:pPr>
              <w:framePr w:w="15048" w:h="3250" w:wrap="none" w:vAnchor="page" w:hAnchor="page" w:x="736" w:y="3077"/>
              <w:spacing w:line="240" w:lineRule="exact"/>
              <w:ind w:left="113"/>
              <w:jc w:val="center"/>
              <w:rPr>
                <w:rFonts w:ascii="Times New Roman" w:hAnsi="Times New Roman" w:cs="Times New Roman"/>
              </w:rPr>
            </w:pPr>
            <w:r w:rsidRPr="00495618">
              <w:rPr>
                <w:rStyle w:val="212pt0pt"/>
                <w:rFonts w:eastAsiaTheme="minorHAnsi"/>
              </w:rPr>
              <w:t>багры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D96B38" w:rsidRPr="00495618" w:rsidRDefault="00D96B38" w:rsidP="004D2011">
            <w:pPr>
              <w:framePr w:w="15048" w:h="3250" w:wrap="none" w:vAnchor="page" w:hAnchor="page" w:x="736" w:y="3077"/>
              <w:spacing w:line="240" w:lineRule="exact"/>
              <w:ind w:left="113"/>
              <w:jc w:val="center"/>
              <w:rPr>
                <w:rFonts w:ascii="Times New Roman" w:hAnsi="Times New Roman" w:cs="Times New Roman"/>
              </w:rPr>
            </w:pPr>
            <w:r w:rsidRPr="00495618">
              <w:rPr>
                <w:rStyle w:val="212pt0pt"/>
                <w:rFonts w:eastAsiaTheme="minorHAnsi"/>
              </w:rPr>
              <w:t>топоры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D96B38" w:rsidRPr="00495618" w:rsidRDefault="00D96B38" w:rsidP="004D2011">
            <w:pPr>
              <w:framePr w:w="15048" w:h="3250" w:wrap="none" w:vAnchor="page" w:hAnchor="page" w:x="736" w:y="3077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95618">
              <w:rPr>
                <w:rStyle w:val="212pt0pt"/>
                <w:rFonts w:eastAsiaTheme="minorHAnsi"/>
              </w:rPr>
              <w:t>хлопушки</w:t>
            </w: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6B38" w:rsidRPr="00495618" w:rsidRDefault="00D96B38" w:rsidP="004D2011">
            <w:pPr>
              <w:framePr w:w="15048" w:h="3250" w:wrap="none" w:vAnchor="page" w:hAnchor="page" w:x="736" w:y="3077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6B38" w:rsidRPr="00495618" w:rsidRDefault="00D96B38" w:rsidP="004D2011">
            <w:pPr>
              <w:framePr w:w="15048" w:h="3250" w:wrap="none" w:vAnchor="page" w:hAnchor="page" w:x="736" w:y="3077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B38" w:rsidRPr="00495618" w:rsidRDefault="00D96B38" w:rsidP="004D2011">
            <w:pPr>
              <w:framePr w:w="15048" w:h="3250" w:wrap="none" w:vAnchor="page" w:hAnchor="page" w:x="736" w:y="3077"/>
              <w:rPr>
                <w:rFonts w:ascii="Times New Roman" w:hAnsi="Times New Roman" w:cs="Times New Roman"/>
              </w:rPr>
            </w:pPr>
          </w:p>
        </w:tc>
      </w:tr>
      <w:tr w:rsidR="00D96B38" w:rsidTr="004D2011">
        <w:trPr>
          <w:gridAfter w:val="1"/>
          <w:wAfter w:w="319" w:type="dxa"/>
          <w:trHeight w:hRule="exact" w:val="141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B38" w:rsidRPr="00495618" w:rsidRDefault="00D96B38" w:rsidP="004D2011">
            <w:pPr>
              <w:framePr w:w="15048" w:h="3250" w:wrap="none" w:vAnchor="page" w:hAnchor="page" w:x="736" w:y="30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B38" w:rsidRDefault="00D96B38" w:rsidP="004D2011">
            <w:pPr>
              <w:framePr w:w="15048" w:h="3250" w:wrap="none" w:vAnchor="page" w:hAnchor="page" w:x="736" w:y="3077"/>
              <w:rPr>
                <w:rFonts w:ascii="Times New Roman" w:hAnsi="Times New Roman" w:cs="Times New Roman"/>
              </w:rPr>
            </w:pPr>
          </w:p>
          <w:p w:rsidR="00D96B38" w:rsidRDefault="00D96B38" w:rsidP="004D2011">
            <w:pPr>
              <w:framePr w:w="15048" w:h="3250" w:wrap="none" w:vAnchor="page" w:hAnchor="page" w:x="736" w:y="307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Ворошневский</w:t>
            </w:r>
            <w:proofErr w:type="spellEnd"/>
          </w:p>
          <w:p w:rsidR="00D96B38" w:rsidRPr="00495618" w:rsidRDefault="00D96B38" w:rsidP="004D2011">
            <w:pPr>
              <w:framePr w:w="15048" w:h="3250" w:wrap="none" w:vAnchor="page" w:hAnchor="page" w:x="736" w:y="30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B38" w:rsidRDefault="00D96B38" w:rsidP="004D2011">
            <w:pPr>
              <w:framePr w:w="15048" w:h="3250" w:wrap="none" w:vAnchor="page" w:hAnchor="page" w:x="736" w:y="307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Распряже</w:t>
            </w:r>
            <w:proofErr w:type="spellEnd"/>
          </w:p>
          <w:p w:rsidR="00D96B38" w:rsidRPr="00495618" w:rsidRDefault="00D96B38" w:rsidP="004D2011">
            <w:pPr>
              <w:framePr w:w="15048" w:h="3250" w:wrap="none" w:vAnchor="page" w:hAnchor="page" w:x="736" w:y="30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 26   от 15.04.2021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B38" w:rsidRDefault="00D96B38" w:rsidP="004D2011">
            <w:pPr>
              <w:framePr w:w="15048" w:h="3250" w:wrap="none" w:vAnchor="page" w:hAnchor="page" w:x="736" w:y="3077"/>
              <w:rPr>
                <w:rFonts w:ascii="Times New Roman" w:hAnsi="Times New Roman" w:cs="Times New Roman"/>
              </w:rPr>
            </w:pPr>
          </w:p>
          <w:p w:rsidR="00D96B38" w:rsidRPr="00495618" w:rsidRDefault="00D96B38" w:rsidP="004D2011">
            <w:pPr>
              <w:framePr w:w="15048" w:h="3250" w:wrap="none" w:vAnchor="page" w:hAnchor="page" w:x="736" w:y="30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B38" w:rsidRDefault="00D96B38" w:rsidP="004D2011">
            <w:pPr>
              <w:framePr w:w="15048" w:h="3250" w:wrap="none" w:vAnchor="page" w:hAnchor="page" w:x="736" w:y="30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Тарасов Николай Сергеевич </w:t>
            </w:r>
          </w:p>
          <w:p w:rsidR="00D96B38" w:rsidRPr="00495618" w:rsidRDefault="00D96B38" w:rsidP="004D2011">
            <w:pPr>
              <w:framePr w:w="15048" w:h="3250" w:wrap="none" w:vAnchor="page" w:hAnchor="page" w:x="736" w:y="30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89524942920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B38" w:rsidRDefault="00D96B38" w:rsidP="004D2011">
            <w:pPr>
              <w:framePr w:w="15048" w:h="3250" w:wrap="none" w:vAnchor="page" w:hAnchor="page" w:x="736" w:y="3077"/>
              <w:rPr>
                <w:rFonts w:ascii="Times New Roman" w:hAnsi="Times New Roman" w:cs="Times New Roman"/>
              </w:rPr>
            </w:pPr>
          </w:p>
          <w:p w:rsidR="00D96B38" w:rsidRPr="00495618" w:rsidRDefault="00D96B38" w:rsidP="004D2011">
            <w:pPr>
              <w:framePr w:w="15048" w:h="3250" w:wrap="none" w:vAnchor="page" w:hAnchor="page" w:x="736" w:y="30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B38" w:rsidRDefault="00D96B38" w:rsidP="004D2011">
            <w:pPr>
              <w:framePr w:w="15048" w:h="3250" w:wrap="none" w:vAnchor="page" w:hAnchor="page" w:x="736" w:y="3077"/>
              <w:rPr>
                <w:rFonts w:ascii="Times New Roman" w:hAnsi="Times New Roman" w:cs="Times New Roman"/>
              </w:rPr>
            </w:pPr>
          </w:p>
          <w:p w:rsidR="00D96B38" w:rsidRPr="00495618" w:rsidRDefault="00D96B38" w:rsidP="004D2011">
            <w:pPr>
              <w:framePr w:w="15048" w:h="3250" w:wrap="none" w:vAnchor="page" w:hAnchor="page" w:x="736" w:y="30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</w:rPr>
              <w:t>Мотопомпа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B38" w:rsidRDefault="00D96B38" w:rsidP="004D2011">
            <w:pPr>
              <w:framePr w:w="15048" w:h="3250" w:wrap="none" w:vAnchor="page" w:hAnchor="page" w:x="736" w:y="3077"/>
              <w:rPr>
                <w:rFonts w:ascii="Times New Roman" w:hAnsi="Times New Roman" w:cs="Times New Roman"/>
              </w:rPr>
            </w:pPr>
          </w:p>
          <w:p w:rsidR="00D96B38" w:rsidRPr="00495618" w:rsidRDefault="00D96B38" w:rsidP="004D2011">
            <w:pPr>
              <w:framePr w:w="15048" w:h="3250" w:wrap="none" w:vAnchor="page" w:hAnchor="page" w:x="736" w:y="30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B38" w:rsidRPr="00495618" w:rsidRDefault="00D96B38" w:rsidP="004D2011">
            <w:pPr>
              <w:framePr w:w="15048" w:h="3250" w:wrap="none" w:vAnchor="page" w:hAnchor="page" w:x="736" w:y="30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B38" w:rsidRPr="00495618" w:rsidRDefault="00D96B38" w:rsidP="004D2011">
            <w:pPr>
              <w:framePr w:w="15048" w:h="3250" w:wrap="none" w:vAnchor="page" w:hAnchor="page" w:x="736" w:y="30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1   7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B38" w:rsidRPr="00495618" w:rsidRDefault="00D96B38" w:rsidP="004D2011">
            <w:pPr>
              <w:framePr w:w="15048" w:h="3250" w:wrap="none" w:vAnchor="page" w:hAnchor="page" w:x="736" w:y="30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B38" w:rsidRPr="00495618" w:rsidRDefault="00D96B38" w:rsidP="004D2011">
            <w:pPr>
              <w:framePr w:w="15048" w:h="3250" w:wrap="none" w:vAnchor="page" w:hAnchor="page" w:x="736" w:y="30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1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B38" w:rsidRPr="00495618" w:rsidRDefault="00D96B38" w:rsidP="004D2011">
            <w:pPr>
              <w:framePr w:w="15048" w:h="3250" w:wrap="none" w:vAnchor="page" w:hAnchor="page" w:x="736" w:y="30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  </w:t>
            </w:r>
            <w:proofErr w:type="spellStart"/>
            <w:r>
              <w:rPr>
                <w:rFonts w:ascii="Times New Roman" w:hAnsi="Times New Roman" w:cs="Times New Roman"/>
              </w:rPr>
              <w:t>2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B38" w:rsidRPr="00495618" w:rsidRDefault="00D96B38" w:rsidP="004D2011">
            <w:pPr>
              <w:framePr w:w="15048" w:h="3250" w:wrap="none" w:vAnchor="page" w:hAnchor="page" w:x="736" w:y="30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 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B38" w:rsidRPr="00495618" w:rsidRDefault="00D96B38" w:rsidP="004D2011">
            <w:pPr>
              <w:framePr w:w="15048" w:h="3250" w:wrap="none" w:vAnchor="page" w:hAnchor="page" w:x="736" w:y="30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B38" w:rsidRDefault="00D96B38" w:rsidP="004D2011">
            <w:pPr>
              <w:framePr w:w="15048" w:h="3250" w:wrap="none" w:vAnchor="page" w:hAnchor="page" w:x="736" w:y="3077"/>
              <w:rPr>
                <w:rFonts w:ascii="Times New Roman" w:hAnsi="Times New Roman" w:cs="Times New Roman"/>
              </w:rPr>
            </w:pPr>
          </w:p>
          <w:p w:rsidR="00D96B38" w:rsidRPr="00495618" w:rsidRDefault="00D96B38" w:rsidP="004D2011">
            <w:pPr>
              <w:framePr w:w="15048" w:h="3250" w:wrap="none" w:vAnchor="page" w:hAnchor="page" w:x="736" w:y="30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B38" w:rsidRDefault="00D96B38" w:rsidP="004D2011">
            <w:pPr>
              <w:framePr w:w="15048" w:h="3250" w:wrap="none" w:vAnchor="page" w:hAnchor="page" w:x="736" w:y="307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Автомо</w:t>
            </w:r>
            <w:proofErr w:type="spellEnd"/>
          </w:p>
          <w:p w:rsidR="00D96B38" w:rsidRPr="00495618" w:rsidRDefault="00D96B38" w:rsidP="004D2011">
            <w:pPr>
              <w:framePr w:w="15048" w:h="3250" w:wrap="none" w:vAnchor="page" w:hAnchor="page" w:x="736" w:y="307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биль</w:t>
            </w:r>
            <w:proofErr w:type="spellEnd"/>
          </w:p>
        </w:tc>
      </w:tr>
      <w:tr w:rsidR="00D96B38" w:rsidTr="004D2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7"/>
        </w:trPr>
        <w:tc>
          <w:tcPr>
            <w:tcW w:w="15043" w:type="dxa"/>
            <w:gridSpan w:val="17"/>
            <w:shd w:val="clear" w:color="auto" w:fill="auto"/>
          </w:tcPr>
          <w:p w:rsidR="00D96B38" w:rsidRDefault="00D96B38" w:rsidP="004D2011">
            <w:pPr>
              <w:framePr w:w="15048" w:h="3250" w:wrap="none" w:vAnchor="page" w:hAnchor="page" w:x="736" w:y="3077"/>
            </w:pPr>
          </w:p>
        </w:tc>
        <w:tc>
          <w:tcPr>
            <w:tcW w:w="319" w:type="dxa"/>
          </w:tcPr>
          <w:p w:rsidR="00D96B38" w:rsidRDefault="00D96B38" w:rsidP="004D2011">
            <w:pPr>
              <w:framePr w:w="15048" w:h="3250" w:wrap="none" w:vAnchor="page" w:hAnchor="page" w:x="736" w:y="3077"/>
            </w:pPr>
          </w:p>
        </w:tc>
      </w:tr>
    </w:tbl>
    <w:p w:rsidR="00646AD2" w:rsidRPr="009D4530" w:rsidRDefault="00646AD2" w:rsidP="00D96B38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</w:p>
    <w:sectPr w:rsidR="00646AD2" w:rsidRPr="009D4530" w:rsidSect="009D4530">
      <w:pgSz w:w="16840" w:h="11900" w:orient="landscape"/>
      <w:pgMar w:top="1377" w:right="421" w:bottom="1377" w:left="1357" w:header="949" w:footer="94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399" w:rsidRDefault="00ED3399">
      <w:r>
        <w:separator/>
      </w:r>
    </w:p>
  </w:endnote>
  <w:endnote w:type="continuationSeparator" w:id="0">
    <w:p w:rsidR="00ED3399" w:rsidRDefault="00ED3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399" w:rsidRDefault="00ED3399"/>
  </w:footnote>
  <w:footnote w:type="continuationSeparator" w:id="0">
    <w:p w:rsidR="00ED3399" w:rsidRDefault="00ED339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D0191"/>
    <w:rsid w:val="000B0C5E"/>
    <w:rsid w:val="0021055E"/>
    <w:rsid w:val="002254E2"/>
    <w:rsid w:val="002870F3"/>
    <w:rsid w:val="003B48F9"/>
    <w:rsid w:val="003D0191"/>
    <w:rsid w:val="00646AD2"/>
    <w:rsid w:val="006C1068"/>
    <w:rsid w:val="007045DD"/>
    <w:rsid w:val="007955D5"/>
    <w:rsid w:val="0085402D"/>
    <w:rsid w:val="00895495"/>
    <w:rsid w:val="00931816"/>
    <w:rsid w:val="009D4530"/>
    <w:rsid w:val="00A65D3C"/>
    <w:rsid w:val="00A701B6"/>
    <w:rsid w:val="00B014D7"/>
    <w:rsid w:val="00B91FBE"/>
    <w:rsid w:val="00BE1E64"/>
    <w:rsid w:val="00C817CE"/>
    <w:rsid w:val="00D96B38"/>
    <w:rsid w:val="00E82F44"/>
    <w:rsid w:val="00ED3399"/>
    <w:rsid w:val="00F214A5"/>
    <w:rsid w:val="00F56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AD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46A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a3">
    <w:name w:val="Основной текст_"/>
    <w:basedOn w:val="a0"/>
    <w:link w:val="11"/>
    <w:rsid w:val="00646A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646A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Другое_"/>
    <w:basedOn w:val="a0"/>
    <w:link w:val="a5"/>
    <w:rsid w:val="00646A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646AD2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11">
    <w:name w:val="Основной текст1"/>
    <w:basedOn w:val="a"/>
    <w:link w:val="a3"/>
    <w:rsid w:val="00646AD2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646AD2"/>
    <w:pPr>
      <w:shd w:val="clear" w:color="auto" w:fill="FFFFFF"/>
      <w:ind w:hanging="14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Другое"/>
    <w:basedOn w:val="a"/>
    <w:link w:val="a4"/>
    <w:rsid w:val="00646AD2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91F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FBE"/>
    <w:rPr>
      <w:rFonts w:ascii="Tahoma" w:hAnsi="Tahoma" w:cs="Tahoma"/>
      <w:color w:val="000000"/>
      <w:sz w:val="16"/>
      <w:szCs w:val="16"/>
    </w:rPr>
  </w:style>
  <w:style w:type="character" w:customStyle="1" w:styleId="212pt0pt">
    <w:name w:val="Основной текст (2) + 12 pt;Интервал 0 pt"/>
    <w:basedOn w:val="a0"/>
    <w:rsid w:val="00D96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-1pt">
    <w:name w:val="Заголовок №1 + Полужирный;Интервал -1 pt"/>
    <w:basedOn w:val="1"/>
    <w:rsid w:val="00D96B38"/>
    <w:rPr>
      <w:b/>
      <w:bCs/>
      <w:color w:val="000000"/>
      <w:spacing w:val="-2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cp:lastPrinted>2020-04-14T08:35:00Z</cp:lastPrinted>
  <dcterms:created xsi:type="dcterms:W3CDTF">2021-04-15T07:56:00Z</dcterms:created>
  <dcterms:modified xsi:type="dcterms:W3CDTF">2021-04-15T12:27:00Z</dcterms:modified>
</cp:coreProperties>
</file>