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52" w:rsidRDefault="00703FDB">
      <w:pPr>
        <w:shd w:val="clear" w:color="auto" w:fill="FFFFFF"/>
        <w:ind w:left="1277"/>
      </w:pPr>
      <w:proofErr w:type="gramStart"/>
      <w:r>
        <w:rPr>
          <w:rFonts w:eastAsia="Times New Roman"/>
          <w:sz w:val="24"/>
          <w:szCs w:val="24"/>
          <w:u w:val="single"/>
        </w:rPr>
        <w:t xml:space="preserve">Отдел надзорной деятельности </w:t>
      </w:r>
      <w:r>
        <w:rPr>
          <w:rFonts w:eastAsia="Times New Roman"/>
          <w:b/>
          <w:bCs/>
          <w:sz w:val="24"/>
          <w:szCs w:val="24"/>
          <w:u w:val="single"/>
        </w:rPr>
        <w:t xml:space="preserve">по </w:t>
      </w:r>
      <w:r>
        <w:rPr>
          <w:rFonts w:eastAsia="Times New Roman"/>
          <w:sz w:val="24"/>
          <w:szCs w:val="24"/>
          <w:u w:val="single"/>
        </w:rPr>
        <w:t>г. Курску и Курскому район.)</w:t>
      </w:r>
      <w:proofErr w:type="gramEnd"/>
    </w:p>
    <w:p w:rsidR="00722552" w:rsidRDefault="00703FDB">
      <w:pPr>
        <w:shd w:val="clear" w:color="auto" w:fill="FFFFFF"/>
        <w:spacing w:before="5"/>
        <w:ind w:right="10"/>
        <w:jc w:val="center"/>
      </w:pPr>
      <w:r>
        <w:rPr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наименование органа (осу дарственною контроля (надзора: или органа муниципальной</w:t>
      </w:r>
      <w:r>
        <w:rPr>
          <w:rFonts w:eastAsia="Times New Roman"/>
          <w:sz w:val="16"/>
          <w:szCs w:val="16"/>
          <w:vertAlign w:val="superscript"/>
        </w:rPr>
        <w:t>1</w:t>
      </w:r>
      <w:r>
        <w:rPr>
          <w:rFonts w:eastAsia="Times New Roman"/>
          <w:sz w:val="16"/>
          <w:szCs w:val="16"/>
        </w:rPr>
        <w:t xml:space="preserve"> контроля</w:t>
      </w:r>
      <w:proofErr w:type="gramStart"/>
      <w:r>
        <w:rPr>
          <w:rFonts w:eastAsia="Times New Roman"/>
          <w:sz w:val="16"/>
          <w:szCs w:val="16"/>
        </w:rPr>
        <w:t xml:space="preserve"> .</w:t>
      </w:r>
      <w:proofErr w:type="gramEnd"/>
    </w:p>
    <w:p w:rsidR="00722552" w:rsidRDefault="00703FDB">
      <w:pPr>
        <w:shd w:val="clear" w:color="auto" w:fill="FFFFFF"/>
        <w:tabs>
          <w:tab w:val="left" w:leader="underscore" w:pos="2918"/>
          <w:tab w:val="left" w:leader="underscore" w:pos="8914"/>
        </w:tabs>
        <w:ind w:left="1248"/>
      </w:pP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  <w:u w:val="single"/>
        </w:rPr>
        <w:t>Управления надзорной деятельности</w:t>
      </w:r>
      <w:r>
        <w:rPr>
          <w:rFonts w:eastAsia="Times New Roman"/>
          <w:sz w:val="28"/>
          <w:szCs w:val="28"/>
        </w:rPr>
        <w:tab/>
      </w:r>
    </w:p>
    <w:p w:rsidR="00722552" w:rsidRDefault="00703FDB">
      <w:pPr>
        <w:shd w:val="clear" w:color="auto" w:fill="FFFFFF"/>
        <w:ind w:right="19"/>
        <w:jc w:val="center"/>
      </w:pPr>
      <w:r>
        <w:rPr>
          <w:rFonts w:eastAsia="Times New Roman"/>
          <w:sz w:val="28"/>
          <w:szCs w:val="28"/>
        </w:rPr>
        <w:t>Главного управления МЧС России по Курской области</w:t>
      </w:r>
    </w:p>
    <w:p w:rsidR="00722552" w:rsidRDefault="00703FDB">
      <w:pPr>
        <w:shd w:val="clear" w:color="auto" w:fill="FFFFFF"/>
        <w:tabs>
          <w:tab w:val="left" w:pos="6744"/>
        </w:tabs>
        <w:spacing w:before="581" w:line="240" w:lineRule="exact"/>
        <w:ind w:left="10"/>
      </w:pPr>
      <w:r>
        <w:rPr>
          <w:rFonts w:eastAsia="Times New Roman"/>
          <w:sz w:val="24"/>
          <w:szCs w:val="24"/>
          <w:u w:val="single"/>
        </w:rPr>
        <w:t xml:space="preserve">Курский район, д. </w:t>
      </w:r>
      <w:proofErr w:type="spellStart"/>
      <w:r>
        <w:rPr>
          <w:rFonts w:eastAsia="Times New Roman"/>
          <w:sz w:val="24"/>
          <w:szCs w:val="24"/>
          <w:u w:val="single"/>
        </w:rPr>
        <w:t>Ворошнево</w:t>
      </w:r>
      <w:proofErr w:type="spellEnd"/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17"/>
          <w:sz w:val="24"/>
          <w:szCs w:val="24"/>
        </w:rPr>
        <w:t>«11»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pacing w:val="-8"/>
          <w:sz w:val="24"/>
          <w:szCs w:val="24"/>
          <w:u w:val="single"/>
        </w:rPr>
        <w:t>апреля</w:t>
      </w:r>
      <w:r>
        <w:rPr>
          <w:rFonts w:eastAsia="Times New Roman"/>
          <w:spacing w:val="-8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2014</w:t>
      </w:r>
      <w:r>
        <w:rPr>
          <w:rFonts w:eastAsia="Times New Roman"/>
          <w:spacing w:val="-8"/>
          <w:sz w:val="24"/>
          <w:szCs w:val="24"/>
        </w:rPr>
        <w:t xml:space="preserve"> г.</w:t>
      </w:r>
    </w:p>
    <w:p w:rsidR="00722552" w:rsidRDefault="00703FDB">
      <w:pPr>
        <w:shd w:val="clear" w:color="auto" w:fill="FFFFFF"/>
        <w:tabs>
          <w:tab w:val="left" w:pos="7056"/>
          <w:tab w:val="left" w:leader="underscore" w:pos="9245"/>
        </w:tabs>
        <w:spacing w:line="240" w:lineRule="exact"/>
        <w:ind w:left="614"/>
      </w:pPr>
      <w:r>
        <w:rPr>
          <w:spacing w:val="-1"/>
          <w:sz w:val="16"/>
          <w:szCs w:val="16"/>
        </w:rPr>
        <w:t>,</w:t>
      </w:r>
      <w:r>
        <w:rPr>
          <w:rFonts w:eastAsia="Times New Roman"/>
          <w:spacing w:val="-1"/>
          <w:sz w:val="16"/>
          <w:szCs w:val="16"/>
        </w:rPr>
        <w:t xml:space="preserve">место составления </w:t>
      </w:r>
      <w:proofErr w:type="spellStart"/>
      <w:r>
        <w:rPr>
          <w:rFonts w:eastAsia="Times New Roman"/>
          <w:spacing w:val="-1"/>
          <w:sz w:val="16"/>
          <w:szCs w:val="16"/>
        </w:rPr>
        <w:t>а</w:t>
      </w:r>
      <w:proofErr w:type="gramStart"/>
      <w:r>
        <w:rPr>
          <w:rFonts w:eastAsia="Times New Roman"/>
          <w:spacing w:val="-1"/>
          <w:sz w:val="16"/>
          <w:szCs w:val="16"/>
        </w:rPr>
        <w:t>к-</w:t>
      </w:r>
      <w:proofErr w:type="gramEnd"/>
      <w:r>
        <w:rPr>
          <w:rFonts w:eastAsia="Times New Roman"/>
          <w:spacing w:val="-1"/>
          <w:sz w:val="16"/>
          <w:szCs w:val="16"/>
        </w:rPr>
        <w:t>,а</w:t>
      </w:r>
      <w:proofErr w:type="spellEnd"/>
      <w:r>
        <w:rPr>
          <w:rFonts w:eastAsia="Times New Roman"/>
          <w:spacing w:val="-1"/>
          <w:sz w:val="16"/>
          <w:szCs w:val="16"/>
        </w:rPr>
        <w:t>,</w:t>
      </w:r>
      <w:r>
        <w:rPr>
          <w:rFonts w:ascii="Arial" w:eastAsia="Times New Roman" w:cs="Arial"/>
          <w:sz w:val="16"/>
          <w:szCs w:val="16"/>
        </w:rPr>
        <w:tab/>
      </w:r>
      <w:r>
        <w:rPr>
          <w:rFonts w:eastAsia="Times New Roman"/>
          <w:sz w:val="16"/>
          <w:szCs w:val="16"/>
          <w:u w:val="single"/>
        </w:rPr>
        <w:t xml:space="preserve">14 </w:t>
      </w:r>
      <w:proofErr w:type="spellStart"/>
      <w:r>
        <w:rPr>
          <w:rFonts w:eastAsia="Times New Roman"/>
          <w:sz w:val="16"/>
          <w:szCs w:val="16"/>
          <w:u w:val="single"/>
        </w:rPr>
        <w:t>ЧаСОВ</w:t>
      </w:r>
      <w:proofErr w:type="spellEnd"/>
      <w:r>
        <w:rPr>
          <w:rFonts w:eastAsia="Times New Roman"/>
          <w:sz w:val="16"/>
          <w:szCs w:val="16"/>
          <w:u w:val="single"/>
        </w:rPr>
        <w:t xml:space="preserve"> 20 МИНУТ</w:t>
      </w:r>
      <w:r>
        <w:rPr>
          <w:rFonts w:eastAsia="Times New Roman"/>
          <w:sz w:val="16"/>
          <w:szCs w:val="16"/>
        </w:rPr>
        <w:tab/>
      </w:r>
    </w:p>
    <w:p w:rsidR="00722552" w:rsidRDefault="00703FDB">
      <w:pPr>
        <w:shd w:val="clear" w:color="auto" w:fill="FFFFFF"/>
        <w:spacing w:line="240" w:lineRule="exact"/>
        <w:ind w:left="6677"/>
      </w:pPr>
      <w:r>
        <w:rPr>
          <w:spacing w:val="-3"/>
          <w:sz w:val="16"/>
          <w:szCs w:val="16"/>
        </w:rPr>
        <w:t>(</w:t>
      </w:r>
      <w:proofErr w:type="spellStart"/>
      <w:r>
        <w:rPr>
          <w:rFonts w:eastAsia="Times New Roman"/>
          <w:spacing w:val="-3"/>
          <w:sz w:val="16"/>
          <w:szCs w:val="16"/>
        </w:rPr>
        <w:t>лата</w:t>
      </w:r>
      <w:proofErr w:type="spellEnd"/>
      <w:r>
        <w:rPr>
          <w:rFonts w:eastAsia="Times New Roman"/>
          <w:spacing w:val="-3"/>
          <w:sz w:val="16"/>
          <w:szCs w:val="16"/>
        </w:rPr>
        <w:t xml:space="preserve"> и время составления </w:t>
      </w:r>
      <w:proofErr w:type="spellStart"/>
      <w:r>
        <w:rPr>
          <w:rFonts w:eastAsia="Times New Roman"/>
          <w:sz w:val="16"/>
          <w:szCs w:val="16"/>
        </w:rPr>
        <w:t>ак</w:t>
      </w:r>
      <w:proofErr w:type="gramStart"/>
      <w:r>
        <w:rPr>
          <w:rFonts w:eastAsia="Times New Roman"/>
          <w:sz w:val="16"/>
          <w:szCs w:val="16"/>
        </w:rPr>
        <w:t>:а</w:t>
      </w:r>
      <w:proofErr w:type="spellEnd"/>
      <w:proofErr w:type="gramEnd"/>
      <w:r>
        <w:rPr>
          <w:rFonts w:eastAsia="Times New Roman"/>
          <w:sz w:val="16"/>
          <w:szCs w:val="16"/>
        </w:rPr>
        <w:t>;</w:t>
      </w:r>
    </w:p>
    <w:p w:rsidR="00722552" w:rsidRDefault="00703FDB">
      <w:pPr>
        <w:shd w:val="clear" w:color="auto" w:fill="FFFFFF"/>
        <w:spacing w:before="528" w:line="278" w:lineRule="exact"/>
        <w:ind w:right="19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АКТ ПРОВЕРКИ</w:t>
      </w:r>
    </w:p>
    <w:p w:rsidR="00722552" w:rsidRDefault="00703FDB">
      <w:pPr>
        <w:shd w:val="clear" w:color="auto" w:fill="FFFFFF"/>
        <w:spacing w:line="278" w:lineRule="exact"/>
        <w:ind w:left="2030" w:right="442" w:hanging="1450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органом государственного контроля (надзора), органом </w:t>
      </w:r>
      <w:proofErr w:type="spellStart"/>
      <w:proofErr w:type="gramStart"/>
      <w:r>
        <w:rPr>
          <w:rFonts w:eastAsia="Times New Roman"/>
          <w:b/>
          <w:bCs/>
          <w:spacing w:val="-1"/>
          <w:sz w:val="24"/>
          <w:szCs w:val="24"/>
        </w:rPr>
        <w:t>м</w:t>
      </w:r>
      <w:proofErr w:type="gramEnd"/>
      <w:r>
        <w:rPr>
          <w:rFonts w:eastAsia="Times New Roman"/>
          <w:b/>
          <w:bCs/>
          <w:spacing w:val="-1"/>
          <w:sz w:val="24"/>
          <w:szCs w:val="24"/>
        </w:rPr>
        <w:t>\</w:t>
      </w:r>
      <w:proofErr w:type="spellEnd"/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pacing w:val="-1"/>
          <w:sz w:val="24"/>
          <w:szCs w:val="24"/>
        </w:rPr>
        <w:t>ницина^ьного</w:t>
      </w:r>
      <w:proofErr w:type="spellEnd"/>
      <w:r>
        <w:rPr>
          <w:rFonts w:eastAsia="Times New Roman"/>
          <w:b/>
          <w:bCs/>
          <w:spacing w:val="-1"/>
          <w:sz w:val="24"/>
          <w:szCs w:val="24"/>
        </w:rPr>
        <w:t xml:space="preserve"> контроля </w:t>
      </w:r>
      <w:r>
        <w:rPr>
          <w:rFonts w:eastAsia="Times New Roman"/>
          <w:b/>
          <w:bCs/>
          <w:sz w:val="24"/>
          <w:szCs w:val="24"/>
          <w:u w:val="single"/>
        </w:rPr>
        <w:t>юридического лица,</w:t>
      </w:r>
      <w:r>
        <w:rPr>
          <w:rFonts w:eastAsia="Times New Roman"/>
          <w:b/>
          <w:bCs/>
          <w:sz w:val="24"/>
          <w:szCs w:val="24"/>
        </w:rPr>
        <w:t xml:space="preserve"> индивидуального предпринимателя</w:t>
      </w:r>
    </w:p>
    <w:p w:rsidR="00722552" w:rsidRDefault="00703FDB">
      <w:pPr>
        <w:shd w:val="clear" w:color="auto" w:fill="FFFFFF"/>
        <w:spacing w:line="278" w:lineRule="exact"/>
        <w:ind w:right="24"/>
        <w:jc w:val="center"/>
      </w:pPr>
      <w:r>
        <w:rPr>
          <w:rFonts w:eastAsia="Times New Roman"/>
          <w:b/>
          <w:bCs/>
          <w:sz w:val="24"/>
          <w:szCs w:val="24"/>
        </w:rPr>
        <w:t>№339</w:t>
      </w:r>
    </w:p>
    <w:p w:rsidR="00722552" w:rsidRDefault="00703FDB">
      <w:pPr>
        <w:shd w:val="clear" w:color="auto" w:fill="FFFFFF"/>
        <w:spacing w:before="312"/>
        <w:ind w:left="14"/>
      </w:pPr>
      <w:r>
        <w:rPr>
          <w:rFonts w:eastAsia="Times New Roman"/>
          <w:sz w:val="24"/>
          <w:szCs w:val="24"/>
        </w:rPr>
        <w:t xml:space="preserve">По адресу/адресам: Курская область. Курский район, д. </w:t>
      </w:r>
      <w:proofErr w:type="spellStart"/>
      <w:r>
        <w:rPr>
          <w:rFonts w:eastAsia="Times New Roman"/>
          <w:sz w:val="24"/>
          <w:szCs w:val="24"/>
        </w:rPr>
        <w:t>Ворошнево</w:t>
      </w:r>
      <w:proofErr w:type="spellEnd"/>
    </w:p>
    <w:p w:rsidR="00722552" w:rsidRDefault="00703FDB">
      <w:pPr>
        <w:shd w:val="clear" w:color="auto" w:fill="FFFFFF"/>
        <w:spacing w:before="10"/>
        <w:ind w:left="24"/>
        <w:jc w:val="center"/>
      </w:pPr>
      <w:r>
        <w:rPr>
          <w:spacing w:val="-2"/>
          <w:sz w:val="16"/>
          <w:szCs w:val="16"/>
        </w:rPr>
        <w:t>(.</w:t>
      </w:r>
      <w:r>
        <w:rPr>
          <w:rFonts w:eastAsia="Times New Roman"/>
          <w:spacing w:val="-2"/>
          <w:sz w:val="16"/>
          <w:szCs w:val="16"/>
        </w:rPr>
        <w:t>место проведения проверки)</w:t>
      </w:r>
    </w:p>
    <w:p w:rsidR="00722552" w:rsidRDefault="00703FDB">
      <w:pPr>
        <w:shd w:val="clear" w:color="auto" w:fill="FFFFFF"/>
        <w:spacing w:before="274"/>
        <w:ind w:left="14"/>
      </w:pPr>
      <w:r>
        <w:rPr>
          <w:rFonts w:eastAsia="Times New Roman"/>
          <w:sz w:val="24"/>
          <w:szCs w:val="24"/>
        </w:rPr>
        <w:t>На основании:       распоряжения органа государственного контроля (надзора) о проведении</w:t>
      </w:r>
    </w:p>
    <w:p w:rsidR="00722552" w:rsidRDefault="00703FDB">
      <w:pPr>
        <w:shd w:val="clear" w:color="auto" w:fill="FFFFFF"/>
        <w:spacing w:before="14"/>
        <w:ind w:left="4042"/>
      </w:pPr>
      <w:proofErr w:type="gramStart"/>
      <w:r>
        <w:rPr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вид документа с указанием реквизитов (номер, дата;</w:t>
      </w:r>
      <w:proofErr w:type="gramEnd"/>
    </w:p>
    <w:p w:rsidR="00722552" w:rsidRDefault="00703FDB">
      <w:pPr>
        <w:shd w:val="clear" w:color="auto" w:fill="FFFFFF"/>
        <w:tabs>
          <w:tab w:val="left" w:leader="underscore" w:pos="10253"/>
        </w:tabs>
        <w:ind w:left="14"/>
      </w:pPr>
      <w:r>
        <w:rPr>
          <w:rFonts w:eastAsia="Times New Roman"/>
          <w:spacing w:val="-2"/>
          <w:sz w:val="24"/>
          <w:szCs w:val="24"/>
          <w:u w:val="single"/>
        </w:rPr>
        <w:t xml:space="preserve">внеплановой, выездной проверки юридического лица от 10 апреля </w:t>
      </w:r>
      <w:r>
        <w:rPr>
          <w:rFonts w:eastAsia="Times New Roman"/>
          <w:spacing w:val="9"/>
          <w:sz w:val="24"/>
          <w:szCs w:val="24"/>
          <w:u w:val="single"/>
        </w:rPr>
        <w:t>2014</w:t>
      </w:r>
      <w:r>
        <w:rPr>
          <w:rFonts w:eastAsia="Times New Roman"/>
          <w:spacing w:val="-2"/>
          <w:sz w:val="24"/>
          <w:szCs w:val="24"/>
          <w:u w:val="single"/>
        </w:rPr>
        <w:t xml:space="preserve"> года № 339</w:t>
      </w:r>
      <w:r>
        <w:rPr>
          <w:rFonts w:eastAsia="Times New Roman"/>
          <w:spacing w:val="-2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ab/>
      </w:r>
    </w:p>
    <w:p w:rsidR="00722552" w:rsidRDefault="00703FDB">
      <w:pPr>
        <w:shd w:val="clear" w:color="auto" w:fill="FFFFFF"/>
        <w:ind w:left="1267"/>
      </w:pPr>
      <w:r>
        <w:rPr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в случае</w:t>
      </w:r>
      <w:proofErr w:type="gramStart"/>
      <w:r>
        <w:rPr>
          <w:rFonts w:eastAsia="Times New Roman"/>
          <w:sz w:val="16"/>
          <w:szCs w:val="16"/>
        </w:rPr>
        <w:t>,</w:t>
      </w:r>
      <w:proofErr w:type="gramEnd"/>
      <w:r>
        <w:rPr>
          <w:rFonts w:eastAsia="Times New Roman"/>
          <w:sz w:val="16"/>
          <w:szCs w:val="16"/>
        </w:rPr>
        <w:t xml:space="preserve"> если имеется), должность руководителя, заместителя руководителя органа государственного </w:t>
      </w:r>
      <w:proofErr w:type="spellStart"/>
      <w:r>
        <w:rPr>
          <w:rFonts w:eastAsia="Times New Roman"/>
          <w:sz w:val="16"/>
          <w:szCs w:val="16"/>
        </w:rPr>
        <w:t>котроля</w:t>
      </w:r>
      <w:proofErr w:type="spellEnd"/>
    </w:p>
    <w:p w:rsidR="00722552" w:rsidRDefault="00703FDB">
      <w:pPr>
        <w:shd w:val="clear" w:color="auto" w:fill="FFFFFF"/>
        <w:ind w:left="14"/>
      </w:pPr>
      <w:r>
        <w:rPr>
          <w:rFonts w:eastAsia="Times New Roman"/>
          <w:sz w:val="24"/>
          <w:szCs w:val="24"/>
          <w:u w:val="single"/>
        </w:rPr>
        <w:t>выданного главным государственным инспектором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. Курска и Курского района</w:t>
      </w:r>
    </w:p>
    <w:p w:rsidR="00722552" w:rsidRDefault="00703FDB">
      <w:pPr>
        <w:shd w:val="clear" w:color="auto" w:fill="FFFFFF"/>
        <w:spacing w:before="10"/>
        <w:ind w:right="34"/>
        <w:jc w:val="center"/>
      </w:pPr>
      <w:r>
        <w:rPr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надзора), органа муниципального контроля издавшего распоряжение или приказ о проведении проверки</w:t>
      </w:r>
    </w:p>
    <w:p w:rsidR="00722552" w:rsidRDefault="00703FDB">
      <w:pPr>
        <w:shd w:val="clear" w:color="auto" w:fill="FFFFFF"/>
        <w:ind w:left="19"/>
      </w:pPr>
      <w:proofErr w:type="gramStart"/>
      <w:r>
        <w:rPr>
          <w:rFonts w:eastAsia="Times New Roman"/>
          <w:spacing w:val="-1"/>
          <w:sz w:val="24"/>
          <w:szCs w:val="24"/>
          <w:u w:val="single"/>
        </w:rPr>
        <w:t xml:space="preserve">по пожарном)' надзор}' </w:t>
      </w:r>
      <w:proofErr w:type="spellStart"/>
      <w:r>
        <w:rPr>
          <w:rFonts w:eastAsia="Times New Roman"/>
          <w:spacing w:val="-1"/>
          <w:sz w:val="24"/>
          <w:szCs w:val="24"/>
          <w:u w:val="single"/>
        </w:rPr>
        <w:t>Занин</w:t>
      </w:r>
      <w:r>
        <w:rPr>
          <w:rFonts w:eastAsia="Times New Roman"/>
          <w:spacing w:val="-1"/>
          <w:sz w:val="24"/>
          <w:szCs w:val="24"/>
        </w:rPr>
        <w:t>ым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Андреем Вячеславовичем</w:t>
      </w:r>
      <w:proofErr w:type="gramEnd"/>
    </w:p>
    <w:p w:rsidR="00722552" w:rsidRDefault="00703FDB">
      <w:pPr>
        <w:shd w:val="clear" w:color="auto" w:fill="FFFFFF"/>
        <w:tabs>
          <w:tab w:val="left" w:leader="underscore" w:pos="1934"/>
          <w:tab w:val="left" w:leader="underscore" w:pos="4704"/>
        </w:tabs>
        <w:spacing w:before="10"/>
        <w:ind w:left="14"/>
      </w:pPr>
      <w:r>
        <w:rPr>
          <w:rFonts w:eastAsia="Times New Roman"/>
          <w:spacing w:val="-1"/>
          <w:sz w:val="24"/>
          <w:szCs w:val="24"/>
        </w:rPr>
        <w:t>была проведена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  <w:u w:val="single"/>
        </w:rPr>
        <w:t>внеплановая</w:t>
      </w:r>
      <w:proofErr w:type="gramStart"/>
      <w:r>
        <w:rPr>
          <w:rFonts w:eastAsia="Times New Roman"/>
          <w:spacing w:val="-3"/>
          <w:sz w:val="24"/>
          <w:szCs w:val="24"/>
          <w:u w:val="single"/>
        </w:rPr>
        <w:t xml:space="preserve"> .</w:t>
      </w:r>
      <w:proofErr w:type="gramEnd"/>
      <w:r>
        <w:rPr>
          <w:rFonts w:eastAsia="Times New Roman"/>
          <w:spacing w:val="-3"/>
          <w:sz w:val="24"/>
          <w:szCs w:val="24"/>
          <w:u w:val="single"/>
        </w:rPr>
        <w:t xml:space="preserve"> выездная</w:t>
      </w:r>
      <w:r>
        <w:rPr>
          <w:rFonts w:eastAsia="Times New Roman"/>
          <w:sz w:val="24"/>
          <w:szCs w:val="24"/>
        </w:rPr>
        <w:tab/>
        <w:t>проверка в отношении объекта защиты -</w:t>
      </w:r>
    </w:p>
    <w:p w:rsidR="00722552" w:rsidRDefault="00703FDB">
      <w:pPr>
        <w:shd w:val="clear" w:color="auto" w:fill="FFFFFF"/>
        <w:ind w:left="1642"/>
      </w:pPr>
      <w:r>
        <w:rPr>
          <w:spacing w:val="-3"/>
          <w:sz w:val="16"/>
          <w:szCs w:val="16"/>
        </w:rPr>
        <w:t xml:space="preserve">( </w:t>
      </w:r>
      <w:r>
        <w:rPr>
          <w:rFonts w:eastAsia="Times New Roman"/>
          <w:spacing w:val="-3"/>
          <w:sz w:val="16"/>
          <w:szCs w:val="16"/>
        </w:rPr>
        <w:t>плановая' выездная</w:t>
      </w:r>
      <w:proofErr w:type="gramStart"/>
      <w:r>
        <w:rPr>
          <w:rFonts w:eastAsia="Times New Roman"/>
          <w:spacing w:val="-3"/>
          <w:sz w:val="16"/>
          <w:szCs w:val="16"/>
        </w:rPr>
        <w:t>.</w:t>
      </w:r>
      <w:proofErr w:type="gramEnd"/>
      <w:r>
        <w:rPr>
          <w:rFonts w:eastAsia="Times New Roman"/>
          <w:spacing w:val="-3"/>
          <w:sz w:val="16"/>
          <w:szCs w:val="16"/>
        </w:rPr>
        <w:t xml:space="preserve"> </w:t>
      </w:r>
      <w:proofErr w:type="gramStart"/>
      <w:r>
        <w:rPr>
          <w:rFonts w:eastAsia="Times New Roman"/>
          <w:spacing w:val="-3"/>
          <w:sz w:val="16"/>
          <w:szCs w:val="16"/>
        </w:rPr>
        <w:t>д</w:t>
      </w:r>
      <w:proofErr w:type="gramEnd"/>
      <w:r>
        <w:rPr>
          <w:rFonts w:eastAsia="Times New Roman"/>
          <w:spacing w:val="-3"/>
          <w:sz w:val="16"/>
          <w:szCs w:val="16"/>
        </w:rPr>
        <w:t>оку мемуарная /выездная)</w:t>
      </w:r>
    </w:p>
    <w:p w:rsidR="00722552" w:rsidRDefault="00703FDB">
      <w:pPr>
        <w:shd w:val="clear" w:color="auto" w:fill="FFFFFF"/>
        <w:tabs>
          <w:tab w:val="left" w:leader="underscore" w:pos="2424"/>
        </w:tabs>
        <w:spacing w:line="274" w:lineRule="exact"/>
        <w:ind w:left="10" w:right="43"/>
        <w:jc w:val="both"/>
      </w:pPr>
      <w:r>
        <w:rPr>
          <w:rFonts w:eastAsia="Times New Roman"/>
          <w:spacing w:val="-1"/>
          <w:sz w:val="24"/>
          <w:szCs w:val="24"/>
        </w:rPr>
        <w:t>территории Муниципального образования «</w:t>
      </w:r>
      <w:proofErr w:type="spellStart"/>
      <w:r>
        <w:rPr>
          <w:rFonts w:eastAsia="Times New Roman"/>
          <w:spacing w:val="-1"/>
          <w:sz w:val="24"/>
          <w:szCs w:val="24"/>
        </w:rPr>
        <w:t>Ворошневский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сельсовет» Курского района Курской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  <w:u w:val="single"/>
        </w:rPr>
        <w:t>области</w:t>
      </w:r>
      <w:r>
        <w:rPr>
          <w:rFonts w:eastAsia="Times New Roman"/>
          <w:sz w:val="24"/>
          <w:szCs w:val="24"/>
        </w:rPr>
        <w:tab/>
      </w:r>
    </w:p>
    <w:p w:rsidR="00722552" w:rsidRDefault="00703FDB">
      <w:pPr>
        <w:shd w:val="clear" w:color="auto" w:fill="FFFFFF"/>
        <w:ind w:left="821"/>
      </w:pPr>
      <w:r>
        <w:rPr>
          <w:spacing w:val="-1"/>
          <w:sz w:val="16"/>
          <w:szCs w:val="16"/>
        </w:rPr>
        <w:t>(</w:t>
      </w:r>
      <w:r>
        <w:rPr>
          <w:rFonts w:eastAsia="Times New Roman"/>
          <w:spacing w:val="-1"/>
          <w:sz w:val="16"/>
          <w:szCs w:val="16"/>
        </w:rPr>
        <w:t>наименование юридического лица, фамилия, имя л  отчество (последне</w:t>
      </w:r>
      <w:proofErr w:type="gramStart"/>
      <w:r>
        <w:rPr>
          <w:rFonts w:eastAsia="Times New Roman"/>
          <w:spacing w:val="-1"/>
          <w:sz w:val="16"/>
          <w:szCs w:val="16"/>
        </w:rPr>
        <w:t>е-</w:t>
      </w:r>
      <w:proofErr w:type="gramEnd"/>
      <w:r>
        <w:rPr>
          <w:rFonts w:eastAsia="Times New Roman"/>
          <w:spacing w:val="-1"/>
          <w:sz w:val="16"/>
          <w:szCs w:val="16"/>
        </w:rPr>
        <w:t xml:space="preserve"> при наличии и иди </w:t>
      </w:r>
      <w:proofErr w:type="spellStart"/>
      <w:r>
        <w:rPr>
          <w:rFonts w:eastAsia="Times New Roman"/>
          <w:spacing w:val="-1"/>
          <w:sz w:val="16"/>
          <w:szCs w:val="16"/>
        </w:rPr>
        <w:t>зп</w:t>
      </w:r>
      <w:proofErr w:type="spellEnd"/>
      <w:r>
        <w:rPr>
          <w:rFonts w:eastAsia="Times New Roman"/>
          <w:spacing w:val="-1"/>
          <w:sz w:val="16"/>
          <w:szCs w:val="16"/>
        </w:rPr>
        <w:t xml:space="preserve"> дуально; о пре [принимаю. :я</w:t>
      </w:r>
    </w:p>
    <w:p w:rsidR="00722552" w:rsidRDefault="00703FDB">
      <w:pPr>
        <w:shd w:val="clear" w:color="auto" w:fill="FFFFFF"/>
        <w:spacing w:before="269"/>
        <w:ind w:left="5"/>
      </w:pPr>
      <w:r>
        <w:rPr>
          <w:rFonts w:eastAsia="Times New Roman"/>
          <w:sz w:val="24"/>
          <w:szCs w:val="24"/>
        </w:rPr>
        <w:t>Дата и время проведения проверки:</w:t>
      </w:r>
    </w:p>
    <w:p w:rsidR="00722552" w:rsidRDefault="00703FDB">
      <w:pPr>
        <w:shd w:val="clear" w:color="auto" w:fill="FFFFFF"/>
        <w:ind w:left="10"/>
      </w:pPr>
      <w:r>
        <w:rPr>
          <w:rFonts w:eastAsia="Times New Roman"/>
          <w:sz w:val="24"/>
          <w:szCs w:val="24"/>
        </w:rPr>
        <w:t xml:space="preserve">«11» апреля </w:t>
      </w:r>
      <w:r>
        <w:rPr>
          <w:rFonts w:eastAsia="Times New Roman"/>
          <w:sz w:val="24"/>
          <w:szCs w:val="24"/>
          <w:u w:val="single"/>
        </w:rPr>
        <w:t>2014</w:t>
      </w:r>
      <w:r>
        <w:rPr>
          <w:rFonts w:eastAsia="Times New Roman"/>
          <w:sz w:val="24"/>
          <w:szCs w:val="24"/>
        </w:rPr>
        <w:t xml:space="preserve"> г. с </w:t>
      </w:r>
      <w:proofErr w:type="gramStart"/>
      <w:r>
        <w:rPr>
          <w:rFonts w:eastAsia="Times New Roman"/>
          <w:sz w:val="24"/>
          <w:szCs w:val="24"/>
        </w:rPr>
        <w:t>Ц</w:t>
      </w:r>
      <w:proofErr w:type="gramEnd"/>
      <w:r>
        <w:rPr>
          <w:rFonts w:eastAsia="Times New Roman"/>
          <w:sz w:val="24"/>
          <w:szCs w:val="24"/>
        </w:rPr>
        <w:t xml:space="preserve"> час. 00 мин. до 14 час. 00 мин. Продолжительность </w:t>
      </w:r>
      <w:r>
        <w:rPr>
          <w:rFonts w:eastAsia="Times New Roman"/>
          <w:sz w:val="24"/>
          <w:szCs w:val="24"/>
          <w:u w:val="single"/>
        </w:rPr>
        <w:t>3 часа</w:t>
      </w:r>
    </w:p>
    <w:p w:rsidR="00722552" w:rsidRDefault="00703FDB">
      <w:pPr>
        <w:shd w:val="clear" w:color="auto" w:fill="FFFFFF"/>
        <w:spacing w:before="269"/>
        <w:ind w:left="10"/>
      </w:pPr>
      <w:r>
        <w:rPr>
          <w:rFonts w:eastAsia="Times New Roman"/>
          <w:sz w:val="24"/>
          <w:szCs w:val="24"/>
        </w:rPr>
        <w:t xml:space="preserve">Общая продолжительность проверки:     </w:t>
      </w:r>
      <w:r>
        <w:rPr>
          <w:rFonts w:eastAsia="Times New Roman"/>
          <w:sz w:val="24"/>
          <w:szCs w:val="24"/>
          <w:u w:val="single"/>
        </w:rPr>
        <w:t>1 рабочий день / 3 часа</w:t>
      </w:r>
    </w:p>
    <w:p w:rsidR="00722552" w:rsidRDefault="00703FDB">
      <w:pPr>
        <w:shd w:val="clear" w:color="auto" w:fill="FFFFFF"/>
        <w:ind w:left="4032"/>
      </w:pPr>
      <w:r>
        <w:rPr>
          <w:spacing w:val="-1"/>
          <w:sz w:val="16"/>
          <w:szCs w:val="16"/>
        </w:rPr>
        <w:t>(</w:t>
      </w:r>
      <w:r>
        <w:rPr>
          <w:rFonts w:eastAsia="Times New Roman"/>
          <w:spacing w:val="-1"/>
          <w:sz w:val="16"/>
          <w:szCs w:val="16"/>
        </w:rPr>
        <w:t>рабочих дней/ часов)</w:t>
      </w:r>
    </w:p>
    <w:p w:rsidR="00722552" w:rsidRDefault="00703FDB">
      <w:pPr>
        <w:shd w:val="clear" w:color="auto" w:fill="FFFFFF"/>
        <w:tabs>
          <w:tab w:val="left" w:pos="2107"/>
          <w:tab w:val="left" w:leader="underscore" w:pos="2347"/>
          <w:tab w:val="left" w:leader="underscore" w:pos="10152"/>
        </w:tabs>
        <w:ind w:left="10"/>
      </w:pPr>
      <w:r>
        <w:rPr>
          <w:rFonts w:eastAsia="Times New Roman"/>
          <w:spacing w:val="-4"/>
          <w:sz w:val="24"/>
          <w:szCs w:val="24"/>
        </w:rPr>
        <w:t>Акт составлен: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  <w:u w:val="single"/>
        </w:rPr>
        <w:t xml:space="preserve">отделом   надзорной   деятельности по </w:t>
      </w:r>
      <w:proofErr w:type="gramStart"/>
      <w:r>
        <w:rPr>
          <w:rFonts w:eastAsia="Times New Roman"/>
          <w:sz w:val="24"/>
          <w:szCs w:val="24"/>
          <w:u w:val="single"/>
        </w:rPr>
        <w:t>г</w:t>
      </w:r>
      <w:proofErr w:type="gramEnd"/>
      <w:r>
        <w:rPr>
          <w:rFonts w:eastAsia="Times New Roman"/>
          <w:sz w:val="24"/>
          <w:szCs w:val="24"/>
          <w:u w:val="single"/>
        </w:rPr>
        <w:t>. Курску и Курскому району</w:t>
      </w:r>
      <w:r>
        <w:rPr>
          <w:rFonts w:eastAsia="Times New Roman"/>
          <w:sz w:val="24"/>
          <w:szCs w:val="24"/>
        </w:rPr>
        <w:tab/>
      </w:r>
    </w:p>
    <w:p w:rsidR="00722552" w:rsidRDefault="00703FDB">
      <w:pPr>
        <w:shd w:val="clear" w:color="auto" w:fill="FFFFFF"/>
        <w:ind w:left="2674"/>
      </w:pPr>
      <w:r>
        <w:rPr>
          <w:sz w:val="16"/>
          <w:szCs w:val="16"/>
        </w:rPr>
        <w:t xml:space="preserve">1 </w:t>
      </w:r>
      <w:r>
        <w:rPr>
          <w:rFonts w:eastAsia="Times New Roman"/>
          <w:sz w:val="16"/>
          <w:szCs w:val="16"/>
        </w:rPr>
        <w:t>наименование органа государственного контроля (надзора</w:t>
      </w:r>
      <w:proofErr w:type="gramStart"/>
      <w:r>
        <w:rPr>
          <w:rFonts w:eastAsia="Times New Roman"/>
          <w:sz w:val="16"/>
          <w:szCs w:val="16"/>
          <w:vertAlign w:val="superscript"/>
        </w:rPr>
        <w:t>1</w:t>
      </w:r>
      <w:proofErr w:type="gramEnd"/>
      <w:r>
        <w:rPr>
          <w:rFonts w:eastAsia="Times New Roman"/>
          <w:sz w:val="16"/>
          <w:szCs w:val="16"/>
        </w:rPr>
        <w:t xml:space="preserve"> пли органа </w:t>
      </w:r>
      <w:proofErr w:type="spellStart"/>
      <w:r>
        <w:rPr>
          <w:rFonts w:eastAsia="Times New Roman"/>
          <w:sz w:val="16"/>
          <w:szCs w:val="16"/>
        </w:rPr>
        <w:t>м\</w:t>
      </w:r>
      <w:proofErr w:type="spellEnd"/>
      <w:r>
        <w:rPr>
          <w:rFonts w:eastAsia="Times New Roman"/>
          <w:sz w:val="16"/>
          <w:szCs w:val="16"/>
        </w:rPr>
        <w:t xml:space="preserve"> инициальною </w:t>
      </w:r>
      <w:proofErr w:type="spellStart"/>
      <w:r>
        <w:rPr>
          <w:rFonts w:eastAsia="Times New Roman"/>
          <w:sz w:val="16"/>
          <w:szCs w:val="16"/>
        </w:rPr>
        <w:t>котроля</w:t>
      </w:r>
      <w:proofErr w:type="spellEnd"/>
      <w:r>
        <w:rPr>
          <w:rFonts w:eastAsia="Times New Roman"/>
          <w:sz w:val="16"/>
          <w:szCs w:val="16"/>
        </w:rPr>
        <w:t>.</w:t>
      </w:r>
    </w:p>
    <w:p w:rsidR="00722552" w:rsidRDefault="00703FDB">
      <w:pPr>
        <w:shd w:val="clear" w:color="auto" w:fill="FFFFFF"/>
        <w:tabs>
          <w:tab w:val="left" w:leader="underscore" w:pos="5890"/>
          <w:tab w:val="left" w:leader="underscore" w:pos="10176"/>
        </w:tabs>
        <w:spacing w:before="278" w:line="274" w:lineRule="exact"/>
        <w:ind w:left="5" w:right="29"/>
        <w:jc w:val="both"/>
      </w:pPr>
      <w:r>
        <w:rPr>
          <w:rFonts w:eastAsia="Times New Roman"/>
          <w:sz w:val="24"/>
          <w:szCs w:val="24"/>
        </w:rPr>
        <w:t xml:space="preserve">С копией распоряжения/приказа о проведении проверки </w:t>
      </w:r>
      <w:proofErr w:type="gramStart"/>
      <w:r>
        <w:rPr>
          <w:rFonts w:eastAsia="Times New Roman"/>
          <w:sz w:val="24"/>
          <w:szCs w:val="24"/>
        </w:rPr>
        <w:t>ознакомлен</w:t>
      </w:r>
      <w:proofErr w:type="gramEnd"/>
      <w:r>
        <w:rPr>
          <w:rFonts w:eastAsia="Times New Roman"/>
          <w:sz w:val="24"/>
          <w:szCs w:val="24"/>
        </w:rPr>
        <w:t xml:space="preserve"> (а): (заполняется при</w:t>
      </w:r>
      <w:r>
        <w:rPr>
          <w:rFonts w:eastAsia="Times New Roman"/>
          <w:sz w:val="24"/>
          <w:szCs w:val="24"/>
        </w:rPr>
        <w:br/>
        <w:t xml:space="preserve">проведении выездной проверки): </w:t>
      </w:r>
      <w:r>
        <w:rPr>
          <w:rFonts w:eastAsia="Times New Roman"/>
          <w:sz w:val="24"/>
          <w:szCs w:val="24"/>
          <w:u w:val="single"/>
        </w:rPr>
        <w:t>Глава МО «</w:t>
      </w:r>
      <w:proofErr w:type="spellStart"/>
      <w:r>
        <w:rPr>
          <w:rFonts w:eastAsia="Times New Roman"/>
          <w:sz w:val="24"/>
          <w:szCs w:val="24"/>
          <w:u w:val="single"/>
        </w:rPr>
        <w:t>Ворошневский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сельсовет» Курского района</w:t>
      </w:r>
      <w:r>
        <w:rPr>
          <w:rFonts w:eastAsia="Times New Roman"/>
          <w:sz w:val="24"/>
          <w:szCs w:val="24"/>
          <w:u w:val="single"/>
        </w:rPr>
        <w:br/>
        <w:t>Курской области   Тарасов Н.С. \/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  <w:u w:val="single"/>
        </w:rPr>
        <w:t>10.04.2014 г.    09 час.30 мин.</w:t>
      </w:r>
      <w:r>
        <w:rPr>
          <w:rFonts w:eastAsia="Times New Roman"/>
          <w:sz w:val="24"/>
          <w:szCs w:val="24"/>
        </w:rPr>
        <w:tab/>
      </w:r>
    </w:p>
    <w:p w:rsidR="00722552" w:rsidRDefault="00703FDB">
      <w:pPr>
        <w:shd w:val="clear" w:color="auto" w:fill="FFFFFF"/>
        <w:jc w:val="center"/>
      </w:pPr>
      <w:r>
        <w:rPr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фамилии, инициалы, подпись, </w:t>
      </w:r>
      <w:proofErr w:type="spellStart"/>
      <w:r>
        <w:rPr>
          <w:rFonts w:eastAsia="Times New Roman"/>
          <w:sz w:val="16"/>
          <w:szCs w:val="16"/>
        </w:rPr>
        <w:t>лата</w:t>
      </w:r>
      <w:proofErr w:type="spellEnd"/>
      <w:r>
        <w:rPr>
          <w:rFonts w:eastAsia="Times New Roman"/>
          <w:sz w:val="16"/>
          <w:szCs w:val="16"/>
        </w:rPr>
        <w:t>. время)</w:t>
      </w:r>
    </w:p>
    <w:p w:rsidR="00722552" w:rsidRDefault="00703FDB">
      <w:pPr>
        <w:shd w:val="clear" w:color="auto" w:fill="FFFFFF"/>
        <w:tabs>
          <w:tab w:val="left" w:leader="underscore" w:pos="10162"/>
        </w:tabs>
        <w:spacing w:before="274" w:line="278" w:lineRule="exact"/>
        <w:ind w:left="5"/>
      </w:pPr>
      <w:r>
        <w:rPr>
          <w:rFonts w:eastAsia="Times New Roman"/>
          <w:sz w:val="24"/>
          <w:szCs w:val="24"/>
        </w:rPr>
        <w:t>Дата и номер решения прокурора (его заместителя) о согласовании проведения проверки: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  <w:u w:val="single"/>
        </w:rPr>
        <w:t>согласование   проведения   проверки не требовалось</w:t>
      </w:r>
      <w:r>
        <w:rPr>
          <w:rFonts w:eastAsia="Times New Roman"/>
          <w:sz w:val="24"/>
          <w:szCs w:val="24"/>
        </w:rPr>
        <w:tab/>
      </w:r>
    </w:p>
    <w:p w:rsidR="00722552" w:rsidRDefault="00703FDB">
      <w:pPr>
        <w:shd w:val="clear" w:color="auto" w:fill="FFFFFF"/>
        <w:ind w:left="5"/>
        <w:jc w:val="center"/>
      </w:pPr>
      <w:r>
        <w:rPr>
          <w:rFonts w:eastAsia="Times New Roman"/>
          <w:sz w:val="16"/>
          <w:szCs w:val="16"/>
        </w:rPr>
        <w:t>наполняется в случае необходимости согласования проверки с органами прокуратуры:</w:t>
      </w:r>
    </w:p>
    <w:p w:rsidR="00722552" w:rsidRDefault="00703FDB">
      <w:pPr>
        <w:shd w:val="clear" w:color="auto" w:fill="FFFFFF"/>
        <w:spacing w:before="274"/>
        <w:ind w:left="5"/>
      </w:pPr>
      <w:r>
        <w:rPr>
          <w:rFonts w:eastAsia="Times New Roman"/>
          <w:sz w:val="24"/>
          <w:szCs w:val="24"/>
        </w:rPr>
        <w:t>Лиц</w:t>
      </w:r>
      <w:proofErr w:type="gramStart"/>
      <w:r>
        <w:rPr>
          <w:rFonts w:eastAsia="Times New Roman"/>
          <w:sz w:val="24"/>
          <w:szCs w:val="24"/>
        </w:rPr>
        <w:t>о(</w:t>
      </w:r>
      <w:proofErr w:type="gramEnd"/>
      <w:r>
        <w:rPr>
          <w:rFonts w:eastAsia="Times New Roman"/>
          <w:sz w:val="24"/>
          <w:szCs w:val="24"/>
        </w:rPr>
        <w:t>а) проводившее проверку: го</w:t>
      </w:r>
      <w:r>
        <w:rPr>
          <w:rFonts w:eastAsia="Times New Roman"/>
          <w:sz w:val="24"/>
          <w:szCs w:val="24"/>
          <w:u w:val="single"/>
        </w:rPr>
        <w:t>сударственный инспектор г. Курска и Курского района</w:t>
      </w:r>
    </w:p>
    <w:p w:rsidR="00722552" w:rsidRDefault="00703FDB">
      <w:pPr>
        <w:shd w:val="clear" w:color="auto" w:fill="FFFFFF"/>
        <w:jc w:val="right"/>
      </w:pPr>
      <w:r>
        <w:rPr>
          <w:rFonts w:eastAsia="Times New Roman"/>
          <w:spacing w:val="-1"/>
          <w:sz w:val="16"/>
          <w:szCs w:val="16"/>
        </w:rPr>
        <w:t>фамилия, имя. отчество (последнее - при наличию, должность должностной</w:t>
      </w:r>
      <w:r>
        <w:rPr>
          <w:rFonts w:eastAsia="Times New Roman"/>
          <w:spacing w:val="-1"/>
          <w:sz w:val="16"/>
          <w:szCs w:val="16"/>
          <w:vertAlign w:val="superscript"/>
        </w:rPr>
        <w:t>1</w:t>
      </w:r>
      <w:r>
        <w:rPr>
          <w:rFonts w:eastAsia="Times New Roman"/>
          <w:spacing w:val="-1"/>
          <w:sz w:val="16"/>
          <w:szCs w:val="16"/>
        </w:rPr>
        <w:t xml:space="preserve"> лица</w:t>
      </w:r>
      <w:proofErr w:type="gramStart"/>
      <w:r>
        <w:rPr>
          <w:rFonts w:eastAsia="Times New Roman"/>
          <w:spacing w:val="-1"/>
          <w:sz w:val="16"/>
          <w:szCs w:val="16"/>
        </w:rPr>
        <w:t xml:space="preserve"> .</w:t>
      </w:r>
      <w:proofErr w:type="spellStart"/>
      <w:proofErr w:type="gramEnd"/>
      <w:r>
        <w:rPr>
          <w:rFonts w:eastAsia="Times New Roman"/>
          <w:spacing w:val="-1"/>
          <w:sz w:val="16"/>
          <w:szCs w:val="16"/>
        </w:rPr>
        <w:t>лолжтичлных</w:t>
      </w:r>
      <w:proofErr w:type="spellEnd"/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лиц:.</w:t>
      </w:r>
    </w:p>
    <w:p w:rsidR="00722552" w:rsidRDefault="00703FDB">
      <w:pPr>
        <w:shd w:val="clear" w:color="auto" w:fill="FFFFFF"/>
        <w:tabs>
          <w:tab w:val="left" w:leader="underscore" w:pos="10138"/>
        </w:tabs>
        <w:ind w:left="67"/>
      </w:pPr>
      <w:r>
        <w:rPr>
          <w:rFonts w:eastAsia="Times New Roman"/>
          <w:sz w:val="24"/>
          <w:szCs w:val="24"/>
          <w:u w:val="single"/>
        </w:rPr>
        <w:t>по пожарному надзору Стариков Юрий Алексеевич</w:t>
      </w:r>
      <w:r>
        <w:rPr>
          <w:rFonts w:eastAsia="Times New Roman"/>
          <w:sz w:val="24"/>
          <w:szCs w:val="24"/>
        </w:rPr>
        <w:tab/>
      </w:r>
    </w:p>
    <w:p w:rsidR="00722552" w:rsidRDefault="00703FDB">
      <w:pPr>
        <w:shd w:val="clear" w:color="auto" w:fill="FFFFFF"/>
        <w:spacing w:line="182" w:lineRule="exact"/>
        <w:ind w:right="10"/>
        <w:jc w:val="center"/>
      </w:pPr>
      <w:r>
        <w:rPr>
          <w:rFonts w:eastAsia="Times New Roman"/>
          <w:sz w:val="16"/>
          <w:szCs w:val="16"/>
        </w:rPr>
        <w:t>проводившею</w:t>
      </w:r>
      <w:proofErr w:type="gramStart"/>
      <w:r>
        <w:rPr>
          <w:rFonts w:eastAsia="Times New Roman"/>
          <w:sz w:val="16"/>
          <w:szCs w:val="16"/>
        </w:rPr>
        <w:t>)и</w:t>
      </w:r>
      <w:proofErr w:type="gramEnd"/>
      <w:r>
        <w:rPr>
          <w:rFonts w:eastAsia="Times New Roman"/>
          <w:sz w:val="16"/>
          <w:szCs w:val="16"/>
        </w:rPr>
        <w:t xml:space="preserve">х) проверку: в случае привлечения к участию к проверке экспертов, экспертных организации </w:t>
      </w:r>
      <w:proofErr w:type="spellStart"/>
      <w:r>
        <w:rPr>
          <w:rFonts w:eastAsia="Times New Roman"/>
          <w:sz w:val="16"/>
          <w:szCs w:val="16"/>
        </w:rPr>
        <w:t>укашваьдгея</w:t>
      </w:r>
      <w:proofErr w:type="spellEnd"/>
      <w:r>
        <w:rPr>
          <w:rFonts w:eastAsia="Times New Roman"/>
          <w:sz w:val="16"/>
          <w:szCs w:val="16"/>
        </w:rPr>
        <w:t xml:space="preserve"> фамилии.</w:t>
      </w:r>
    </w:p>
    <w:p w:rsidR="00722552" w:rsidRDefault="00703FDB">
      <w:pPr>
        <w:shd w:val="clear" w:color="auto" w:fill="FFFFFF"/>
        <w:spacing w:line="182" w:lineRule="exact"/>
        <w:jc w:val="center"/>
      </w:pPr>
      <w:r>
        <w:rPr>
          <w:rFonts w:eastAsia="Times New Roman"/>
          <w:sz w:val="16"/>
          <w:szCs w:val="16"/>
        </w:rPr>
        <w:t>имена, отчества (последне</w:t>
      </w:r>
      <w:proofErr w:type="gramStart"/>
      <w:r>
        <w:rPr>
          <w:rFonts w:eastAsia="Times New Roman"/>
          <w:sz w:val="16"/>
          <w:szCs w:val="16"/>
        </w:rPr>
        <w:t>е-</w:t>
      </w:r>
      <w:proofErr w:type="gramEnd"/>
      <w:r>
        <w:rPr>
          <w:rFonts w:eastAsia="Times New Roman"/>
          <w:sz w:val="16"/>
          <w:szCs w:val="16"/>
        </w:rPr>
        <w:t xml:space="preserve"> при наличии), должное™ экспертов </w:t>
      </w:r>
      <w:proofErr w:type="spellStart"/>
      <w:r>
        <w:rPr>
          <w:rFonts w:eastAsia="Times New Roman"/>
          <w:sz w:val="16"/>
          <w:szCs w:val="16"/>
        </w:rPr>
        <w:t>и,или</w:t>
      </w:r>
      <w:proofErr w:type="spellEnd"/>
      <w:r>
        <w:rPr>
          <w:rFonts w:eastAsia="Times New Roman"/>
          <w:sz w:val="16"/>
          <w:szCs w:val="16"/>
        </w:rPr>
        <w:t xml:space="preserve"> наименование экспертных организации</w:t>
      </w:r>
    </w:p>
    <w:p w:rsidR="00722552" w:rsidRDefault="00703FDB">
      <w:pPr>
        <w:shd w:val="clear" w:color="auto" w:fill="FFFFFF"/>
        <w:spacing w:line="182" w:lineRule="exact"/>
        <w:ind w:right="5"/>
        <w:jc w:val="center"/>
      </w:pPr>
      <w:r>
        <w:rPr>
          <w:rFonts w:eastAsia="Times New Roman"/>
          <w:sz w:val="16"/>
          <w:szCs w:val="16"/>
        </w:rPr>
        <w:t>с указанием реквизитов евиде</w:t>
      </w:r>
      <w:proofErr w:type="gramStart"/>
      <w:r>
        <w:rPr>
          <w:rFonts w:eastAsia="Times New Roman"/>
          <w:sz w:val="16"/>
          <w:szCs w:val="16"/>
        </w:rPr>
        <w:t>:е</w:t>
      </w:r>
      <w:proofErr w:type="gramEnd"/>
      <w:r>
        <w:rPr>
          <w:rFonts w:eastAsia="Times New Roman"/>
          <w:sz w:val="16"/>
          <w:szCs w:val="16"/>
        </w:rPr>
        <w:t>лье1ва об аккредитации и наименования органа по аккредитации, выдавшего свидетельство'</w:t>
      </w:r>
      <w:r>
        <w:rPr>
          <w:rFonts w:eastAsia="Times New Roman"/>
          <w:sz w:val="16"/>
          <w:szCs w:val="16"/>
          <w:vertAlign w:val="superscript"/>
        </w:rPr>
        <w:t>1</w:t>
      </w:r>
    </w:p>
    <w:p w:rsidR="00722552" w:rsidRDefault="00703FDB">
      <w:pPr>
        <w:shd w:val="clear" w:color="auto" w:fill="FFFFFF"/>
        <w:tabs>
          <w:tab w:val="left" w:leader="underscore" w:pos="9490"/>
          <w:tab w:val="left" w:leader="underscore" w:pos="10090"/>
        </w:tabs>
        <w:spacing w:before="178" w:line="274" w:lineRule="exact"/>
        <w:ind w:left="5" w:right="34"/>
        <w:jc w:val="both"/>
      </w:pPr>
      <w:r>
        <w:rPr>
          <w:rFonts w:eastAsia="Times New Roman"/>
          <w:sz w:val="24"/>
          <w:szCs w:val="24"/>
        </w:rPr>
        <w:t xml:space="preserve">При проведении проверки присутствовали: </w:t>
      </w:r>
      <w:r>
        <w:rPr>
          <w:rFonts w:eastAsia="Times New Roman"/>
          <w:sz w:val="24"/>
          <w:szCs w:val="24"/>
          <w:u w:val="single"/>
        </w:rPr>
        <w:t>Глава МО «</w:t>
      </w:r>
      <w:proofErr w:type="spellStart"/>
      <w:r>
        <w:rPr>
          <w:rFonts w:eastAsia="Times New Roman"/>
          <w:sz w:val="24"/>
          <w:szCs w:val="24"/>
          <w:u w:val="single"/>
        </w:rPr>
        <w:t>Ворошневский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сельсовет» Курского</w:t>
      </w:r>
      <w:r>
        <w:rPr>
          <w:rFonts w:eastAsia="Times New Roman"/>
          <w:sz w:val="24"/>
          <w:szCs w:val="24"/>
          <w:u w:val="single"/>
        </w:rPr>
        <w:br/>
      </w:r>
      <w:r>
        <w:rPr>
          <w:rFonts w:eastAsia="Times New Roman"/>
          <w:i/>
          <w:iCs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>района Курской области Тарасов Николай Сергеевич</w:t>
      </w:r>
      <w:r>
        <w:rPr>
          <w:rFonts w:eastAsia="Times New Roman"/>
          <w:sz w:val="24"/>
          <w:szCs w:val="24"/>
        </w:rPr>
        <w:tab/>
        <w:t xml:space="preserve">    </w:t>
      </w:r>
      <w:r>
        <w:rPr>
          <w:rFonts w:eastAsia="Times New Roman"/>
          <w:sz w:val="24"/>
          <w:szCs w:val="24"/>
        </w:rPr>
        <w:tab/>
      </w:r>
    </w:p>
    <w:p w:rsidR="00722552" w:rsidRDefault="00703FDB">
      <w:pPr>
        <w:shd w:val="clear" w:color="auto" w:fill="FFFFFF"/>
        <w:tabs>
          <w:tab w:val="left" w:pos="5808"/>
        </w:tabs>
        <w:spacing w:line="182" w:lineRule="exact"/>
        <w:ind w:left="341"/>
      </w:pPr>
      <w:r w:rsidRPr="00703FDB">
        <w:rPr>
          <w:rFonts w:eastAsia="Times New Roman"/>
          <w:spacing w:val="-4"/>
          <w:sz w:val="12"/>
          <w:szCs w:val="12"/>
        </w:rPr>
        <w:t xml:space="preserve">                      </w:t>
      </w:r>
    </w:p>
    <w:p w:rsidR="00703FDB" w:rsidRDefault="00703FDB">
      <w:pPr>
        <w:shd w:val="clear" w:color="auto" w:fill="FFFFFF"/>
        <w:tabs>
          <w:tab w:val="right" w:pos="1502"/>
        </w:tabs>
        <w:spacing w:before="5" w:line="182" w:lineRule="exact"/>
        <w:ind w:left="38"/>
        <w:jc w:val="center"/>
      </w:pPr>
    </w:p>
    <w:p w:rsidR="0033346D" w:rsidRDefault="0033346D">
      <w:pPr>
        <w:shd w:val="clear" w:color="auto" w:fill="FFFFFF"/>
        <w:tabs>
          <w:tab w:val="right" w:pos="1502"/>
        </w:tabs>
        <w:spacing w:before="5" w:line="182" w:lineRule="exact"/>
        <w:ind w:left="38"/>
        <w:jc w:val="center"/>
      </w:pPr>
    </w:p>
    <w:p w:rsidR="0033346D" w:rsidRDefault="0033346D">
      <w:pPr>
        <w:shd w:val="clear" w:color="auto" w:fill="FFFFFF"/>
        <w:tabs>
          <w:tab w:val="right" w:pos="1502"/>
        </w:tabs>
        <w:spacing w:before="5" w:line="182" w:lineRule="exact"/>
        <w:ind w:left="38"/>
        <w:jc w:val="center"/>
      </w:pPr>
    </w:p>
    <w:p w:rsidR="0033346D" w:rsidRDefault="0033346D">
      <w:pPr>
        <w:shd w:val="clear" w:color="auto" w:fill="FFFFFF"/>
        <w:tabs>
          <w:tab w:val="right" w:pos="1502"/>
        </w:tabs>
        <w:spacing w:before="5" w:line="182" w:lineRule="exact"/>
        <w:ind w:left="38"/>
        <w:jc w:val="center"/>
      </w:pPr>
    </w:p>
    <w:p w:rsidR="0033346D" w:rsidRDefault="0033346D">
      <w:pPr>
        <w:shd w:val="clear" w:color="auto" w:fill="FFFFFF"/>
        <w:tabs>
          <w:tab w:val="right" w:pos="1502"/>
        </w:tabs>
        <w:spacing w:before="5" w:line="182" w:lineRule="exact"/>
        <w:ind w:left="38"/>
        <w:jc w:val="center"/>
      </w:pPr>
    </w:p>
    <w:p w:rsidR="0033346D" w:rsidRDefault="0033346D" w:rsidP="0033346D">
      <w:pPr>
        <w:shd w:val="clear" w:color="auto" w:fill="FFFFFF"/>
        <w:spacing w:line="278" w:lineRule="exact"/>
      </w:pPr>
      <w:r>
        <w:rPr>
          <w:rFonts w:eastAsia="Times New Roman"/>
          <w:sz w:val="24"/>
          <w:szCs w:val="24"/>
        </w:rPr>
        <w:t>В ходе проведения проверки:</w:t>
      </w:r>
    </w:p>
    <w:p w:rsidR="0033346D" w:rsidRDefault="0033346D" w:rsidP="0033346D">
      <w:pPr>
        <w:shd w:val="clear" w:color="auto" w:fill="FFFFFF"/>
        <w:spacing w:line="278" w:lineRule="exact"/>
        <w:ind w:left="24"/>
      </w:pPr>
      <w:r>
        <w:rPr>
          <w:spacing w:val="-1"/>
          <w:sz w:val="24"/>
          <w:szCs w:val="24"/>
        </w:rPr>
        <w:t xml:space="preserve">1.     </w:t>
      </w:r>
      <w:r>
        <w:rPr>
          <w:rFonts w:eastAsia="Times New Roman"/>
          <w:spacing w:val="-1"/>
          <w:sz w:val="24"/>
          <w:szCs w:val="24"/>
        </w:rPr>
        <w:t>Выявлены     нарушения     обязательных     требований     или     требований,     установленных</w:t>
      </w:r>
    </w:p>
    <w:p w:rsidR="0033346D" w:rsidRDefault="0033346D" w:rsidP="0033346D">
      <w:pPr>
        <w:shd w:val="clear" w:color="auto" w:fill="FFFFFF"/>
        <w:spacing w:line="278" w:lineRule="exact"/>
      </w:pPr>
      <w:r>
        <w:rPr>
          <w:rFonts w:eastAsia="Times New Roman"/>
          <w:sz w:val="24"/>
          <w:szCs w:val="24"/>
        </w:rPr>
        <w:t>муниципальными правовыми актами (с указанием положений (нормативных) правовых актов):</w:t>
      </w:r>
    </w:p>
    <w:p w:rsidR="0033346D" w:rsidRDefault="0033346D" w:rsidP="0033346D">
      <w:pPr>
        <w:widowControl/>
        <w:autoSpaceDE/>
        <w:autoSpaceDN/>
        <w:adjustRightInd/>
        <w:sectPr w:rsidR="0033346D" w:rsidSect="0033346D">
          <w:type w:val="continuous"/>
          <w:pgSz w:w="11909" w:h="16834"/>
          <w:pgMar w:top="897" w:right="410" w:bottom="360" w:left="1251" w:header="720" w:footer="720" w:gutter="0"/>
          <w:cols w:space="720"/>
        </w:sectPr>
      </w:pPr>
    </w:p>
    <w:p w:rsidR="0033346D" w:rsidRDefault="0033346D" w:rsidP="0033346D">
      <w:pPr>
        <w:framePr w:w="1281" w:h="946" w:hRule="exact" w:hSpace="38" w:wrap="auto" w:vAnchor="text" w:hAnchor="text" w:x="8420" w:y="377"/>
        <w:shd w:val="clear" w:color="auto" w:fill="FFFFFF"/>
        <w:spacing w:line="182" w:lineRule="exact"/>
        <w:ind w:left="77" w:hanging="77"/>
        <w:rPr>
          <w:rFonts w:eastAsia="Times New Roman"/>
          <w:spacing w:val="-14"/>
          <w:sz w:val="14"/>
          <w:szCs w:val="14"/>
        </w:rPr>
      </w:pPr>
      <w:r>
        <w:rPr>
          <w:rFonts w:eastAsia="Times New Roman"/>
          <w:spacing w:val="-14"/>
          <w:sz w:val="14"/>
          <w:szCs w:val="14"/>
        </w:rPr>
        <w:t xml:space="preserve">Сведения о юридических и (или) физических лицах, на которых возлагается ответственность </w:t>
      </w:r>
      <w:proofErr w:type="spellStart"/>
      <w:r>
        <w:rPr>
          <w:rFonts w:eastAsia="Times New Roman"/>
          <w:spacing w:val="-14"/>
          <w:sz w:val="14"/>
          <w:szCs w:val="14"/>
        </w:rPr>
        <w:t>хза</w:t>
      </w:r>
      <w:proofErr w:type="spellEnd"/>
    </w:p>
    <w:p w:rsidR="0033346D" w:rsidRDefault="0033346D" w:rsidP="0033346D">
      <w:pPr>
        <w:framePr w:w="1281" w:h="946" w:hRule="exact" w:hSpace="38" w:wrap="auto" w:vAnchor="text" w:hAnchor="text" w:x="8420" w:y="377"/>
        <w:shd w:val="clear" w:color="auto" w:fill="FFFFFF"/>
        <w:spacing w:line="182" w:lineRule="exact"/>
        <w:ind w:left="77" w:hanging="77"/>
        <w:rPr>
          <w:rFonts w:eastAsia="Times New Roman"/>
          <w:spacing w:val="-14"/>
          <w:sz w:val="14"/>
          <w:szCs w:val="14"/>
        </w:rPr>
      </w:pPr>
    </w:p>
    <w:p w:rsidR="0033346D" w:rsidRDefault="0033346D" w:rsidP="0033346D">
      <w:pPr>
        <w:framePr w:w="1281" w:h="946" w:hRule="exact" w:hSpace="38" w:wrap="auto" w:vAnchor="text" w:hAnchor="text" w:x="8420" w:y="377"/>
        <w:shd w:val="clear" w:color="auto" w:fill="FFFFFF"/>
        <w:spacing w:line="182" w:lineRule="exact"/>
        <w:ind w:left="77" w:hanging="77"/>
        <w:rPr>
          <w:rFonts w:eastAsia="Times New Roman"/>
          <w:spacing w:val="-14"/>
          <w:sz w:val="14"/>
          <w:szCs w:val="14"/>
        </w:rPr>
      </w:pPr>
    </w:p>
    <w:p w:rsidR="0033346D" w:rsidRDefault="0033346D" w:rsidP="0033346D">
      <w:pPr>
        <w:framePr w:w="1281" w:h="946" w:hRule="exact" w:hSpace="38" w:wrap="auto" w:vAnchor="text" w:hAnchor="text" w:x="8420" w:y="377"/>
        <w:shd w:val="clear" w:color="auto" w:fill="FFFFFF"/>
        <w:spacing w:line="182" w:lineRule="exact"/>
        <w:ind w:left="77" w:hanging="77"/>
        <w:rPr>
          <w:rFonts w:eastAsia="Times New Roman"/>
          <w:spacing w:val="-14"/>
          <w:sz w:val="14"/>
          <w:szCs w:val="14"/>
        </w:rPr>
      </w:pPr>
    </w:p>
    <w:p w:rsidR="0033346D" w:rsidRDefault="0033346D" w:rsidP="0033346D">
      <w:pPr>
        <w:framePr w:w="1281" w:h="946" w:hRule="exact" w:hSpace="38" w:wrap="auto" w:vAnchor="text" w:hAnchor="text" w:x="8420" w:y="377"/>
        <w:shd w:val="clear" w:color="auto" w:fill="FFFFFF"/>
        <w:spacing w:line="182" w:lineRule="exact"/>
        <w:ind w:left="77" w:hanging="77"/>
        <w:rPr>
          <w:rFonts w:eastAsia="Times New Roman"/>
          <w:spacing w:val="-14"/>
          <w:sz w:val="14"/>
          <w:szCs w:val="14"/>
        </w:rPr>
      </w:pPr>
    </w:p>
    <w:p w:rsidR="0033346D" w:rsidRDefault="0033346D" w:rsidP="0033346D">
      <w:pPr>
        <w:framePr w:w="1281" w:h="946" w:hRule="exact" w:hSpace="38" w:wrap="auto" w:vAnchor="text" w:hAnchor="text" w:x="8420" w:y="377"/>
        <w:shd w:val="clear" w:color="auto" w:fill="FFFFFF"/>
        <w:spacing w:line="182" w:lineRule="exact"/>
        <w:ind w:left="77" w:hanging="77"/>
      </w:pPr>
      <w:r>
        <w:rPr>
          <w:rFonts w:eastAsia="Times New Roman"/>
          <w:spacing w:val="-14"/>
          <w:sz w:val="14"/>
          <w:szCs w:val="14"/>
        </w:rPr>
        <w:t xml:space="preserve"> совершение нарушений</w:t>
      </w:r>
    </w:p>
    <w:p w:rsidR="0033346D" w:rsidRDefault="0033346D" w:rsidP="0033346D">
      <w:pPr>
        <w:shd w:val="clear" w:color="auto" w:fill="FFFFFF"/>
        <w:tabs>
          <w:tab w:val="left" w:pos="811"/>
          <w:tab w:val="left" w:pos="4939"/>
          <w:tab w:val="left" w:pos="8208"/>
        </w:tabs>
        <w:spacing w:before="283"/>
      </w:pPr>
      <w:proofErr w:type="gramStart"/>
      <w:r>
        <w:rPr>
          <w:spacing w:val="-17"/>
          <w:sz w:val="14"/>
          <w:szCs w:val="14"/>
        </w:rPr>
        <w:lastRenderedPageBreak/>
        <w:t>_\"</w:t>
      </w:r>
      <w:r>
        <w:rPr>
          <w:rFonts w:eastAsia="Times New Roman"/>
          <w:spacing w:val="-17"/>
          <w:sz w:val="14"/>
          <w:szCs w:val="14"/>
        </w:rPr>
        <w:t>и</w:t>
      </w:r>
      <w:r>
        <w:rPr>
          <w:rFonts w:ascii="Arial" w:eastAsia="Times New Roman" w:hAnsi="Arial" w:cs="Arial"/>
          <w:sz w:val="14"/>
          <w:szCs w:val="14"/>
        </w:rPr>
        <w:tab/>
      </w:r>
      <w:r>
        <w:rPr>
          <w:rFonts w:eastAsia="Times New Roman"/>
          <w:sz w:val="14"/>
          <w:szCs w:val="14"/>
        </w:rPr>
        <w:t>Вил нарушения требований пожарной безопасности, с</w:t>
      </w:r>
      <w:r>
        <w:rPr>
          <w:rFonts w:ascii="Arial" w:eastAsia="Times New Roman" w:hAnsi="Arial" w:cs="Arial"/>
          <w:sz w:val="14"/>
          <w:szCs w:val="14"/>
        </w:rPr>
        <w:tab/>
      </w:r>
      <w:r>
        <w:rPr>
          <w:rFonts w:eastAsia="Times New Roman" w:hAnsi="Arial"/>
          <w:sz w:val="14"/>
          <w:szCs w:val="14"/>
        </w:rPr>
        <w:t xml:space="preserve">|     </w:t>
      </w:r>
      <w:r>
        <w:rPr>
          <w:rFonts w:eastAsia="Times New Roman"/>
          <w:sz w:val="14"/>
          <w:szCs w:val="14"/>
        </w:rPr>
        <w:t>Пункт (абзац пункта! и наименование</w:t>
      </w:r>
      <w:r>
        <w:rPr>
          <w:rFonts w:ascii="Arial" w:eastAsia="Times New Roman" w:hAnsi="Arial" w:cs="Arial"/>
          <w:sz w:val="14"/>
          <w:szCs w:val="14"/>
        </w:rPr>
        <w:tab/>
      </w:r>
      <w:r>
        <w:rPr>
          <w:rFonts w:eastAsia="Times New Roman"/>
          <w:sz w:val="14"/>
          <w:szCs w:val="14"/>
        </w:rPr>
        <w:t>Сведение</w:t>
      </w:r>
      <w:proofErr w:type="gramEnd"/>
    </w:p>
    <w:p w:rsidR="0033346D" w:rsidRDefault="0033346D" w:rsidP="0033346D">
      <w:pPr>
        <w:shd w:val="clear" w:color="auto" w:fill="FFFFFF"/>
        <w:spacing w:line="182" w:lineRule="exact"/>
        <w:ind w:left="4114"/>
        <w:jc w:val="center"/>
      </w:pPr>
      <w:r>
        <w:rPr>
          <w:rFonts w:eastAsia="Times New Roman"/>
          <w:sz w:val="14"/>
          <w:szCs w:val="14"/>
        </w:rPr>
        <w:t xml:space="preserve">нормативно </w:t>
      </w:r>
      <w:proofErr w:type="gramStart"/>
      <w:r>
        <w:rPr>
          <w:rFonts w:eastAsia="Times New Roman"/>
          <w:sz w:val="14"/>
          <w:szCs w:val="14"/>
        </w:rPr>
        <w:t>правовою</w:t>
      </w:r>
      <w:proofErr w:type="gramEnd"/>
      <w:r>
        <w:rPr>
          <w:rFonts w:eastAsia="Times New Roman"/>
          <w:sz w:val="14"/>
          <w:szCs w:val="14"/>
        </w:rPr>
        <w:t xml:space="preserve"> акта Российской</w:t>
      </w:r>
    </w:p>
    <w:p w:rsidR="0033346D" w:rsidRDefault="0033346D" w:rsidP="0033346D">
      <w:pPr>
        <w:shd w:val="clear" w:color="auto" w:fill="FFFFFF"/>
        <w:spacing w:line="182" w:lineRule="exact"/>
        <w:ind w:left="4109"/>
        <w:jc w:val="center"/>
      </w:pPr>
      <w:r>
        <w:rPr>
          <w:rFonts w:eastAsia="Times New Roman"/>
          <w:sz w:val="14"/>
          <w:szCs w:val="14"/>
        </w:rPr>
        <w:t xml:space="preserve">Федерации и  (или </w:t>
      </w:r>
      <w:proofErr w:type="gramStart"/>
      <w:r>
        <w:rPr>
          <w:rFonts w:eastAsia="Times New Roman"/>
          <w:sz w:val="14"/>
          <w:szCs w:val="14"/>
        </w:rPr>
        <w:t>)н</w:t>
      </w:r>
      <w:proofErr w:type="gramEnd"/>
      <w:r>
        <w:rPr>
          <w:rFonts w:eastAsia="Times New Roman"/>
          <w:sz w:val="14"/>
          <w:szCs w:val="14"/>
        </w:rPr>
        <w:t>ормативного</w:t>
      </w:r>
    </w:p>
    <w:p w:rsidR="0033346D" w:rsidRDefault="0033346D" w:rsidP="0033346D">
      <w:pPr>
        <w:shd w:val="clear" w:color="auto" w:fill="FFFFFF"/>
        <w:spacing w:line="182" w:lineRule="exact"/>
        <w:ind w:left="4109"/>
        <w:jc w:val="center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документа по </w:t>
      </w:r>
      <w:proofErr w:type="gramStart"/>
      <w:r>
        <w:rPr>
          <w:rFonts w:eastAsia="Times New Roman"/>
          <w:sz w:val="14"/>
          <w:szCs w:val="14"/>
        </w:rPr>
        <w:t>пожарной</w:t>
      </w:r>
      <w:proofErr w:type="gram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безопасност</w:t>
      </w:r>
      <w:proofErr w:type="spellEnd"/>
    </w:p>
    <w:p w:rsidR="0033346D" w:rsidRDefault="0033346D" w:rsidP="0033346D">
      <w:pPr>
        <w:shd w:val="clear" w:color="auto" w:fill="FFFFFF"/>
        <w:spacing w:line="182" w:lineRule="exact"/>
        <w:ind w:left="4109"/>
        <w:jc w:val="center"/>
      </w:pPr>
      <w:r>
        <w:rPr>
          <w:rFonts w:eastAsia="Times New Roman"/>
          <w:sz w:val="14"/>
          <w:szCs w:val="14"/>
        </w:rPr>
        <w:t xml:space="preserve">требования </w:t>
      </w:r>
      <w:proofErr w:type="gramStart"/>
      <w:r>
        <w:rPr>
          <w:rFonts w:eastAsia="Times New Roman"/>
          <w:sz w:val="14"/>
          <w:szCs w:val="14"/>
        </w:rPr>
        <w:t>которою</w:t>
      </w:r>
      <w:proofErr w:type="gramEnd"/>
      <w:r>
        <w:rPr>
          <w:rFonts w:eastAsia="Times New Roman"/>
          <w:sz w:val="14"/>
          <w:szCs w:val="14"/>
        </w:rPr>
        <w:t xml:space="preserve"> (</w:t>
      </w:r>
      <w:proofErr w:type="spellStart"/>
      <w:r>
        <w:rPr>
          <w:rFonts w:eastAsia="Times New Roman"/>
          <w:sz w:val="14"/>
          <w:szCs w:val="14"/>
        </w:rPr>
        <w:t>ых</w:t>
      </w:r>
      <w:proofErr w:type="spellEnd"/>
      <w:r>
        <w:rPr>
          <w:rFonts w:eastAsia="Times New Roman"/>
          <w:sz w:val="14"/>
          <w:szCs w:val="14"/>
        </w:rPr>
        <w:t>) нарушены</w:t>
      </w:r>
    </w:p>
    <w:p w:rsidR="0033346D" w:rsidRDefault="0033346D" w:rsidP="0033346D">
      <w:pPr>
        <w:shd w:val="clear" w:color="auto" w:fill="FFFFFF"/>
      </w:pPr>
      <w:r>
        <w:rPr>
          <w:sz w:val="14"/>
          <w:szCs w:val="14"/>
        </w:rPr>
        <w:t xml:space="preserve">                с указанием конкретного </w:t>
      </w:r>
      <w:r>
        <w:rPr>
          <w:rFonts w:eastAsia="Times New Roman"/>
          <w:sz w:val="14"/>
          <w:szCs w:val="14"/>
        </w:rPr>
        <w:t xml:space="preserve">места </w:t>
      </w:r>
      <w:proofErr w:type="gramStart"/>
      <w:r>
        <w:rPr>
          <w:rFonts w:eastAsia="Times New Roman"/>
          <w:sz w:val="14"/>
          <w:szCs w:val="14"/>
        </w:rPr>
        <w:t>выявленною</w:t>
      </w:r>
      <w:proofErr w:type="gramEnd"/>
      <w:r>
        <w:rPr>
          <w:rFonts w:eastAsia="Times New Roman"/>
          <w:sz w:val="14"/>
          <w:szCs w:val="14"/>
        </w:rPr>
        <w:t xml:space="preserve"> нарушения</w:t>
      </w:r>
    </w:p>
    <w:p w:rsidR="0033346D" w:rsidRDefault="0033346D" w:rsidP="0033346D">
      <w:pPr>
        <w:shd w:val="clear" w:color="auto" w:fill="FFFFFF"/>
        <w:spacing w:before="235" w:line="274" w:lineRule="exact"/>
        <w:ind w:left="1267" w:right="3974" w:hanging="1219"/>
      </w:pPr>
      <w:r>
        <w:rPr>
          <w:sz w:val="24"/>
          <w:szCs w:val="24"/>
        </w:rPr>
        <w:t xml:space="preserve">1.   ,       </w:t>
      </w:r>
      <w:r>
        <w:rPr>
          <w:rFonts w:eastAsia="Times New Roman"/>
          <w:sz w:val="24"/>
          <w:szCs w:val="24"/>
        </w:rPr>
        <w:t>Нарушений требований пожарной безопасности не выявлено</w:t>
      </w:r>
    </w:p>
    <w:p w:rsidR="0033346D" w:rsidRDefault="0033346D" w:rsidP="0033346D">
      <w:pPr>
        <w:widowControl/>
        <w:autoSpaceDE/>
        <w:autoSpaceDN/>
        <w:adjustRightInd/>
        <w:sectPr w:rsidR="0033346D">
          <w:type w:val="continuous"/>
          <w:pgSz w:w="11909" w:h="16834"/>
          <w:pgMar w:top="897" w:right="1677" w:bottom="360" w:left="1433" w:header="720" w:footer="720" w:gutter="0"/>
          <w:cols w:space="720"/>
        </w:sectPr>
      </w:pPr>
    </w:p>
    <w:p w:rsidR="0033346D" w:rsidRDefault="0033346D" w:rsidP="0033346D">
      <w:pPr>
        <w:shd w:val="clear" w:color="auto" w:fill="FFFFFF"/>
        <w:spacing w:before="293" w:line="274" w:lineRule="exact"/>
        <w:ind w:left="19" w:right="19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lastRenderedPageBreak/>
        <w:t xml:space="preserve">Пожарная безопасность объекта защиты считается обеспеченной при выполнении </w:t>
      </w:r>
      <w:r>
        <w:rPr>
          <w:rFonts w:eastAsia="Times New Roman"/>
          <w:spacing w:val="-1"/>
          <w:sz w:val="24"/>
          <w:szCs w:val="24"/>
        </w:rPr>
        <w:t xml:space="preserve">одного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и* </w:t>
      </w:r>
      <w:r>
        <w:rPr>
          <w:rFonts w:eastAsia="Times New Roman"/>
          <w:b/>
          <w:bCs/>
          <w:sz w:val="24"/>
          <w:szCs w:val="24"/>
        </w:rPr>
        <w:t>следующих условий:</w:t>
      </w:r>
    </w:p>
    <w:p w:rsidR="0033346D" w:rsidRDefault="0033346D" w:rsidP="0033346D">
      <w:pPr>
        <w:shd w:val="clear" w:color="auto" w:fill="FFFFFF"/>
        <w:spacing w:line="274" w:lineRule="exact"/>
        <w:ind w:left="38"/>
      </w:pPr>
      <w:r>
        <w:rPr>
          <w:spacing w:val="-1"/>
          <w:sz w:val="24"/>
          <w:szCs w:val="24"/>
        </w:rPr>
        <w:t xml:space="preserve">1; </w:t>
      </w:r>
      <w:r>
        <w:rPr>
          <w:rFonts w:eastAsia="Times New Roman"/>
          <w:spacing w:val="-1"/>
          <w:sz w:val="24"/>
          <w:szCs w:val="24"/>
        </w:rPr>
        <w:t>в полном объеме выполнены требования пожарной безопасности, установленные техническими</w:t>
      </w:r>
    </w:p>
    <w:p w:rsidR="0033346D" w:rsidRDefault="0033346D" w:rsidP="0033346D">
      <w:pPr>
        <w:shd w:val="clear" w:color="auto" w:fill="FFFFFF"/>
        <w:spacing w:line="274" w:lineRule="exact"/>
        <w:ind w:left="10"/>
      </w:pPr>
      <w:r>
        <w:rPr>
          <w:rFonts w:eastAsia="Times New Roman"/>
          <w:spacing w:val="-1"/>
          <w:sz w:val="24"/>
          <w:szCs w:val="24"/>
        </w:rPr>
        <w:t>регламентами,    принятыми    в    соответствии    с    Федеральным    законом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   техническом</w:t>
      </w:r>
      <w:r>
        <w:rPr>
          <w:rFonts w:eastAsia="Times New Roman"/>
          <w:sz w:val="24"/>
          <w:szCs w:val="24"/>
        </w:rPr>
        <w:t xml:space="preserve">    регулировании»,    и   пожарный   риск   не   превышает   допустимых   значений,   установленных   настоящим Федеральным законом:</w:t>
      </w:r>
    </w:p>
    <w:p w:rsidR="0033346D" w:rsidRDefault="0033346D" w:rsidP="0033346D">
      <w:pPr>
        <w:shd w:val="clear" w:color="auto" w:fill="FFFFFF"/>
        <w:spacing w:line="274" w:lineRule="exact"/>
        <w:ind w:left="5"/>
      </w:pPr>
      <w:r>
        <w:rPr>
          <w:sz w:val="24"/>
          <w:szCs w:val="24"/>
        </w:rPr>
        <w:t xml:space="preserve">2) </w:t>
      </w:r>
      <w:r>
        <w:rPr>
          <w:rFonts w:eastAsia="Times New Roman"/>
          <w:sz w:val="24"/>
          <w:szCs w:val="24"/>
        </w:rPr>
        <w:t>в полном объеме выполнены требования пожарной безопасности, установленные техническими</w:t>
      </w:r>
    </w:p>
    <w:p w:rsidR="0033346D" w:rsidRDefault="0033346D" w:rsidP="0033346D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регламентами,    принятыми    в    соответствии    с    Федеральным    законом    «О    техническом    регулировании», и нормативными документами по пожарной безопасности.</w:t>
      </w:r>
    </w:p>
    <w:p w:rsidR="0033346D" w:rsidRDefault="0033346D" w:rsidP="0033346D">
      <w:pPr>
        <w:shd w:val="clear" w:color="auto" w:fill="FFFFFF"/>
        <w:spacing w:line="274" w:lineRule="exact"/>
        <w:ind w:left="14"/>
      </w:pPr>
      <w:r>
        <w:rPr>
          <w:i/>
          <w:iCs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часть.   1   в ред.   Федерального   закона  от   10.07.2012  №  117-ФЗ   "Технический регламент   о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  требованиях пожарной безопасности ").</w:t>
      </w:r>
    </w:p>
    <w:p w:rsidR="0033346D" w:rsidRDefault="0033346D" w:rsidP="0033346D">
      <w:pPr>
        <w:shd w:val="clear" w:color="auto" w:fill="FFFFFF"/>
        <w:spacing w:before="5" w:line="274" w:lineRule="exact"/>
        <w:ind w:left="10"/>
      </w:pPr>
      <w:r>
        <w:rPr>
          <w:rFonts w:eastAsia="Times New Roman"/>
          <w:sz w:val="24"/>
          <w:szCs w:val="24"/>
        </w:rPr>
        <w:t>При выполнении обязательных требований пожарной безопасности, установленных техническими</w:t>
      </w:r>
    </w:p>
    <w:p w:rsidR="0033346D" w:rsidRDefault="0033346D" w:rsidP="0033346D">
      <w:pPr>
        <w:shd w:val="clear" w:color="auto" w:fill="FFFFFF"/>
        <w:spacing w:line="274" w:lineRule="exact"/>
        <w:ind w:left="10"/>
      </w:pPr>
      <w:r>
        <w:rPr>
          <w:rFonts w:eastAsia="Times New Roman"/>
          <w:sz w:val="24"/>
          <w:szCs w:val="24"/>
        </w:rPr>
        <w:t>регламентами,    принятыми    в    соответствии    с    Федеральным    законом    «О    техническом регулировании», и требованиями нормативных документов по пожарной безопасности, а также  для объектов защиты, которые были введены в эксплуатацию или проектная документация, на  которые была направлена на экспертизу до дня вступления в силу настоящего Федерального  закона, расчёт пожарного риска не требуется.</w:t>
      </w:r>
    </w:p>
    <w:p w:rsidR="0033346D" w:rsidRDefault="0033346D" w:rsidP="0033346D">
      <w:pPr>
        <w:shd w:val="clear" w:color="auto" w:fill="FFFFFF"/>
        <w:spacing w:before="5" w:line="274" w:lineRule="exact"/>
        <w:ind w:left="14"/>
      </w:pPr>
      <w:r>
        <w:rPr>
          <w:i/>
          <w:iCs/>
          <w:spacing w:val="-3"/>
          <w:sz w:val="24"/>
          <w:szCs w:val="24"/>
        </w:rPr>
        <w:t>(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часть.   </w:t>
      </w:r>
      <w:r>
        <w:rPr>
          <w:rFonts w:eastAsia="Times New Roman"/>
          <w:spacing w:val="-3"/>
          <w:sz w:val="24"/>
          <w:szCs w:val="24"/>
        </w:rPr>
        <w:t xml:space="preserve">5   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в ред.   Федерального   закона  от   10.0 </w:t>
      </w:r>
      <w:r>
        <w:rPr>
          <w:rFonts w:eastAsia="Times New Roman"/>
          <w:i/>
          <w:iCs/>
          <w:spacing w:val="7"/>
          <w:sz w:val="24"/>
          <w:szCs w:val="24"/>
        </w:rPr>
        <w:t>.2012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 N  </w:t>
      </w:r>
      <w:r>
        <w:rPr>
          <w:rFonts w:eastAsia="Times New Roman"/>
          <w:i/>
          <w:iCs/>
          <w:spacing w:val="24"/>
          <w:sz w:val="24"/>
          <w:szCs w:val="24"/>
        </w:rPr>
        <w:t>117-ФЗ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  "Технический   регламент   о</w:t>
      </w:r>
      <w:r>
        <w:rPr>
          <w:rFonts w:eastAsia="Times New Roman"/>
          <w:i/>
          <w:iCs/>
          <w:sz w:val="24"/>
          <w:szCs w:val="24"/>
        </w:rPr>
        <w:t xml:space="preserve">  требованиях пожарной безопасности").</w:t>
      </w:r>
    </w:p>
    <w:p w:rsidR="0033346D" w:rsidRDefault="0033346D" w:rsidP="0033346D">
      <w:pPr>
        <w:shd w:val="clear" w:color="auto" w:fill="FFFFFF"/>
        <w:tabs>
          <w:tab w:val="left" w:pos="312"/>
        </w:tabs>
        <w:spacing w:before="5" w:line="274" w:lineRule="exact"/>
        <w:ind w:left="5" w:right="10"/>
        <w:jc w:val="both"/>
      </w:pPr>
      <w:r>
        <w:rPr>
          <w:spacing w:val="-17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Выявлены несоответствия сведений, содержащихся в уведомлении о начале осуществления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отдельных видов предпринимательской деятельности, обязательным требованиям (с указанием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положений (нормативных) правовых актов): </w:t>
      </w:r>
      <w:r>
        <w:rPr>
          <w:rFonts w:eastAsia="Times New Roman"/>
          <w:sz w:val="24"/>
          <w:szCs w:val="24"/>
          <w:u w:val="single"/>
        </w:rPr>
        <w:t>не являлось предметом проверки:</w:t>
      </w:r>
    </w:p>
    <w:p w:rsidR="0033346D" w:rsidRDefault="0033346D" w:rsidP="0033346D">
      <w:pPr>
        <w:shd w:val="clear" w:color="auto" w:fill="FFFFFF"/>
        <w:tabs>
          <w:tab w:val="left" w:pos="370"/>
        </w:tabs>
        <w:spacing w:line="274" w:lineRule="exact"/>
        <w:ind w:left="14" w:right="14"/>
        <w:jc w:val="both"/>
      </w:pPr>
      <w:r>
        <w:rPr>
          <w:spacing w:val="-17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Выявлены факты не выполнения предписаний органов государственного контроля (надзора)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br/>
      </w:r>
      <w:proofErr w:type="gramStart"/>
      <w:r>
        <w:rPr>
          <w:rFonts w:eastAsia="Times New Roman"/>
          <w:spacing w:val="-1"/>
          <w:sz w:val="24"/>
          <w:szCs w:val="24"/>
        </w:rPr>
        <w:t>о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рганов муниципального контроля (с указанием реквизитов выданных предписаний): </w:t>
      </w:r>
      <w:r>
        <w:rPr>
          <w:rFonts w:eastAsia="Times New Roman"/>
          <w:spacing w:val="-1"/>
          <w:sz w:val="24"/>
          <w:szCs w:val="24"/>
          <w:u w:val="single"/>
        </w:rPr>
        <w:t>не являлось</w:t>
      </w:r>
      <w:r>
        <w:rPr>
          <w:rFonts w:eastAsia="Times New Roman"/>
          <w:spacing w:val="-1"/>
          <w:sz w:val="24"/>
          <w:szCs w:val="24"/>
          <w:u w:val="single"/>
        </w:rPr>
        <w:br/>
      </w:r>
      <w:r>
        <w:rPr>
          <w:rFonts w:eastAsia="Times New Roman"/>
          <w:sz w:val="24"/>
          <w:szCs w:val="24"/>
          <w:u w:val="single"/>
        </w:rPr>
        <w:t>предметом проверки:</w:t>
      </w:r>
    </w:p>
    <w:p w:rsidR="0033346D" w:rsidRDefault="0033346D" w:rsidP="0033346D">
      <w:pPr>
        <w:shd w:val="clear" w:color="auto" w:fill="FFFFFF"/>
        <w:spacing w:before="278"/>
        <w:ind w:left="29"/>
      </w:pPr>
      <w:r>
        <w:rPr>
          <w:rFonts w:eastAsia="Times New Roman"/>
          <w:sz w:val="24"/>
          <w:szCs w:val="24"/>
          <w:u w:val="single"/>
        </w:rPr>
        <w:t>нарушения требований пожарной безопасности не выявлены.</w:t>
      </w:r>
    </w:p>
    <w:p w:rsidR="0033346D" w:rsidRDefault="0033346D" w:rsidP="0033346D">
      <w:pPr>
        <w:shd w:val="clear" w:color="auto" w:fill="FFFFFF"/>
        <w:spacing w:before="264" w:after="91" w:line="283" w:lineRule="exact"/>
        <w:ind w:left="14" w:right="10"/>
        <w:jc w:val="both"/>
      </w:pPr>
      <w:r>
        <w:rPr>
          <w:rFonts w:eastAsia="Times New Roman"/>
          <w:sz w:val="24"/>
          <w:szCs w:val="24"/>
        </w:rPr>
        <w:t>Запись в Журнал учета проверок юридического лица, индивидуального предпринимателя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>роводимых органами государственного контроля (надзора), органами муниципального контроля внесена (заполняется  при проведении выездной проверки):</w:t>
      </w:r>
    </w:p>
    <w:p w:rsidR="0033346D" w:rsidRDefault="0033346D" w:rsidP="0033346D">
      <w:pPr>
        <w:widowControl/>
        <w:autoSpaceDE/>
        <w:autoSpaceDN/>
        <w:adjustRightInd/>
        <w:sectPr w:rsidR="0033346D">
          <w:type w:val="continuous"/>
          <w:pgSz w:w="11909" w:h="16834"/>
          <w:pgMar w:top="897" w:right="410" w:bottom="360" w:left="1251" w:header="720" w:footer="720" w:gutter="0"/>
          <w:cols w:space="720"/>
        </w:sectPr>
      </w:pPr>
    </w:p>
    <w:p w:rsidR="0033346D" w:rsidRDefault="0033346D" w:rsidP="0033346D">
      <w:pPr>
        <w:shd w:val="clear" w:color="auto" w:fill="FFFFFF"/>
      </w:pPr>
      <w:r>
        <w:rPr>
          <w:spacing w:val="-2"/>
          <w:sz w:val="16"/>
          <w:szCs w:val="16"/>
        </w:rPr>
        <w:lastRenderedPageBreak/>
        <w:t>(</w:t>
      </w:r>
      <w:r>
        <w:rPr>
          <w:rFonts w:eastAsia="Times New Roman"/>
          <w:spacing w:val="-2"/>
          <w:sz w:val="16"/>
          <w:szCs w:val="16"/>
        </w:rPr>
        <w:t>полнись 1 проверяющего)</w:t>
      </w:r>
    </w:p>
    <w:p w:rsidR="0033346D" w:rsidRDefault="0033346D" w:rsidP="0033346D">
      <w:pPr>
        <w:shd w:val="clear" w:color="auto" w:fill="FFFFFF"/>
        <w:spacing w:before="14" w:line="178" w:lineRule="exact"/>
        <w:jc w:val="center"/>
      </w:pPr>
      <w:r>
        <w:br w:type="column"/>
      </w:r>
      <w:proofErr w:type="gramStart"/>
      <w:r>
        <w:rPr>
          <w:spacing w:val="-1"/>
          <w:sz w:val="16"/>
          <w:szCs w:val="16"/>
        </w:rPr>
        <w:lastRenderedPageBreak/>
        <w:t>(</w:t>
      </w:r>
      <w:r>
        <w:rPr>
          <w:rFonts w:eastAsia="Times New Roman"/>
          <w:spacing w:val="-1"/>
          <w:sz w:val="16"/>
          <w:szCs w:val="16"/>
        </w:rPr>
        <w:t>подпись уполномоченного юридического лица</w:t>
      </w:r>
      <w:proofErr w:type="gramEnd"/>
    </w:p>
    <w:p w:rsidR="0033346D" w:rsidRDefault="0033346D" w:rsidP="0033346D">
      <w:pPr>
        <w:shd w:val="clear" w:color="auto" w:fill="FFFFFF"/>
        <w:spacing w:line="178" w:lineRule="exact"/>
        <w:ind w:left="72"/>
        <w:jc w:val="center"/>
      </w:pPr>
      <w:r>
        <w:rPr>
          <w:rFonts w:eastAsia="Times New Roman"/>
          <w:sz w:val="16"/>
          <w:szCs w:val="16"/>
        </w:rPr>
        <w:t>индивидуального предпринимателя,  ею уполномоченною представителя)</w:t>
      </w:r>
    </w:p>
    <w:p w:rsidR="0033346D" w:rsidRDefault="0033346D" w:rsidP="0033346D">
      <w:pPr>
        <w:widowControl/>
        <w:autoSpaceDE/>
        <w:autoSpaceDN/>
        <w:adjustRightInd/>
        <w:sectPr w:rsidR="0033346D">
          <w:type w:val="continuous"/>
          <w:pgSz w:w="11909" w:h="16834"/>
          <w:pgMar w:top="897" w:right="727" w:bottom="360" w:left="1621" w:header="720" w:footer="720" w:gutter="0"/>
          <w:cols w:num="2" w:space="720" w:equalWidth="0">
            <w:col w:w="1718" w:space="3605"/>
            <w:col w:w="4238"/>
          </w:cols>
        </w:sectPr>
      </w:pPr>
    </w:p>
    <w:p w:rsidR="0033346D" w:rsidRDefault="0033346D" w:rsidP="0033346D">
      <w:pPr>
        <w:shd w:val="clear" w:color="auto" w:fill="FFFFFF"/>
        <w:spacing w:before="48" w:after="562" w:line="274" w:lineRule="exact"/>
        <w:ind w:left="19"/>
        <w:jc w:val="both"/>
      </w:pPr>
      <w:r>
        <w:rPr>
          <w:rFonts w:eastAsia="Times New Roman"/>
          <w:sz w:val="24"/>
          <w:szCs w:val="24"/>
        </w:rPr>
        <w:lastRenderedPageBreak/>
        <w:t xml:space="preserve">Журнал учета проверок юридического лица, индивидуального предпринимателя, проводимых </w:t>
      </w:r>
      <w:r>
        <w:rPr>
          <w:rFonts w:eastAsia="Times New Roman"/>
          <w:spacing w:val="-1"/>
          <w:sz w:val="24"/>
          <w:szCs w:val="24"/>
        </w:rPr>
        <w:t xml:space="preserve">органами государственного контроля (надзора), органами муниципального контроля отсутствует </w:t>
      </w:r>
      <w:r>
        <w:rPr>
          <w:rFonts w:eastAsia="Times New Roman"/>
          <w:sz w:val="24"/>
          <w:szCs w:val="24"/>
        </w:rPr>
        <w:t>(заполняется при проведении выездной проверки):</w:t>
      </w:r>
    </w:p>
    <w:p w:rsidR="0033346D" w:rsidRDefault="0033346D" w:rsidP="0033346D">
      <w:pPr>
        <w:widowControl/>
        <w:autoSpaceDE/>
        <w:autoSpaceDN/>
        <w:adjustRightInd/>
        <w:sectPr w:rsidR="0033346D">
          <w:type w:val="continuous"/>
          <w:pgSz w:w="11909" w:h="16834"/>
          <w:pgMar w:top="897" w:right="410" w:bottom="360" w:left="1251" w:header="720" w:footer="720" w:gutter="0"/>
          <w:cols w:space="720"/>
        </w:sectPr>
      </w:pPr>
    </w:p>
    <w:p w:rsidR="0033346D" w:rsidRDefault="0033346D" w:rsidP="0033346D">
      <w:pPr>
        <w:shd w:val="clear" w:color="auto" w:fill="FFFFFF"/>
      </w:pPr>
      <w:r>
        <w:rPr>
          <w:spacing w:val="-1"/>
          <w:sz w:val="16"/>
          <w:szCs w:val="16"/>
        </w:rPr>
        <w:lastRenderedPageBreak/>
        <w:t>(</w:t>
      </w:r>
      <w:r>
        <w:rPr>
          <w:rFonts w:eastAsia="Times New Roman"/>
          <w:spacing w:val="-1"/>
          <w:sz w:val="16"/>
          <w:szCs w:val="16"/>
        </w:rPr>
        <w:t xml:space="preserve">подпись </w:t>
      </w:r>
      <w:proofErr w:type="gramStart"/>
      <w:r>
        <w:rPr>
          <w:rFonts w:eastAsia="Times New Roman"/>
          <w:spacing w:val="-1"/>
          <w:sz w:val="16"/>
          <w:szCs w:val="16"/>
        </w:rPr>
        <w:t>проверяющего</w:t>
      </w:r>
      <w:proofErr w:type="gramEnd"/>
      <w:r>
        <w:rPr>
          <w:rFonts w:eastAsia="Times New Roman"/>
          <w:spacing w:val="-1"/>
          <w:sz w:val="16"/>
          <w:szCs w:val="16"/>
        </w:rPr>
        <w:t>;</w:t>
      </w:r>
    </w:p>
    <w:p w:rsidR="0033346D" w:rsidRDefault="0033346D" w:rsidP="0033346D">
      <w:pPr>
        <w:shd w:val="clear" w:color="auto" w:fill="FFFFFF"/>
        <w:spacing w:before="10" w:line="178" w:lineRule="exact"/>
        <w:ind w:left="86" w:right="-781" w:hanging="86"/>
      </w:pPr>
      <w:r>
        <w:rPr>
          <w:rFonts w:eastAsia="Times New Roman"/>
          <w:sz w:val="16"/>
          <w:szCs w:val="16"/>
        </w:rPr>
        <w:t xml:space="preserve">Подпись  уполномоченного </w:t>
      </w:r>
    </w:p>
    <w:p w:rsidR="0033346D" w:rsidRDefault="0033346D" w:rsidP="0033346D">
      <w:pPr>
        <w:shd w:val="clear" w:color="auto" w:fill="FFFFFF"/>
        <w:spacing w:line="182" w:lineRule="exact"/>
        <w:ind w:left="101"/>
        <w:jc w:val="center"/>
      </w:pPr>
    </w:p>
    <w:p w:rsidR="0033346D" w:rsidRDefault="0033346D" w:rsidP="0033346D">
      <w:pPr>
        <w:shd w:val="clear" w:color="auto" w:fill="FFFFFF"/>
        <w:spacing w:line="182" w:lineRule="exact"/>
        <w:ind w:left="101"/>
        <w:jc w:val="center"/>
      </w:pPr>
    </w:p>
    <w:p w:rsidR="0033346D" w:rsidRDefault="0033346D" w:rsidP="0033346D">
      <w:pPr>
        <w:shd w:val="clear" w:color="auto" w:fill="FFFFFF"/>
        <w:spacing w:line="182" w:lineRule="exact"/>
        <w:ind w:left="101"/>
        <w:jc w:val="center"/>
      </w:pPr>
    </w:p>
    <w:p w:rsidR="0033346D" w:rsidRDefault="0033346D" w:rsidP="0033346D">
      <w:pPr>
        <w:shd w:val="clear" w:color="auto" w:fill="FFFFFF"/>
        <w:spacing w:line="182" w:lineRule="exact"/>
        <w:ind w:left="101"/>
        <w:jc w:val="center"/>
      </w:pPr>
    </w:p>
    <w:p w:rsidR="0033346D" w:rsidRDefault="0033346D" w:rsidP="0033346D">
      <w:pPr>
        <w:shd w:val="clear" w:color="auto" w:fill="FFFFFF"/>
        <w:spacing w:line="182" w:lineRule="exact"/>
        <w:ind w:left="101"/>
        <w:jc w:val="center"/>
      </w:pPr>
    </w:p>
    <w:p w:rsidR="0033346D" w:rsidRDefault="0033346D" w:rsidP="0033346D">
      <w:pPr>
        <w:shd w:val="clear" w:color="auto" w:fill="FFFFFF"/>
        <w:tabs>
          <w:tab w:val="left" w:leader="underscore" w:pos="6091"/>
        </w:tabs>
        <w:ind w:left="130"/>
      </w:pPr>
      <w:r>
        <w:rPr>
          <w:rFonts w:eastAsia="Times New Roman"/>
          <w:spacing w:val="-3"/>
          <w:sz w:val="24"/>
          <w:szCs w:val="24"/>
        </w:rPr>
        <w:t>Прилагаемые к акту документы:</w:t>
      </w:r>
      <w:r>
        <w:rPr>
          <w:rFonts w:eastAsia="Times New Roman"/>
          <w:sz w:val="24"/>
          <w:szCs w:val="24"/>
        </w:rPr>
        <w:tab/>
      </w:r>
    </w:p>
    <w:p w:rsidR="0033346D" w:rsidRDefault="0033346D" w:rsidP="0033346D">
      <w:pPr>
        <w:framePr w:h="1171" w:hSpace="38" w:wrap="auto" w:vAnchor="text" w:hAnchor="text" w:x="8439" w:y="60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3822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46D" w:rsidRDefault="0033346D" w:rsidP="0033346D">
      <w:pPr>
        <w:shd w:val="clear" w:color="auto" w:fill="FFFFFF"/>
        <w:spacing w:before="552" w:line="274" w:lineRule="exact"/>
        <w:ind w:left="139" w:right="3974"/>
      </w:pPr>
      <w:r>
        <w:rPr>
          <w:rFonts w:eastAsia="Times New Roman"/>
          <w:sz w:val="24"/>
          <w:szCs w:val="24"/>
        </w:rPr>
        <w:t>Подписи лиц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 xml:space="preserve">роводивших проверку: </w:t>
      </w:r>
      <w:r>
        <w:rPr>
          <w:rFonts w:eastAsia="Times New Roman"/>
          <w:spacing w:val="-2"/>
          <w:sz w:val="24"/>
          <w:szCs w:val="24"/>
          <w:u w:val="single"/>
        </w:rPr>
        <w:t xml:space="preserve">Государственный инспектор </w:t>
      </w:r>
      <w:proofErr w:type="gramStart"/>
      <w:r>
        <w:rPr>
          <w:rFonts w:eastAsia="Times New Roman"/>
          <w:spacing w:val="-2"/>
          <w:sz w:val="24"/>
          <w:szCs w:val="24"/>
          <w:u w:val="single"/>
        </w:rPr>
        <w:t>г</w:t>
      </w:r>
      <w:proofErr w:type="gramEnd"/>
      <w:r>
        <w:rPr>
          <w:rFonts w:eastAsia="Times New Roman"/>
          <w:spacing w:val="-2"/>
          <w:sz w:val="24"/>
          <w:szCs w:val="24"/>
          <w:u w:val="single"/>
        </w:rPr>
        <w:t>. Курска и Курского района</w:t>
      </w:r>
    </w:p>
    <w:p w:rsidR="0033346D" w:rsidRDefault="0033346D" w:rsidP="0033346D">
      <w:pPr>
        <w:shd w:val="clear" w:color="auto" w:fill="FFFFFF"/>
        <w:spacing w:before="5"/>
        <w:ind w:left="134"/>
      </w:pPr>
      <w:proofErr w:type="gramStart"/>
      <w:r>
        <w:rPr>
          <w:spacing w:val="-2"/>
          <w:sz w:val="16"/>
          <w:szCs w:val="16"/>
        </w:rPr>
        <w:t>(</w:t>
      </w:r>
      <w:r>
        <w:rPr>
          <w:rFonts w:eastAsia="Times New Roman"/>
          <w:spacing w:val="-2"/>
          <w:sz w:val="16"/>
          <w:szCs w:val="16"/>
        </w:rPr>
        <w:t xml:space="preserve">должность фамилия, </w:t>
      </w:r>
      <w:r>
        <w:rPr>
          <w:rFonts w:eastAsia="Times New Roman"/>
          <w:spacing w:val="10"/>
          <w:sz w:val="16"/>
          <w:szCs w:val="16"/>
        </w:rPr>
        <w:t>инициал</w:t>
      </w:r>
      <w:r>
        <w:rPr>
          <w:rFonts w:eastAsia="Times New Roman"/>
          <w:spacing w:val="-2"/>
          <w:sz w:val="16"/>
          <w:szCs w:val="16"/>
        </w:rPr>
        <w:t xml:space="preserve"> государственною</w:t>
      </w:r>
      <w:proofErr w:type="gramEnd"/>
    </w:p>
    <w:p w:rsidR="0033346D" w:rsidRDefault="0033346D" w:rsidP="0033346D">
      <w:pPr>
        <w:shd w:val="clear" w:color="auto" w:fill="FFFFFF"/>
        <w:ind w:left="134"/>
      </w:pPr>
      <w:r>
        <w:rPr>
          <w:rFonts w:eastAsia="Times New Roman"/>
          <w:sz w:val="24"/>
          <w:szCs w:val="24"/>
          <w:u w:val="single"/>
        </w:rPr>
        <w:t>по пожарному надзору Стариков Ю.А.</w:t>
      </w:r>
    </w:p>
    <w:p w:rsidR="0033346D" w:rsidRDefault="0033346D" w:rsidP="0033346D">
      <w:pPr>
        <w:shd w:val="clear" w:color="auto" w:fill="FFFFFF"/>
        <w:ind w:left="614"/>
      </w:pPr>
      <w:r>
        <w:rPr>
          <w:rFonts w:eastAsia="Times New Roman"/>
          <w:sz w:val="16"/>
          <w:szCs w:val="16"/>
        </w:rPr>
        <w:t xml:space="preserve">инспектора по </w:t>
      </w:r>
      <w:proofErr w:type="gramStart"/>
      <w:r>
        <w:rPr>
          <w:rFonts w:eastAsia="Times New Roman"/>
          <w:sz w:val="16"/>
          <w:szCs w:val="16"/>
        </w:rPr>
        <w:t>пожарном</w:t>
      </w:r>
      <w:proofErr w:type="gramEnd"/>
      <w:r>
        <w:rPr>
          <w:rFonts w:eastAsia="Times New Roman"/>
          <w:sz w:val="16"/>
          <w:szCs w:val="16"/>
        </w:rPr>
        <w:t>) надзор</w:t>
      </w:r>
    </w:p>
    <w:p w:rsidR="0033346D" w:rsidRDefault="0033346D" w:rsidP="0033346D">
      <w:pPr>
        <w:framePr w:h="188" w:hRule="exact" w:hSpace="38" w:wrap="auto" w:vAnchor="text" w:hAnchor="text" w:x="8137" w:y="20"/>
        <w:shd w:val="clear" w:color="auto" w:fill="FFFFFF"/>
      </w:pPr>
      <w:r>
        <w:rPr>
          <w:sz w:val="16"/>
          <w:szCs w:val="16"/>
        </w:rPr>
        <w:t xml:space="preserve">' </w:t>
      </w:r>
      <w:r>
        <w:rPr>
          <w:rFonts w:eastAsia="Times New Roman"/>
          <w:sz w:val="16"/>
          <w:szCs w:val="16"/>
        </w:rPr>
        <w:t>М.</w:t>
      </w:r>
      <w:proofErr w:type="gramStart"/>
      <w:r>
        <w:rPr>
          <w:rFonts w:eastAsia="Times New Roman"/>
          <w:sz w:val="16"/>
          <w:szCs w:val="16"/>
        </w:rPr>
        <w:t>П</w:t>
      </w:r>
      <w:proofErr w:type="gramEnd"/>
    </w:p>
    <w:p w:rsidR="0033346D" w:rsidRDefault="0033346D" w:rsidP="0033346D">
      <w:pPr>
        <w:shd w:val="clear" w:color="auto" w:fill="FFFFFF"/>
        <w:ind w:left="130"/>
      </w:pPr>
      <w:r>
        <w:rPr>
          <w:rFonts w:eastAsia="Times New Roman"/>
          <w:sz w:val="24"/>
          <w:szCs w:val="24"/>
        </w:rPr>
        <w:t>«</w:t>
      </w:r>
      <w:proofErr w:type="gramStart"/>
      <w:r>
        <w:rPr>
          <w:rFonts w:eastAsia="Times New Roman"/>
          <w:sz w:val="24"/>
          <w:szCs w:val="24"/>
        </w:rPr>
        <w:t>Ц</w:t>
      </w:r>
      <w:proofErr w:type="gramEnd"/>
      <w:r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  <w:u w:val="single"/>
        </w:rPr>
        <w:t>апреля</w:t>
      </w:r>
      <w:r>
        <w:rPr>
          <w:rFonts w:eastAsia="Times New Roman"/>
          <w:sz w:val="24"/>
          <w:szCs w:val="24"/>
        </w:rPr>
        <w:t xml:space="preserve"> 2014 года</w:t>
      </w:r>
    </w:p>
    <w:p w:rsidR="0033346D" w:rsidRDefault="0033346D" w:rsidP="0033346D">
      <w:pPr>
        <w:shd w:val="clear" w:color="auto" w:fill="FFFFFF"/>
        <w:spacing w:before="547" w:line="278" w:lineRule="exact"/>
        <w:ind w:left="125"/>
      </w:pPr>
      <w:r>
        <w:rPr>
          <w:rFonts w:eastAsia="Times New Roman"/>
          <w:spacing w:val="-1"/>
          <w:sz w:val="24"/>
          <w:szCs w:val="24"/>
        </w:rPr>
        <w:t xml:space="preserve">С актом проверки </w:t>
      </w:r>
      <w:proofErr w:type="gramStart"/>
      <w:r>
        <w:rPr>
          <w:rFonts w:eastAsia="Times New Roman"/>
          <w:spacing w:val="-1"/>
          <w:sz w:val="24"/>
          <w:szCs w:val="24"/>
        </w:rPr>
        <w:t>ознакомлен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(а), копию акта со всеми приложениями получил </w:t>
      </w:r>
      <w:r>
        <w:rPr>
          <w:rFonts w:eastAsia="Times New Roman"/>
          <w:sz w:val="24"/>
          <w:szCs w:val="24"/>
        </w:rPr>
        <w:t>(а):</w:t>
      </w:r>
    </w:p>
    <w:p w:rsidR="0033346D" w:rsidRDefault="0033346D" w:rsidP="0033346D">
      <w:pPr>
        <w:shd w:val="clear" w:color="auto" w:fill="FFFFFF"/>
        <w:spacing w:line="278" w:lineRule="exact"/>
        <w:ind w:left="125"/>
      </w:pPr>
      <w:r>
        <w:rPr>
          <w:rFonts w:eastAsia="Times New Roman"/>
          <w:sz w:val="24"/>
          <w:szCs w:val="24"/>
          <w:u w:val="single"/>
        </w:rPr>
        <w:t>Глава  МО   «</w:t>
      </w:r>
      <w:proofErr w:type="spellStart"/>
      <w:r>
        <w:rPr>
          <w:rFonts w:eastAsia="Times New Roman"/>
          <w:sz w:val="24"/>
          <w:szCs w:val="24"/>
          <w:u w:val="single"/>
        </w:rPr>
        <w:t>Ворошневский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 сельсовет»  Курского  района  Курской   области   Тарасов   Николай</w:t>
      </w:r>
    </w:p>
    <w:p w:rsidR="0033346D" w:rsidRDefault="0033346D" w:rsidP="0033346D">
      <w:pPr>
        <w:shd w:val="clear" w:color="auto" w:fill="FFFFFF"/>
        <w:tabs>
          <w:tab w:val="left" w:leader="underscore" w:pos="10320"/>
        </w:tabs>
        <w:spacing w:line="278" w:lineRule="exact"/>
        <w:ind w:left="130"/>
      </w:pPr>
      <w:r>
        <w:rPr>
          <w:rFonts w:eastAsia="Times New Roman"/>
          <w:spacing w:val="-4"/>
          <w:sz w:val="24"/>
          <w:szCs w:val="24"/>
          <w:u w:val="single"/>
        </w:rPr>
        <w:t>Сергеевич</w:t>
      </w:r>
      <w:r>
        <w:rPr>
          <w:rFonts w:eastAsia="Times New Roman"/>
          <w:sz w:val="24"/>
          <w:szCs w:val="24"/>
        </w:rPr>
        <w:tab/>
      </w:r>
    </w:p>
    <w:p w:rsidR="0033346D" w:rsidRDefault="0033346D" w:rsidP="0033346D">
      <w:pPr>
        <w:shd w:val="clear" w:color="auto" w:fill="FFFFFF"/>
        <w:spacing w:line="182" w:lineRule="exact"/>
        <w:ind w:left="1666" w:right="1507"/>
        <w:jc w:val="center"/>
      </w:pPr>
      <w:r>
        <w:rPr>
          <w:spacing w:val="-1"/>
          <w:sz w:val="16"/>
          <w:szCs w:val="16"/>
        </w:rPr>
        <w:t>(</w:t>
      </w:r>
      <w:r>
        <w:rPr>
          <w:rFonts w:eastAsia="Times New Roman"/>
          <w:spacing w:val="-1"/>
          <w:sz w:val="16"/>
          <w:szCs w:val="16"/>
        </w:rPr>
        <w:t>фамилия, имя</w:t>
      </w:r>
      <w:proofErr w:type="gramStart"/>
      <w:r>
        <w:rPr>
          <w:rFonts w:eastAsia="Times New Roman"/>
          <w:spacing w:val="-1"/>
          <w:sz w:val="16"/>
          <w:szCs w:val="16"/>
        </w:rPr>
        <w:t>.</w:t>
      </w:r>
      <w:proofErr w:type="gramEnd"/>
      <w:r>
        <w:rPr>
          <w:rFonts w:eastAsia="Times New Roman"/>
          <w:spacing w:val="-1"/>
          <w:sz w:val="16"/>
          <w:szCs w:val="16"/>
        </w:rPr>
        <w:t xml:space="preserve"> </w:t>
      </w:r>
      <w:proofErr w:type="gramStart"/>
      <w:r>
        <w:rPr>
          <w:rFonts w:eastAsia="Times New Roman"/>
          <w:spacing w:val="-1"/>
          <w:sz w:val="16"/>
          <w:szCs w:val="16"/>
        </w:rPr>
        <w:t>о</w:t>
      </w:r>
      <w:proofErr w:type="gramEnd"/>
      <w:r>
        <w:rPr>
          <w:rFonts w:eastAsia="Times New Roman"/>
          <w:spacing w:val="-1"/>
          <w:sz w:val="16"/>
          <w:szCs w:val="16"/>
        </w:rPr>
        <w:t xml:space="preserve">тчество </w:t>
      </w:r>
      <w:r>
        <w:rPr>
          <w:rFonts w:eastAsia="Times New Roman"/>
          <w:spacing w:val="-1"/>
          <w:sz w:val="16"/>
          <w:szCs w:val="16"/>
          <w:lang w:val="en-US"/>
        </w:rPr>
        <w:t>I</w:t>
      </w:r>
      <w:r w:rsidRPr="00951303"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/>
          <w:spacing w:val="-1"/>
          <w:sz w:val="16"/>
          <w:szCs w:val="16"/>
        </w:rPr>
        <w:t xml:space="preserve">последнее - при наличии), должность руководителя, иного должное то! о липа </w:t>
      </w:r>
      <w:r>
        <w:rPr>
          <w:rFonts w:eastAsia="Times New Roman"/>
          <w:sz w:val="16"/>
          <w:szCs w:val="16"/>
        </w:rPr>
        <w:t>или уполномоченного представителя юридического лица, индивидуальною предпринимателя, ею</w:t>
      </w:r>
    </w:p>
    <w:p w:rsidR="0033346D" w:rsidRDefault="0033346D" w:rsidP="0033346D">
      <w:pPr>
        <w:shd w:val="clear" w:color="auto" w:fill="FFFFFF"/>
        <w:spacing w:line="182" w:lineRule="exact"/>
        <w:ind w:left="154"/>
        <w:jc w:val="center"/>
      </w:pPr>
      <w:r>
        <w:rPr>
          <w:rFonts w:eastAsia="Times New Roman"/>
          <w:sz w:val="16"/>
          <w:szCs w:val="16"/>
        </w:rPr>
        <w:t>уполномоченного представителя!</w:t>
      </w:r>
    </w:p>
    <w:p w:rsidR="0033346D" w:rsidRDefault="0033346D" w:rsidP="0033346D">
      <w:pPr>
        <w:shd w:val="clear" w:color="auto" w:fill="FFFFFF"/>
        <w:tabs>
          <w:tab w:val="left" w:leader="underscore" w:pos="8966"/>
        </w:tabs>
        <w:spacing w:before="274"/>
        <w:ind w:left="4771"/>
      </w:pPr>
      <w:r>
        <w:rPr>
          <w:rFonts w:eastAsia="Times New Roman"/>
          <w:spacing w:val="4"/>
          <w:sz w:val="24"/>
          <w:szCs w:val="24"/>
        </w:rPr>
        <w:t>«11»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  <w:u w:val="single"/>
        </w:rPr>
        <w:t>апреля</w:t>
      </w:r>
      <w:r>
        <w:rPr>
          <w:rFonts w:eastAsia="Times New Roman"/>
          <w:spacing w:val="-6"/>
          <w:sz w:val="24"/>
          <w:szCs w:val="24"/>
        </w:rPr>
        <w:t xml:space="preserve"> 2014 года    </w:t>
      </w:r>
      <w:r>
        <w:rPr>
          <w:rFonts w:eastAsia="Times New Roman"/>
          <w:i/>
          <w:iCs/>
          <w:spacing w:val="-6"/>
          <w:sz w:val="24"/>
          <w:szCs w:val="24"/>
        </w:rPr>
        <w:t>_</w:t>
      </w:r>
      <w:r>
        <w:rPr>
          <w:rFonts w:eastAsia="Times New Roman"/>
          <w:sz w:val="24"/>
          <w:szCs w:val="24"/>
        </w:rPr>
        <w:tab/>
      </w:r>
    </w:p>
    <w:p w:rsidR="0033346D" w:rsidRDefault="0033346D" w:rsidP="0033346D">
      <w:pPr>
        <w:shd w:val="clear" w:color="auto" w:fill="FFFFFF"/>
        <w:spacing w:before="29"/>
        <w:ind w:left="7757"/>
      </w:pPr>
      <w:r>
        <w:rPr>
          <w:sz w:val="12"/>
          <w:szCs w:val="12"/>
        </w:rPr>
        <w:t>(</w:t>
      </w:r>
      <w:r>
        <w:rPr>
          <w:rFonts w:eastAsia="Times New Roman"/>
          <w:sz w:val="12"/>
          <w:szCs w:val="12"/>
        </w:rPr>
        <w:t>ПОДПИСЬ)</w:t>
      </w:r>
    </w:p>
    <w:p w:rsidR="0033346D" w:rsidRDefault="0033346D" w:rsidP="0033346D">
      <w:pPr>
        <w:shd w:val="clear" w:color="auto" w:fill="FFFFFF"/>
        <w:spacing w:before="571"/>
      </w:pPr>
      <w:r>
        <w:rPr>
          <w:rFonts w:eastAsia="Times New Roman"/>
          <w:sz w:val="24"/>
          <w:szCs w:val="24"/>
        </w:rPr>
        <w:t>Пометка об отказе в ознакомлении с актом проверки:</w:t>
      </w:r>
    </w:p>
    <w:p w:rsidR="0033346D" w:rsidRDefault="0033346D" w:rsidP="0033346D">
      <w:pPr>
        <w:shd w:val="clear" w:color="auto" w:fill="FFFFFF"/>
        <w:ind w:left="4901"/>
      </w:pPr>
      <w:r>
        <w:rPr>
          <w:spacing w:val="-2"/>
          <w:sz w:val="16"/>
          <w:szCs w:val="16"/>
        </w:rPr>
        <w:t>(</w:t>
      </w:r>
      <w:r>
        <w:rPr>
          <w:rFonts w:eastAsia="Times New Roman"/>
          <w:spacing w:val="-2"/>
          <w:sz w:val="16"/>
          <w:szCs w:val="16"/>
        </w:rPr>
        <w:t xml:space="preserve">подпись уполномоченною должностного лица </w:t>
      </w:r>
      <w:r>
        <w:rPr>
          <w:rFonts w:eastAsia="Times New Roman"/>
          <w:spacing w:val="21"/>
          <w:sz w:val="16"/>
          <w:szCs w:val="16"/>
        </w:rPr>
        <w:t>(лиц)</w:t>
      </w:r>
      <w:r>
        <w:rPr>
          <w:rFonts w:eastAsia="Times New Roman"/>
          <w:spacing w:val="-2"/>
          <w:sz w:val="16"/>
          <w:szCs w:val="16"/>
        </w:rPr>
        <w:t xml:space="preserve"> проводившею </w:t>
      </w:r>
      <w:proofErr w:type="spellStart"/>
      <w:r>
        <w:rPr>
          <w:rFonts w:eastAsia="Times New Roman"/>
          <w:spacing w:val="-2"/>
          <w:sz w:val="16"/>
          <w:szCs w:val="16"/>
        </w:rPr>
        <w:t>п</w:t>
      </w:r>
      <w:proofErr w:type="gramStart"/>
      <w:r>
        <w:rPr>
          <w:rFonts w:eastAsia="Times New Roman"/>
          <w:spacing w:val="-2"/>
          <w:sz w:val="16"/>
          <w:szCs w:val="16"/>
        </w:rPr>
        <w:t>;ю</w:t>
      </w:r>
      <w:proofErr w:type="gramEnd"/>
      <w:r>
        <w:rPr>
          <w:rFonts w:eastAsia="Times New Roman"/>
          <w:spacing w:val="-2"/>
          <w:sz w:val="16"/>
          <w:szCs w:val="16"/>
        </w:rPr>
        <w:t>ьсрк\</w:t>
      </w:r>
      <w:proofErr w:type="spellEnd"/>
    </w:p>
    <w:p w:rsidR="0033346D" w:rsidRDefault="0033346D" w:rsidP="0033346D">
      <w:pPr>
        <w:shd w:val="clear" w:color="auto" w:fill="FFFFFF"/>
        <w:spacing w:before="365" w:line="163" w:lineRule="exact"/>
        <w:ind w:left="3043" w:right="2890"/>
        <w:jc w:val="center"/>
      </w:pPr>
      <w:r>
        <w:rPr>
          <w:rFonts w:eastAsia="Times New Roman"/>
          <w:sz w:val="16"/>
          <w:szCs w:val="16"/>
        </w:rPr>
        <w:t xml:space="preserve">ГКЛНФ011 ДОВЕРИЯ» 51-00-22 </w:t>
      </w:r>
      <w:r>
        <w:rPr>
          <w:rFonts w:eastAsia="Times New Roman"/>
          <w:spacing w:val="1"/>
          <w:sz w:val="16"/>
          <w:szCs w:val="16"/>
        </w:rPr>
        <w:t>.по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pacing w:val="-10"/>
          <w:sz w:val="16"/>
          <w:szCs w:val="16"/>
        </w:rPr>
        <w:t xml:space="preserve">вопросам неправомерных действий </w:t>
      </w:r>
      <w:proofErr w:type="spellStart"/>
      <w:proofErr w:type="gramStart"/>
      <w:r>
        <w:rPr>
          <w:rFonts w:eastAsia="Times New Roman"/>
          <w:spacing w:val="-10"/>
          <w:sz w:val="16"/>
          <w:szCs w:val="16"/>
        </w:rPr>
        <w:t>гос</w:t>
      </w:r>
      <w:proofErr w:type="spellEnd"/>
      <w:r>
        <w:rPr>
          <w:rFonts w:eastAsia="Times New Roman"/>
          <w:spacing w:val="-10"/>
          <w:sz w:val="16"/>
          <w:szCs w:val="16"/>
        </w:rPr>
        <w:t>. инспекторов</w:t>
      </w:r>
      <w:proofErr w:type="gramEnd"/>
      <w:r>
        <w:rPr>
          <w:rFonts w:eastAsia="Times New Roman"/>
          <w:spacing w:val="-10"/>
          <w:sz w:val="16"/>
          <w:szCs w:val="16"/>
        </w:rPr>
        <w:t xml:space="preserve"> и консультаций)</w:t>
      </w:r>
    </w:p>
    <w:p w:rsidR="0033346D" w:rsidRDefault="0033346D" w:rsidP="0033346D">
      <w:pPr>
        <w:shd w:val="clear" w:color="auto" w:fill="FFFFFF"/>
        <w:spacing w:before="365" w:line="163" w:lineRule="exact"/>
        <w:ind w:left="3043" w:right="2890"/>
        <w:jc w:val="center"/>
      </w:pPr>
    </w:p>
    <w:p w:rsidR="0033346D" w:rsidRDefault="0033346D">
      <w:pPr>
        <w:shd w:val="clear" w:color="auto" w:fill="FFFFFF"/>
        <w:tabs>
          <w:tab w:val="right" w:pos="1502"/>
        </w:tabs>
        <w:spacing w:before="5" w:line="182" w:lineRule="exact"/>
        <w:ind w:left="38"/>
        <w:jc w:val="center"/>
      </w:pPr>
    </w:p>
    <w:sectPr w:rsidR="0033346D" w:rsidSect="00722552">
      <w:type w:val="continuous"/>
      <w:pgSz w:w="11909" w:h="16834"/>
      <w:pgMar w:top="658" w:right="453" w:bottom="360" w:left="12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03FDB"/>
    <w:rsid w:val="0033346D"/>
    <w:rsid w:val="00703FDB"/>
    <w:rsid w:val="0072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1099</Words>
  <Characters>6270</Characters>
  <Application>Microsoft Office Word</Application>
  <DocSecurity>0</DocSecurity>
  <Lines>52</Lines>
  <Paragraphs>14</Paragraphs>
  <ScaleCrop>false</ScaleCrop>
  <Company>Grizli777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2014-06-05T13:15:00Z</dcterms:created>
  <dcterms:modified xsi:type="dcterms:W3CDTF">2014-06-05T13:39:00Z</dcterms:modified>
</cp:coreProperties>
</file>