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08F9D" w14:textId="02DD8018" w:rsidR="00B52B24" w:rsidRPr="00D545C5" w:rsidRDefault="00B52B24" w:rsidP="0065768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Информация-анализ по обращениям граждан, поступившим в Администрацию </w:t>
      </w:r>
      <w:r w:rsidR="00A36F25"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Ворошневского</w:t>
      </w:r>
      <w:r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сельсовета Курского района Курской области за </w:t>
      </w:r>
      <w:r w:rsidR="000F50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полугодие </w:t>
      </w:r>
      <w:r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 w:rsidR="00265232"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B961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  <w:r w:rsidR="00657683"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14:paraId="6EE23A65" w14:textId="26EEF230" w:rsidR="00B52B24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Администрацию </w:t>
      </w:r>
      <w:r w:rsidR="00A36F25"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Ворошневского</w:t>
      </w: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Курского района Курской области за отчетный период поступило </w:t>
      </w:r>
      <w:r w:rsidR="000F500A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</w:t>
      </w:r>
      <w:r w:rsidR="0079709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</w:t>
      </w:r>
      <w:r w:rsidR="000F50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из них перенаправлено </w:t>
      </w:r>
      <w:r w:rsidR="000F500A" w:rsidRPr="000F50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</w:p>
    <w:p w14:paraId="77E73604" w14:textId="77777777" w:rsidR="00657683" w:rsidRPr="00D545C5" w:rsidRDefault="00657683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102512" w14:textId="77777777" w:rsidR="00B52B24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Из них:</w:t>
      </w:r>
    </w:p>
    <w:p w14:paraId="126B19DB" w14:textId="77777777" w:rsidR="00657683" w:rsidRPr="00D545C5" w:rsidRDefault="00657683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5867B2" w14:textId="47D6FD6E" w:rsidR="000B6D92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письменных</w:t>
      </w: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  </w:t>
      </w:r>
      <w:r w:rsidR="000F50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B961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B9613F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личное письмо</w:t>
      </w: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14:paraId="69CD295B" w14:textId="33ED05CD" w:rsidR="00B52B24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устных</w:t>
      </w: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E5EC7"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– </w:t>
      </w:r>
      <w:r w:rsidR="000F50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AE5EC7"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по телефону</w:t>
      </w: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7EB86D6F" w14:textId="77777777" w:rsidR="00657683" w:rsidRPr="00D545C5" w:rsidRDefault="00657683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4B3250" w14:textId="0BC91A57" w:rsidR="00B52B24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Помимо предусмотренных ранее письменной и устной формы обращений, уже несколько лет введена электронная форма обращений, с использованием информационно-коммуникационных сетей (посредством заполнения специальной формы на официальном интернет-сайте или посредством направления обращения </w:t>
      </w:r>
      <w:r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виде электронного письма</w:t>
      </w: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 на адрес электронной почты МО «</w:t>
      </w:r>
      <w:r w:rsidR="00A36F25"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Ворошневский</w:t>
      </w: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сельсовет" Курского района Курской области, </w:t>
      </w:r>
      <w:r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 позволяет значительно сократить бумажный документооборот.</w:t>
      </w:r>
    </w:p>
    <w:p w14:paraId="53D5EB9F" w14:textId="77777777" w:rsidR="00657683" w:rsidRPr="00D545C5" w:rsidRDefault="00657683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BD1451" w14:textId="77777777" w:rsidR="00B52B24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Информационно-справочная работа по обращениям граждан ведется с помощью внешнеориентированной информационной системы «Обращения граждан». В ней регистрируются поступившие от граждан обращения, где отрабатываются ответы, согласно единой классификации, анализируется ответ, выставляется оценка ответа заявителем. Работа в единой системе дала возможность перейти на электронный документооборот.</w:t>
      </w:r>
    </w:p>
    <w:p w14:paraId="00C1544D" w14:textId="77777777" w:rsidR="00657683" w:rsidRPr="00D545C5" w:rsidRDefault="00657683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CBBE87" w14:textId="77777777" w:rsidR="00B52B24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Обращения классифицированы по актуальности и темам:</w:t>
      </w:r>
    </w:p>
    <w:p w14:paraId="0A590F7F" w14:textId="77777777" w:rsidR="00657683" w:rsidRPr="00D545C5" w:rsidRDefault="00657683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545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государство и общество - 0; </w:t>
      </w:r>
    </w:p>
    <w:p w14:paraId="15B440EF" w14:textId="4F905EDB" w:rsidR="00657683" w:rsidRPr="00D545C5" w:rsidRDefault="00AE5EC7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- социальная сфера – </w:t>
      </w:r>
      <w:r w:rsidR="00315B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0</w:t>
      </w:r>
      <w:r w:rsidR="00A465FC" w:rsidRPr="00D545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;</w:t>
      </w:r>
    </w:p>
    <w:p w14:paraId="3F2BDF16" w14:textId="2A50B751" w:rsidR="00B52B24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- экономика (дорожная деятельность, финансы, строительство, с/х, транспорт, связь и т.д.) – </w:t>
      </w:r>
      <w:r w:rsidR="000F50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10</w:t>
      </w:r>
      <w:r w:rsidRPr="00D545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;</w:t>
      </w:r>
    </w:p>
    <w:p w14:paraId="111A316A" w14:textId="27E27597" w:rsidR="00657683" w:rsidRPr="00D545C5" w:rsidRDefault="00657683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545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оборона</w:t>
      </w:r>
      <w:r w:rsidR="00AE5EC7" w:rsidRPr="00D545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, безопасность, законность - </w:t>
      </w:r>
      <w:r w:rsidR="00315B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0</w:t>
      </w:r>
      <w:r w:rsidRPr="00D545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;</w:t>
      </w:r>
    </w:p>
    <w:p w14:paraId="34E66635" w14:textId="69314CDA" w:rsidR="00657683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 жилищно-коммунальная сфера –</w:t>
      </w:r>
      <w:r w:rsidR="003E51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</w:t>
      </w:r>
      <w:r w:rsidR="00657683" w:rsidRPr="00D545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14:paraId="05EBC9A9" w14:textId="77777777" w:rsidR="00B52B24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14:paraId="41A41A08" w14:textId="77777777" w:rsidR="00B52B24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типу обращения:</w:t>
      </w:r>
    </w:p>
    <w:p w14:paraId="4F87833E" w14:textId="6AE7ADD3" w:rsidR="00B52B24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заявления – </w:t>
      </w:r>
      <w:r w:rsidR="000F500A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CC2AF4D" w14:textId="23608D62" w:rsidR="00B52B24" w:rsidRPr="00D545C5" w:rsidRDefault="00657683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жалоба- </w:t>
      </w:r>
      <w:r w:rsidR="000F500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B52B24"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3CBE547" w14:textId="77777777" w:rsidR="00B52B24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предложение- 0.</w:t>
      </w:r>
    </w:p>
    <w:p w14:paraId="7027B97E" w14:textId="77777777" w:rsidR="00657683" w:rsidRPr="00D545C5" w:rsidRDefault="00657683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041BC6" w14:textId="77777777" w:rsidR="00B52B24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типу заявителя:</w:t>
      </w:r>
    </w:p>
    <w:p w14:paraId="1BAA3E4B" w14:textId="575FC93A" w:rsidR="00B52B24" w:rsidRPr="00D545C5" w:rsidRDefault="00F2727C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именное - </w:t>
      </w:r>
      <w:r w:rsidR="000F500A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B52B24"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D248209" w14:textId="74B452E3" w:rsidR="00B52B24" w:rsidRPr="00D545C5" w:rsidRDefault="00AE5EC7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коллективное - </w:t>
      </w:r>
      <w:r w:rsidR="00095725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B52B24"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C9D755A" w14:textId="77777777" w:rsidR="00B52B24" w:rsidRPr="00D545C5" w:rsidRDefault="00F2727C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- без подписи – 0</w:t>
      </w:r>
      <w:r w:rsidR="00B52B24"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FABCEB2" w14:textId="77777777" w:rsidR="00657683" w:rsidRPr="00D545C5" w:rsidRDefault="00657683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2543B3" w14:textId="77777777" w:rsidR="00B52B24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9A31D57" w14:textId="77777777" w:rsidR="00B52B24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частоте обращений:</w:t>
      </w:r>
    </w:p>
    <w:p w14:paraId="11A9816D" w14:textId="0FB5F3CD" w:rsidR="00B52B24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первичное – </w:t>
      </w:r>
      <w:r w:rsidR="000F500A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ED6FEE0" w14:textId="64AE53D7" w:rsidR="00B52B24" w:rsidRPr="00D545C5" w:rsidRDefault="00657683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повторное – </w:t>
      </w:r>
      <w:r w:rsidR="000F500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8FCADC5" w14:textId="77777777" w:rsidR="00657683" w:rsidRPr="00D545C5" w:rsidRDefault="00657683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A3229A" w14:textId="77777777" w:rsidR="00B52B24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Результат рассмотрения обращений:</w:t>
      </w:r>
    </w:p>
    <w:p w14:paraId="1728A689" w14:textId="7AF1F3BE" w:rsidR="00D545C5" w:rsidRPr="00D545C5" w:rsidRDefault="00D545C5" w:rsidP="00D545C5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sz w:val="28"/>
          <w:szCs w:val="28"/>
        </w:rPr>
        <w:t xml:space="preserve">- (+) «положительно» - </w:t>
      </w:r>
      <w:r w:rsidR="000F500A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D545C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D8996E3" w14:textId="77777777" w:rsidR="00D545C5" w:rsidRPr="00D545C5" w:rsidRDefault="00D545C5" w:rsidP="00D545C5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sz w:val="28"/>
          <w:szCs w:val="28"/>
        </w:rPr>
        <w:t xml:space="preserve"> - «частично положительно» –0;</w:t>
      </w:r>
    </w:p>
    <w:p w14:paraId="726E3005" w14:textId="77777777" w:rsidR="00D545C5" w:rsidRPr="00D545C5" w:rsidRDefault="00D545C5" w:rsidP="00D545C5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sz w:val="28"/>
          <w:szCs w:val="28"/>
        </w:rPr>
        <w:t>- «разъяснено» - 0;</w:t>
      </w:r>
    </w:p>
    <w:p w14:paraId="08351A71" w14:textId="78702787" w:rsidR="00D545C5" w:rsidRPr="00D545C5" w:rsidRDefault="00D545C5" w:rsidP="00D545C5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sz w:val="28"/>
          <w:szCs w:val="28"/>
        </w:rPr>
        <w:t>- «отказано» - 0.</w:t>
      </w:r>
    </w:p>
    <w:p w14:paraId="01A96427" w14:textId="77777777" w:rsidR="00D545C5" w:rsidRPr="00D545C5" w:rsidRDefault="00D545C5" w:rsidP="00D545C5">
      <w:pPr>
        <w:pStyle w:val="a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84426CE" w14:textId="77777777" w:rsidR="00D545C5" w:rsidRPr="00D545C5" w:rsidRDefault="00D545C5" w:rsidP="00D545C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Исполнено:</w:t>
      </w:r>
    </w:p>
    <w:p w14:paraId="6991B128" w14:textId="114CEF1B" w:rsidR="00D545C5" w:rsidRPr="00D545C5" w:rsidRDefault="00D545C5" w:rsidP="00D545C5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sz w:val="28"/>
          <w:szCs w:val="28"/>
        </w:rPr>
        <w:t xml:space="preserve">- с выездом на место – </w:t>
      </w:r>
      <w:r w:rsidR="0009572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545C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5464358" w14:textId="21223805" w:rsidR="00D545C5" w:rsidRPr="00D545C5" w:rsidRDefault="00D545C5" w:rsidP="00D545C5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sz w:val="28"/>
          <w:szCs w:val="28"/>
        </w:rPr>
        <w:t xml:space="preserve">- коллегиально – </w:t>
      </w:r>
      <w:r w:rsidR="0009572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545C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978230B" w14:textId="43924B74" w:rsidR="00271DA0" w:rsidRPr="00D545C5" w:rsidRDefault="00D545C5" w:rsidP="00D545C5">
      <w:pPr>
        <w:pStyle w:val="a8"/>
        <w:rPr>
          <w:rFonts w:ascii="Times New Roman" w:hAnsi="Times New Roman" w:cs="Times New Roman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sz w:val="28"/>
          <w:szCs w:val="28"/>
        </w:rPr>
        <w:t>- с участием автора – 0 .</w:t>
      </w:r>
    </w:p>
    <w:sectPr w:rsidR="00271DA0" w:rsidRPr="00D545C5" w:rsidSect="0023543A">
      <w:pgSz w:w="11906" w:h="16838"/>
      <w:pgMar w:top="568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B24"/>
    <w:rsid w:val="00095725"/>
    <w:rsid w:val="000B6D92"/>
    <w:rsid w:val="000F500A"/>
    <w:rsid w:val="0023543A"/>
    <w:rsid w:val="00265232"/>
    <w:rsid w:val="00271DA0"/>
    <w:rsid w:val="00315BA2"/>
    <w:rsid w:val="003E51AA"/>
    <w:rsid w:val="004D1230"/>
    <w:rsid w:val="004E545D"/>
    <w:rsid w:val="005A44AC"/>
    <w:rsid w:val="005D1E4B"/>
    <w:rsid w:val="00630131"/>
    <w:rsid w:val="006326B7"/>
    <w:rsid w:val="00657683"/>
    <w:rsid w:val="0079709C"/>
    <w:rsid w:val="007F2A85"/>
    <w:rsid w:val="0082145C"/>
    <w:rsid w:val="00A36F25"/>
    <w:rsid w:val="00A465FC"/>
    <w:rsid w:val="00A86B6B"/>
    <w:rsid w:val="00AE5EC7"/>
    <w:rsid w:val="00B52B24"/>
    <w:rsid w:val="00B5457A"/>
    <w:rsid w:val="00B9613F"/>
    <w:rsid w:val="00D545C5"/>
    <w:rsid w:val="00E946DB"/>
    <w:rsid w:val="00F2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8A7C0"/>
  <w15:docId w15:val="{AE8D2D52-8205-463B-892E-82AE71337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2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2B24"/>
    <w:rPr>
      <w:b/>
      <w:bCs/>
    </w:rPr>
  </w:style>
  <w:style w:type="character" w:styleId="a5">
    <w:name w:val="Emphasis"/>
    <w:basedOn w:val="a0"/>
    <w:uiPriority w:val="20"/>
    <w:qFormat/>
    <w:rsid w:val="00B52B2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52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B2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54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30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ОДА.МС МКУ</cp:lastModifiedBy>
  <cp:revision>25</cp:revision>
  <cp:lastPrinted>2024-04-01T08:30:00Z</cp:lastPrinted>
  <dcterms:created xsi:type="dcterms:W3CDTF">2019-12-28T12:44:00Z</dcterms:created>
  <dcterms:modified xsi:type="dcterms:W3CDTF">2024-07-01T09:24:00Z</dcterms:modified>
</cp:coreProperties>
</file>