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97" w:rsidRDefault="00F10A97" w:rsidP="00F10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F10A97" w:rsidRDefault="00F10A97" w:rsidP="00F10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F10A97" w:rsidRDefault="00F10A97" w:rsidP="00F10A97">
      <w:pPr>
        <w:rPr>
          <w:rFonts w:ascii="Times New Roman" w:hAnsi="Times New Roman" w:cs="Times New Roman"/>
          <w:b/>
          <w:sz w:val="28"/>
          <w:szCs w:val="28"/>
        </w:rPr>
      </w:pPr>
    </w:p>
    <w:p w:rsidR="00F10A97" w:rsidRDefault="00F10A97" w:rsidP="00F10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0A97" w:rsidRDefault="00F10A97" w:rsidP="00F10A97">
      <w:pPr>
        <w:rPr>
          <w:rFonts w:ascii="Times New Roman" w:hAnsi="Times New Roman" w:cs="Times New Roman"/>
          <w:b/>
          <w:sz w:val="28"/>
          <w:szCs w:val="28"/>
        </w:rPr>
      </w:pPr>
    </w:p>
    <w:p w:rsidR="00F10A97" w:rsidRDefault="00F10A97" w:rsidP="00F10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07.10.2016 г.                                                                                 №  141</w:t>
      </w:r>
    </w:p>
    <w:p w:rsidR="00F10A97" w:rsidRDefault="00F10A97" w:rsidP="00F10A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F10A97" w:rsidRDefault="00F10A97" w:rsidP="00F10A97">
      <w:pPr>
        <w:rPr>
          <w:rFonts w:ascii="Times New Roman" w:hAnsi="Times New Roman" w:cs="Times New Roman"/>
          <w:sz w:val="28"/>
          <w:szCs w:val="28"/>
        </w:rPr>
      </w:pPr>
    </w:p>
    <w:p w:rsidR="00F10A97" w:rsidRDefault="00F10A97" w:rsidP="00F10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отчета  об исполнении</w:t>
      </w:r>
    </w:p>
    <w:p w:rsidR="00F10A97" w:rsidRDefault="00F10A97" w:rsidP="00F10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F10A97" w:rsidRDefault="00F10A97" w:rsidP="00F10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2016 г.</w:t>
      </w:r>
    </w:p>
    <w:p w:rsidR="00F10A97" w:rsidRDefault="00F10A97" w:rsidP="00F10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F10A97" w:rsidRDefault="00F10A97" w:rsidP="00F10A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F10A97" w:rsidRDefault="00F10A97" w:rsidP="00F10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9 месяцев 2016 года по доходам 6102,3 тыс. рублей, по расходам 5366,5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 735,8 тыс.рублей. (Приложения № 1,2,3  к Постановлению прилагаются).</w:t>
      </w:r>
    </w:p>
    <w:p w:rsidR="00F10A97" w:rsidRDefault="00F10A97" w:rsidP="00F10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2.Направить информацию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за   9 месяцев 2016 года  в  контрольно-счетный орган (ревизионную комиссию)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F10A97" w:rsidRDefault="00F10A97" w:rsidP="00F10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3.Довести до сведения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информацию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за  9 месяцев  2016 года.</w:t>
      </w:r>
    </w:p>
    <w:p w:rsidR="00F10A97" w:rsidRDefault="00F10A97" w:rsidP="00F10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 подписания.</w:t>
      </w:r>
    </w:p>
    <w:p w:rsidR="00F10A97" w:rsidRDefault="00F10A97" w:rsidP="00F10A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A97" w:rsidRDefault="00F10A97" w:rsidP="00F10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Н.С.Тарасов</w:t>
      </w:r>
    </w:p>
    <w:p w:rsidR="00670E80" w:rsidRDefault="00670E80" w:rsidP="0067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 1</w:t>
      </w:r>
    </w:p>
    <w:p w:rsidR="00670E80" w:rsidRDefault="00670E80" w:rsidP="0067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70E80" w:rsidRDefault="00670E80" w:rsidP="00670E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70E80" w:rsidRDefault="00670E80" w:rsidP="0067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670E80" w:rsidRDefault="00670E80" w:rsidP="0067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07.10.2016 г. № 141  </w:t>
      </w:r>
    </w:p>
    <w:p w:rsidR="00670E80" w:rsidRDefault="00670E80" w:rsidP="00670E80">
      <w:pPr>
        <w:rPr>
          <w:b/>
        </w:rPr>
      </w:pPr>
    </w:p>
    <w:p w:rsidR="00670E80" w:rsidRDefault="00670E80" w:rsidP="00670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70E80" w:rsidRDefault="00670E80" w:rsidP="00670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670E80" w:rsidRDefault="00670E80" w:rsidP="00670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  по доходам за 9 месяцев 2016 г.</w:t>
      </w:r>
    </w:p>
    <w:p w:rsidR="00670E80" w:rsidRDefault="00670E80" w:rsidP="00670E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рублей)</w:t>
      </w:r>
    </w:p>
    <w:tbl>
      <w:tblPr>
        <w:tblW w:w="9705" w:type="dxa"/>
        <w:tblLayout w:type="fixed"/>
        <w:tblLook w:val="01E0"/>
      </w:tblPr>
      <w:tblGrid>
        <w:gridCol w:w="2660"/>
        <w:gridCol w:w="3356"/>
        <w:gridCol w:w="1419"/>
        <w:gridCol w:w="1135"/>
        <w:gridCol w:w="1135"/>
      </w:tblGrid>
      <w:tr w:rsidR="00670E80" w:rsidTr="00670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бюджетной</w:t>
            </w:r>
            <w:proofErr w:type="gramEnd"/>
          </w:p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классификации</w:t>
            </w:r>
          </w:p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Предусмотрено по бюджету на 01.10. 2016 г.</w:t>
            </w:r>
          </w:p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Исполнено по отчету на 01.10.2016 г.</w:t>
            </w:r>
          </w:p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исполнения</w:t>
            </w:r>
          </w:p>
        </w:tc>
      </w:tr>
      <w:tr w:rsidR="00670E80" w:rsidTr="00670E80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70E80" w:rsidTr="00670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spacing w:after="0"/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</w:tr>
      <w:tr w:rsidR="00670E80" w:rsidTr="00670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1 00 00000 00 0000 000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72,7</w:t>
            </w:r>
          </w:p>
        </w:tc>
      </w:tr>
      <w:tr w:rsidR="00670E80" w:rsidTr="00670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1 01 00000 00 0000 000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</w:tr>
      <w:tr w:rsidR="00670E80" w:rsidTr="00670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67,0</w:t>
            </w:r>
          </w:p>
        </w:tc>
      </w:tr>
      <w:tr w:rsidR="00670E80" w:rsidTr="00670E80">
        <w:trPr>
          <w:trHeight w:val="16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</w:tr>
      <w:tr w:rsidR="00670E80" w:rsidTr="00670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</w:tr>
      <w:tr w:rsidR="00670E80" w:rsidTr="00670E80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1 01 02030 01 0000 110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70E80" w:rsidTr="00670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106 00000 00 0000 000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74,9</w:t>
            </w:r>
          </w:p>
        </w:tc>
      </w:tr>
      <w:tr w:rsidR="00670E80" w:rsidTr="00670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106 01000 00 0000 110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44,7</w:t>
            </w:r>
          </w:p>
        </w:tc>
      </w:tr>
      <w:tr w:rsidR="00670E80" w:rsidTr="00670E80">
        <w:trPr>
          <w:trHeight w:val="10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106 01030 10 0000 110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44,7</w:t>
            </w:r>
          </w:p>
        </w:tc>
      </w:tr>
      <w:tr w:rsidR="00670E80" w:rsidTr="00670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106 06000 00 0000 110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76,6</w:t>
            </w:r>
          </w:p>
        </w:tc>
      </w:tr>
      <w:tr w:rsidR="00670E80" w:rsidTr="00670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1 06 06030 00 0000 110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78,4</w:t>
            </w:r>
          </w:p>
        </w:tc>
      </w:tr>
      <w:tr w:rsidR="00670E80" w:rsidTr="00670E80">
        <w:trPr>
          <w:trHeight w:val="9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78,4</w:t>
            </w:r>
          </w:p>
        </w:tc>
      </w:tr>
      <w:tr w:rsidR="00670E80" w:rsidTr="00670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106 06040 00 0000 110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59,9</w:t>
            </w:r>
          </w:p>
        </w:tc>
      </w:tr>
      <w:tr w:rsidR="00670E80" w:rsidTr="00670E80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106 06043 10 0000 110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59,9</w:t>
            </w:r>
          </w:p>
        </w:tc>
      </w:tr>
      <w:tr w:rsidR="00670E80" w:rsidTr="00670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1 08 00000 00 0000 000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6,25</w:t>
            </w:r>
          </w:p>
        </w:tc>
      </w:tr>
      <w:tr w:rsidR="00670E80" w:rsidTr="00670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1 08 04000 01 0000 110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6,25</w:t>
            </w:r>
          </w:p>
        </w:tc>
      </w:tr>
      <w:tr w:rsidR="00670E80" w:rsidTr="00670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1 08 04020 01 0000 110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6,25</w:t>
            </w:r>
          </w:p>
        </w:tc>
      </w:tr>
      <w:tr w:rsidR="00670E80" w:rsidTr="00670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111 00000 00 0000 000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74,5</w:t>
            </w:r>
          </w:p>
        </w:tc>
      </w:tr>
      <w:tr w:rsidR="00670E80" w:rsidTr="00670E80">
        <w:trPr>
          <w:trHeight w:val="1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111 05000 00 0000 120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70,2</w:t>
            </w:r>
          </w:p>
        </w:tc>
      </w:tr>
      <w:tr w:rsidR="00670E80" w:rsidTr="00670E8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111 05070 00 0000 120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70,2</w:t>
            </w:r>
          </w:p>
        </w:tc>
      </w:tr>
      <w:tr w:rsidR="00670E80" w:rsidTr="00670E8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111 05075 10 0000 120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70,2</w:t>
            </w:r>
          </w:p>
        </w:tc>
      </w:tr>
      <w:tr w:rsidR="00670E80" w:rsidTr="00670E8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111 09000 00 0000 120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70E80" w:rsidTr="00670E8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111 09040 00 0000 120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70E80" w:rsidTr="00670E8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111 09045 10 0000 120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70E80" w:rsidTr="00670E8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2 00 00000 00 0000 000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72,7</w:t>
            </w:r>
          </w:p>
        </w:tc>
      </w:tr>
      <w:tr w:rsidR="00670E80" w:rsidTr="00670E8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202 00000 00 0000 000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71,5</w:t>
            </w:r>
          </w:p>
        </w:tc>
      </w:tr>
      <w:tr w:rsidR="00670E80" w:rsidTr="00670E80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202 01000 00 0000 151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71,9</w:t>
            </w:r>
          </w:p>
        </w:tc>
      </w:tr>
      <w:tr w:rsidR="00670E80" w:rsidTr="00670E80">
        <w:trPr>
          <w:trHeight w:val="5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202 01001 00 0000 151  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71,9</w:t>
            </w:r>
          </w:p>
        </w:tc>
      </w:tr>
      <w:tr w:rsidR="00670E80" w:rsidTr="00670E8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202 01001 10 0000 151  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71,9</w:t>
            </w:r>
          </w:p>
        </w:tc>
      </w:tr>
      <w:tr w:rsidR="00670E80" w:rsidTr="00670E8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202 03000 00 0000 151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65,3</w:t>
            </w:r>
          </w:p>
        </w:tc>
      </w:tr>
      <w:tr w:rsidR="00670E80" w:rsidTr="00670E8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202 03015 00 0000 151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65,3</w:t>
            </w:r>
          </w:p>
        </w:tc>
      </w:tr>
      <w:tr w:rsidR="00670E80" w:rsidTr="00670E8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202 03015 10 0000 151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65,3</w:t>
            </w:r>
          </w:p>
        </w:tc>
      </w:tr>
      <w:tr w:rsidR="00670E80" w:rsidTr="00670E80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202 04000 00 0000 151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83,3</w:t>
            </w:r>
          </w:p>
        </w:tc>
      </w:tr>
      <w:tr w:rsidR="00670E80" w:rsidTr="00670E8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202 04014 00 0000 151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83,3</w:t>
            </w:r>
          </w:p>
        </w:tc>
      </w:tr>
      <w:tr w:rsidR="00670E80" w:rsidTr="00670E8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202 04014 10 0000 151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83,3</w:t>
            </w:r>
          </w:p>
        </w:tc>
      </w:tr>
      <w:tr w:rsidR="00670E80" w:rsidTr="00670E80">
        <w:trPr>
          <w:trHeight w:val="4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207 00000 00 0000 000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70E80" w:rsidTr="00670E8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207 05000 10 0000 180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670E80" w:rsidTr="00670E8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207 05030 10 0000 180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:rsidR="00670E80" w:rsidRDefault="00670E80" w:rsidP="00670E80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670E80" w:rsidRDefault="00670E80" w:rsidP="00670E8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70E80" w:rsidRDefault="00670E80" w:rsidP="00670E8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70E80" w:rsidRDefault="00670E80" w:rsidP="00670E8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70E80" w:rsidRDefault="00670E80" w:rsidP="00670E8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70E80" w:rsidRDefault="00670E80" w:rsidP="0000111F">
      <w:pPr>
        <w:rPr>
          <w:rFonts w:ascii="Times New Roman" w:hAnsi="Times New Roman" w:cs="Times New Roman"/>
          <w:sz w:val="24"/>
          <w:szCs w:val="24"/>
        </w:rPr>
      </w:pPr>
    </w:p>
    <w:p w:rsidR="00670E80" w:rsidRDefault="00670E80" w:rsidP="0067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70E80" w:rsidRDefault="00670E80" w:rsidP="0067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70E80" w:rsidRDefault="00670E80" w:rsidP="00670E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70E80" w:rsidRDefault="00670E80" w:rsidP="0067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670E80" w:rsidRDefault="00670E80" w:rsidP="0067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07.10.2016 г. № 141  </w:t>
      </w:r>
    </w:p>
    <w:p w:rsidR="00670E80" w:rsidRDefault="00670E80" w:rsidP="00670E80">
      <w:pPr>
        <w:jc w:val="right"/>
      </w:pPr>
    </w:p>
    <w:p w:rsidR="00670E80" w:rsidRDefault="00670E80" w:rsidP="00670E80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8550"/>
      </w:tblGrid>
      <w:tr w:rsidR="00670E80" w:rsidTr="00670E80">
        <w:trPr>
          <w:trHeight w:val="1860"/>
        </w:trPr>
        <w:tc>
          <w:tcPr>
            <w:tcW w:w="8550" w:type="dxa"/>
            <w:hideMark/>
          </w:tcPr>
          <w:p w:rsidR="00670E80" w:rsidRDefault="00670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Отчет</w:t>
            </w:r>
          </w:p>
          <w:p w:rsidR="00670E80" w:rsidRDefault="00670E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 исполнении  бюджета МО «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сельсовет»</w:t>
            </w:r>
          </w:p>
          <w:p w:rsidR="00670E80" w:rsidRDefault="00670E8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по расходам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за 9 месяцев 2016 г.</w:t>
            </w:r>
          </w:p>
        </w:tc>
      </w:tr>
    </w:tbl>
    <w:p w:rsidR="00670E80" w:rsidRDefault="00670E80" w:rsidP="00670E80"/>
    <w:p w:rsidR="00670E80" w:rsidRDefault="00670E80" w:rsidP="00670E80">
      <w:r>
        <w:t>( рублей)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0"/>
        <w:gridCol w:w="567"/>
        <w:gridCol w:w="708"/>
        <w:gridCol w:w="1276"/>
        <w:gridCol w:w="709"/>
        <w:gridCol w:w="1134"/>
        <w:gridCol w:w="1276"/>
        <w:gridCol w:w="850"/>
      </w:tblGrid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0E80" w:rsidRDefault="00670E80">
            <w:pPr>
              <w:ind w:right="184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Раз-дел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Предусмотрено по бюджету на 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Исполнено по отчету на 01.10.2016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9071,9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5366,5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59,2</w:t>
            </w:r>
          </w:p>
        </w:tc>
      </w:tr>
      <w:tr w:rsidR="00670E80" w:rsidTr="00670E80">
        <w:trPr>
          <w:trHeight w:val="91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80" w:rsidRDefault="00670E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«Социальная поддержка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сельсовет» Курского района Курской  области»</w:t>
            </w:r>
          </w:p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71,5</w:t>
            </w:r>
          </w:p>
        </w:tc>
      </w:tr>
      <w:tr w:rsidR="00670E80" w:rsidTr="00670E80">
        <w:trPr>
          <w:trHeight w:val="100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Развитие мер социальной поддержки отдельных категорий граждан муниципальной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«Социальная поддержка граждан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сельсовет» Курского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71,5</w:t>
            </w:r>
          </w:p>
        </w:tc>
      </w:tr>
      <w:tr w:rsidR="00670E80" w:rsidTr="00670E80">
        <w:trPr>
          <w:trHeight w:val="65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pStyle w:val="formattex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02 2 0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71,5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71,5</w:t>
            </w:r>
          </w:p>
        </w:tc>
      </w:tr>
      <w:tr w:rsidR="00670E80" w:rsidTr="00670E80">
        <w:trPr>
          <w:trHeight w:val="49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71,5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04 0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0000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39,9</w:t>
            </w:r>
          </w:p>
        </w:tc>
      </w:tr>
      <w:tr w:rsidR="00670E80" w:rsidTr="00670E80">
        <w:trPr>
          <w:trHeight w:val="15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04 2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0000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39,7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04 2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1 0000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504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78,6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78,6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78,6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19,8</w:t>
            </w:r>
          </w:p>
        </w:tc>
      </w:tr>
      <w:tr w:rsidR="00670E80" w:rsidTr="00670E80">
        <w:trPr>
          <w:trHeight w:val="156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 «Энергосбережение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19,8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19,8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19,8</w:t>
            </w:r>
          </w:p>
        </w:tc>
      </w:tr>
      <w:tr w:rsidR="00670E80" w:rsidTr="00670E80">
        <w:trPr>
          <w:trHeight w:val="5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19,8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18,1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»м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2143,5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18,1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Основное мероприятие «Минимальный взнос региональному оператору на капитальный ремонт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07 3 0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01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41,3</w:t>
            </w:r>
          </w:p>
        </w:tc>
      </w:tr>
      <w:tr w:rsidR="00670E80" w:rsidTr="00670E80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41,3</w:t>
            </w:r>
          </w:p>
        </w:tc>
      </w:tr>
      <w:tr w:rsidR="00670E80" w:rsidTr="00670E80">
        <w:trPr>
          <w:trHeight w:val="84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41,3</w:t>
            </w:r>
          </w:p>
        </w:tc>
      </w:tr>
      <w:tr w:rsidR="00670E80" w:rsidTr="00670E80">
        <w:trPr>
          <w:trHeight w:val="54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16,9</w:t>
            </w:r>
          </w:p>
        </w:tc>
      </w:tr>
      <w:tr w:rsidR="00670E80" w:rsidTr="00670E80">
        <w:trPr>
          <w:trHeight w:val="34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16,9</w:t>
            </w:r>
          </w:p>
        </w:tc>
      </w:tr>
      <w:tr w:rsidR="00670E80" w:rsidTr="00670E80">
        <w:trPr>
          <w:trHeight w:val="3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16,9</w:t>
            </w:r>
          </w:p>
        </w:tc>
      </w:tr>
      <w:tr w:rsidR="00670E80" w:rsidTr="00670E80">
        <w:trPr>
          <w:trHeight w:val="3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«Содержание мест захоронения 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Ворошневского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8,8</w:t>
            </w:r>
          </w:p>
        </w:tc>
      </w:tr>
      <w:tr w:rsidR="00670E80" w:rsidTr="00670E80">
        <w:trPr>
          <w:trHeight w:val="3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полномочий по сбору и удалению твердых и жидких бытовых отходов, 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04 П1457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50,0</w:t>
            </w:r>
          </w:p>
        </w:tc>
      </w:tr>
      <w:tr w:rsidR="00670E80" w:rsidTr="00670E80">
        <w:trPr>
          <w:trHeight w:val="3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04 П1457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50,0</w:t>
            </w:r>
          </w:p>
        </w:tc>
      </w:tr>
      <w:tr w:rsidR="00670E80" w:rsidTr="00670E80">
        <w:trPr>
          <w:trHeight w:val="3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E80" w:rsidTr="00670E80">
        <w:trPr>
          <w:trHeight w:val="37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0E80" w:rsidTr="00670E80">
        <w:trPr>
          <w:trHeight w:val="158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58,5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478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79,3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478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79,3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2 01 С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478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79,3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2 01 С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478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79,3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муниципальной программы «Повышение эффективности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67,7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67,7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08 3 0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67,7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08 3 0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67,7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 Сохранение и развитие архивного дела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 программа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18,0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18,0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18,0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18,0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18,0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75,3</w:t>
            </w:r>
          </w:p>
        </w:tc>
      </w:tr>
      <w:tr w:rsidR="00670E80" w:rsidTr="00670E80">
        <w:trPr>
          <w:trHeight w:val="30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rFonts w:ascii="Times New Roman" w:hAnsi="Times New Roman" w:cs="Times New Roman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75,3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75,3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75,3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79,6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79,6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79,8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79,8</w:t>
            </w:r>
          </w:p>
        </w:tc>
      </w:tr>
      <w:tr w:rsidR="00670E80" w:rsidTr="00670E80">
        <w:trPr>
          <w:trHeight w:val="31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91,9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47,2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47,2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49,2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42,9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100,0</w:t>
            </w:r>
          </w:p>
        </w:tc>
      </w:tr>
      <w:tr w:rsidR="00670E80" w:rsidTr="00670E80">
        <w:trPr>
          <w:trHeight w:val="54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68,0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34,9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34,9</w:t>
            </w:r>
          </w:p>
        </w:tc>
      </w:tr>
      <w:tr w:rsidR="00670E80" w:rsidTr="00670E80">
        <w:trPr>
          <w:trHeight w:val="635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Осуществление переданных полномочий по проведению аукционов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1 00 П1488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100,0</w:t>
            </w:r>
          </w:p>
        </w:tc>
      </w:tr>
      <w:tr w:rsidR="00670E80" w:rsidTr="00670E80">
        <w:trPr>
          <w:trHeight w:val="41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 1 00 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100,0</w:t>
            </w:r>
          </w:p>
        </w:tc>
      </w:tr>
      <w:tr w:rsidR="00670E80" w:rsidTr="00670E80">
        <w:trPr>
          <w:trHeight w:val="79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80" w:rsidRDefault="00670E80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Непрограммная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 деятельность органов местного самоуправления</w:t>
            </w:r>
          </w:p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45,8</w:t>
            </w:r>
          </w:p>
        </w:tc>
      </w:tr>
      <w:tr w:rsidR="00670E80" w:rsidTr="00670E80">
        <w:trPr>
          <w:trHeight w:val="63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42,1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42,1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42,1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65,3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65,3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</w:tr>
      <w:tr w:rsidR="00670E80" w:rsidTr="00670E80">
        <w:trPr>
          <w:trHeight w:val="38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</w:tr>
      <w:tr w:rsidR="00670E80" w:rsidTr="00670E80">
        <w:trPr>
          <w:trHeight w:val="37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41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38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33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73,6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73,6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73,6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78,7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68,1</w:t>
            </w:r>
          </w:p>
        </w:tc>
      </w:tr>
      <w:tr w:rsidR="00670E80" w:rsidTr="00670E80">
        <w:trPr>
          <w:trHeight w:val="73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0E80" w:rsidRDefault="00670E8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78,5</w:t>
            </w:r>
          </w:p>
        </w:tc>
      </w:tr>
    </w:tbl>
    <w:p w:rsidR="00670E80" w:rsidRPr="0000111F" w:rsidRDefault="00670E80" w:rsidP="0000111F">
      <w:pPr>
        <w:rPr>
          <w:rFonts w:ascii="Times New Roman" w:hAnsi="Times New Roman" w:cs="Times New Roman"/>
          <w:sz w:val="24"/>
          <w:szCs w:val="24"/>
        </w:rPr>
      </w:pPr>
    </w:p>
    <w:p w:rsidR="00670E80" w:rsidRDefault="00670E80" w:rsidP="00670E80">
      <w:pPr>
        <w:rPr>
          <w:rFonts w:ascii="Times New Roman" w:hAnsi="Times New Roman" w:cs="Times New Roman"/>
          <w:sz w:val="24"/>
          <w:szCs w:val="24"/>
        </w:rPr>
      </w:pPr>
    </w:p>
    <w:p w:rsidR="00670E80" w:rsidRDefault="00670E80" w:rsidP="0067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70E80" w:rsidRDefault="00670E80" w:rsidP="00670E8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70E80" w:rsidRDefault="00670E80" w:rsidP="00670E8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70E80" w:rsidRDefault="00670E80" w:rsidP="0067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670E80" w:rsidRDefault="00670E80" w:rsidP="0067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07.10.2016 г. № 141  </w:t>
      </w:r>
    </w:p>
    <w:p w:rsidR="00670E80" w:rsidRDefault="00670E80" w:rsidP="00670E80">
      <w:pPr>
        <w:tabs>
          <w:tab w:val="left" w:pos="9921"/>
        </w:tabs>
        <w:ind w:right="140"/>
        <w:jc w:val="right"/>
        <w:rPr>
          <w:b/>
          <w:bCs/>
          <w:sz w:val="16"/>
          <w:szCs w:val="16"/>
        </w:rPr>
      </w:pPr>
    </w:p>
    <w:p w:rsidR="00670E80" w:rsidRDefault="00670E80" w:rsidP="00670E80">
      <w:pPr>
        <w:jc w:val="both"/>
        <w:rPr>
          <w:sz w:val="16"/>
          <w:szCs w:val="16"/>
        </w:rPr>
      </w:pPr>
    </w:p>
    <w:p w:rsidR="00670E80" w:rsidRDefault="00670E80" w:rsidP="00670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670E80" w:rsidRDefault="00670E80" w:rsidP="00670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СЛУЖАЩИХ, РАБОТНИКОВ МУНИЦИПАЛЬНЫХ УЧРЕЖДЕНИЙ   И ФАКТИЧЕСКИХ ЗАТРАТАХ  НА  ИХ СОДЕРЖАНИЕ ЗА   9 МЕСЯЦЕВ 2016 ГОДА</w:t>
      </w:r>
    </w:p>
    <w:p w:rsidR="00670E80" w:rsidRDefault="00670E80" w:rsidP="00670E8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357"/>
        <w:gridCol w:w="1000"/>
        <w:gridCol w:w="2214"/>
      </w:tblGrid>
      <w:tr w:rsidR="00670E80" w:rsidTr="00670E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</w:p>
          <w:p w:rsidR="00670E80" w:rsidRDefault="00670E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чество</w:t>
            </w:r>
            <w:proofErr w:type="spellEnd"/>
          </w:p>
          <w:p w:rsidR="00670E80" w:rsidRDefault="0067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</w:t>
            </w:r>
          </w:p>
          <w:p w:rsidR="00670E80" w:rsidRDefault="0067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их содержание</w:t>
            </w:r>
          </w:p>
          <w:p w:rsidR="00670E80" w:rsidRDefault="0067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670E80" w:rsidTr="00670E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(Заработная плата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399,9</w:t>
            </w:r>
          </w:p>
        </w:tc>
      </w:tr>
      <w:tr w:rsidR="00670E80" w:rsidTr="00670E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(Заработная плата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923,1</w:t>
            </w:r>
          </w:p>
        </w:tc>
      </w:tr>
      <w:tr w:rsidR="00670E80" w:rsidTr="00670E80">
        <w:trPr>
          <w:trHeight w:val="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«ОДА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 xml:space="preserve">С» </w:t>
            </w:r>
            <w:proofErr w:type="spellStart"/>
            <w:r>
              <w:rPr>
                <w:sz w:val="28"/>
                <w:szCs w:val="28"/>
              </w:rPr>
              <w:t>Ворошневского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Курского района </w:t>
            </w:r>
          </w:p>
          <w:p w:rsidR="00670E80" w:rsidRDefault="0067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(Заработная плата)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80" w:rsidRDefault="0067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819,5</w:t>
            </w:r>
          </w:p>
        </w:tc>
      </w:tr>
    </w:tbl>
    <w:p w:rsidR="00670E80" w:rsidRDefault="00670E80" w:rsidP="00670E80">
      <w:pPr>
        <w:rPr>
          <w:sz w:val="28"/>
          <w:szCs w:val="28"/>
        </w:rPr>
      </w:pPr>
    </w:p>
    <w:p w:rsidR="00670E80" w:rsidRDefault="00670E80" w:rsidP="00670E80"/>
    <w:p w:rsidR="00F10A97" w:rsidRPr="00000322" w:rsidRDefault="00196DE4" w:rsidP="00690DC9">
      <w:pPr>
        <w:jc w:val="center"/>
        <w:rPr>
          <w:b/>
          <w:sz w:val="28"/>
          <w:szCs w:val="28"/>
        </w:rPr>
      </w:pPr>
      <w:r w:rsidRPr="00000322">
        <w:rPr>
          <w:b/>
          <w:sz w:val="28"/>
          <w:szCs w:val="28"/>
        </w:rPr>
        <w:t>ПОЯСНИТЕЛЬНАЯ ЗАПИСКА</w:t>
      </w:r>
    </w:p>
    <w:p w:rsidR="00196DE4" w:rsidRPr="00000322" w:rsidRDefault="00196DE4" w:rsidP="00690DC9">
      <w:pPr>
        <w:jc w:val="center"/>
        <w:rPr>
          <w:b/>
          <w:sz w:val="28"/>
          <w:szCs w:val="28"/>
        </w:rPr>
      </w:pPr>
      <w:r w:rsidRPr="00000322">
        <w:rPr>
          <w:b/>
          <w:sz w:val="28"/>
          <w:szCs w:val="28"/>
        </w:rPr>
        <w:t>К отчету об исполнении бюджета МО «</w:t>
      </w:r>
      <w:proofErr w:type="spellStart"/>
      <w:r w:rsidRPr="00000322">
        <w:rPr>
          <w:b/>
          <w:sz w:val="28"/>
          <w:szCs w:val="28"/>
        </w:rPr>
        <w:t>Ворошневский</w:t>
      </w:r>
      <w:proofErr w:type="spellEnd"/>
      <w:r w:rsidRPr="00000322">
        <w:rPr>
          <w:b/>
          <w:sz w:val="28"/>
          <w:szCs w:val="28"/>
        </w:rPr>
        <w:t xml:space="preserve"> сельсовет» Курского района Курской области за 9 месяцев 2016 года.</w:t>
      </w:r>
    </w:p>
    <w:p w:rsidR="00196DE4" w:rsidRDefault="00196DE4" w:rsidP="00F10A97"/>
    <w:p w:rsidR="00D80DEE" w:rsidRDefault="005C669F" w:rsidP="00D80D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9 месяцев 2016 года исполнен по доходам 6102,3 тыс. рублей, по расходам 5366,5 т</w:t>
      </w:r>
      <w:r w:rsidR="00431232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4312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31232">
        <w:rPr>
          <w:rFonts w:ascii="Times New Roman" w:hAnsi="Times New Roman" w:cs="Times New Roman"/>
          <w:sz w:val="28"/>
          <w:szCs w:val="28"/>
        </w:rPr>
        <w:t>ублей, с превышением  расходов над доходами</w:t>
      </w:r>
      <w:r>
        <w:rPr>
          <w:rFonts w:ascii="Times New Roman" w:hAnsi="Times New Roman" w:cs="Times New Roman"/>
          <w:sz w:val="28"/>
          <w:szCs w:val="28"/>
        </w:rPr>
        <w:t xml:space="preserve"> на    735,8 тыс.рублей.</w:t>
      </w:r>
      <w:r w:rsidR="00431232">
        <w:rPr>
          <w:rFonts w:ascii="Times New Roman" w:hAnsi="Times New Roman" w:cs="Times New Roman"/>
          <w:sz w:val="28"/>
          <w:szCs w:val="28"/>
        </w:rPr>
        <w:t xml:space="preserve"> Источником покрытия дефицита местного бюджета по итогам 9 месяцев текущего финансового года являются остатки средств</w:t>
      </w:r>
      <w:proofErr w:type="gramStart"/>
      <w:r w:rsidR="004312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1232">
        <w:rPr>
          <w:rFonts w:ascii="Times New Roman" w:hAnsi="Times New Roman" w:cs="Times New Roman"/>
          <w:sz w:val="28"/>
          <w:szCs w:val="28"/>
        </w:rPr>
        <w:t xml:space="preserve"> сложившиеся на 1 января 2016 г.</w:t>
      </w:r>
      <w:r>
        <w:rPr>
          <w:rFonts w:ascii="Times New Roman" w:hAnsi="Times New Roman" w:cs="Times New Roman"/>
          <w:sz w:val="28"/>
          <w:szCs w:val="28"/>
        </w:rPr>
        <w:t xml:space="preserve">  Наибольший вес в доходах составляют поступления от налога на доходы физических лиц с фонда заработной платы по нормативу отчислений в ме</w:t>
      </w:r>
      <w:r w:rsidR="00D80DEE">
        <w:rPr>
          <w:rFonts w:ascii="Times New Roman" w:hAnsi="Times New Roman" w:cs="Times New Roman"/>
          <w:sz w:val="28"/>
          <w:szCs w:val="28"/>
        </w:rPr>
        <w:t xml:space="preserve">стный бюджет  2 % на </w:t>
      </w:r>
      <w:r w:rsidR="00D80DEE" w:rsidRPr="00D80DEE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80DEE" w:rsidRPr="00D80DEE">
        <w:rPr>
          <w:rFonts w:ascii="Times New Roman" w:hAnsi="Times New Roman" w:cs="Times New Roman"/>
          <w:color w:val="000000"/>
          <w:sz w:val="28"/>
          <w:szCs w:val="28"/>
        </w:rPr>
        <w:t>1303,</w:t>
      </w:r>
      <w:r w:rsidR="00D80DE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0DEE">
        <w:rPr>
          <w:rFonts w:ascii="Times New Roman" w:hAnsi="Times New Roman" w:cs="Times New Roman"/>
          <w:sz w:val="28"/>
          <w:szCs w:val="28"/>
        </w:rPr>
        <w:t xml:space="preserve"> (21,4%), а также доходы от уплаты земельного налога с организаций в </w:t>
      </w:r>
      <w:r w:rsidR="00D80DEE" w:rsidRPr="00D80DEE">
        <w:rPr>
          <w:rFonts w:ascii="Times New Roman" w:hAnsi="Times New Roman" w:cs="Times New Roman"/>
          <w:sz w:val="28"/>
          <w:szCs w:val="28"/>
        </w:rPr>
        <w:t>сумме</w:t>
      </w:r>
      <w:r w:rsidR="00D80DEE">
        <w:rPr>
          <w:rFonts w:ascii="Times New Roman" w:hAnsi="Times New Roman" w:cs="Times New Roman"/>
          <w:sz w:val="28"/>
          <w:szCs w:val="28"/>
        </w:rPr>
        <w:t xml:space="preserve"> </w:t>
      </w:r>
      <w:r w:rsidR="00D80DEE" w:rsidRPr="00D80DEE">
        <w:rPr>
          <w:rFonts w:ascii="Times New Roman" w:hAnsi="Times New Roman" w:cs="Times New Roman"/>
          <w:color w:val="000000"/>
          <w:sz w:val="28"/>
          <w:szCs w:val="28"/>
        </w:rPr>
        <w:t>3294,2</w:t>
      </w:r>
      <w:r w:rsidR="00D80DEE">
        <w:rPr>
          <w:rFonts w:ascii="Times New Roman" w:hAnsi="Times New Roman" w:cs="Times New Roman"/>
          <w:color w:val="000000"/>
          <w:sz w:val="28"/>
          <w:szCs w:val="28"/>
        </w:rPr>
        <w:t>(54%) тыс. руб.</w:t>
      </w:r>
      <w:r w:rsidR="00D80DEE" w:rsidRPr="00D80D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DEE">
        <w:rPr>
          <w:rFonts w:ascii="Times New Roman" w:hAnsi="Times New Roman" w:cs="Times New Roman"/>
          <w:color w:val="000000"/>
          <w:sz w:val="28"/>
          <w:szCs w:val="28"/>
        </w:rPr>
        <w:t xml:space="preserve">(54%)  и безвозмездные поступления в </w:t>
      </w:r>
      <w:r w:rsidR="00D80DEE" w:rsidRPr="00D80DEE">
        <w:rPr>
          <w:rFonts w:ascii="Times New Roman" w:hAnsi="Times New Roman" w:cs="Times New Roman"/>
          <w:color w:val="000000"/>
          <w:sz w:val="28"/>
          <w:szCs w:val="28"/>
        </w:rPr>
        <w:t xml:space="preserve">сумме </w:t>
      </w:r>
      <w:r w:rsidR="00D80DEE" w:rsidRPr="00D80DEE">
        <w:rPr>
          <w:rFonts w:ascii="Times New Roman" w:eastAsia="Times New Roman" w:hAnsi="Times New Roman" w:cs="Times New Roman"/>
          <w:sz w:val="28"/>
          <w:szCs w:val="28"/>
        </w:rPr>
        <w:t>1084,9</w:t>
      </w:r>
      <w:r w:rsidR="00D80DEE">
        <w:rPr>
          <w:rFonts w:ascii="Times New Roman" w:eastAsia="Times New Roman" w:hAnsi="Times New Roman" w:cs="Times New Roman"/>
          <w:sz w:val="28"/>
          <w:szCs w:val="28"/>
        </w:rPr>
        <w:t xml:space="preserve"> тыс. руб.(17,8%).</w:t>
      </w:r>
    </w:p>
    <w:p w:rsidR="00000322" w:rsidRDefault="00000322" w:rsidP="0000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местного бюджета за 9 месяцев 2016 года составили </w:t>
      </w:r>
      <w:r>
        <w:rPr>
          <w:rFonts w:ascii="Times New Roman" w:hAnsi="Times New Roman" w:cs="Times New Roman"/>
          <w:sz w:val="28"/>
          <w:szCs w:val="28"/>
        </w:rPr>
        <w:t>5366,5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Из них:</w:t>
      </w:r>
    </w:p>
    <w:p w:rsidR="00000322" w:rsidRDefault="00431232" w:rsidP="0000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0322">
        <w:rPr>
          <w:rFonts w:ascii="Times New Roman" w:hAnsi="Times New Roman" w:cs="Times New Roman"/>
          <w:sz w:val="28"/>
          <w:szCs w:val="28"/>
        </w:rPr>
        <w:t xml:space="preserve">на оплату труда работников Администрации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-2209,8  тыс. рублей или 41,2 </w:t>
      </w:r>
      <w:r w:rsidR="00000322">
        <w:rPr>
          <w:rFonts w:ascii="Times New Roman" w:hAnsi="Times New Roman" w:cs="Times New Roman"/>
          <w:sz w:val="28"/>
          <w:szCs w:val="28"/>
        </w:rPr>
        <w:t>%;</w:t>
      </w:r>
    </w:p>
    <w:p w:rsidR="00431232" w:rsidRDefault="00431232" w:rsidP="0000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начисления на выплаты по оплате труда- 660,4 тыс. руб. или 12,3%;</w:t>
      </w:r>
    </w:p>
    <w:p w:rsidR="00000322" w:rsidRDefault="00000322" w:rsidP="0000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1232">
        <w:rPr>
          <w:rFonts w:ascii="Times New Roman" w:hAnsi="Times New Roman" w:cs="Times New Roman"/>
          <w:sz w:val="28"/>
          <w:szCs w:val="28"/>
        </w:rPr>
        <w:t xml:space="preserve"> услуги связи 36,3 тыс. руб. или 0,7 %;</w:t>
      </w:r>
    </w:p>
    <w:p w:rsidR="00431232" w:rsidRDefault="00431232" w:rsidP="0000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-коммунальные услуги -394,4 тыс. руб. или 7,3%;</w:t>
      </w:r>
    </w:p>
    <w:p w:rsidR="00431232" w:rsidRDefault="00431232" w:rsidP="0000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-работы, услуги по содержанию имущества-102,5 тыс. руб. или 1,9 %;</w:t>
      </w:r>
    </w:p>
    <w:p w:rsidR="00431232" w:rsidRDefault="00431232" w:rsidP="0000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работы, услуги -861,9 тыс. руб. или 16,1%;</w:t>
      </w:r>
    </w:p>
    <w:p w:rsidR="00431232" w:rsidRDefault="00431232" w:rsidP="0000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-перечисления на осуществление внутреннего и внешнего муниципального контроля-76,9 тыс. руб. или 1,4 %;</w:t>
      </w:r>
    </w:p>
    <w:p w:rsidR="00431232" w:rsidRDefault="00431232" w:rsidP="0000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-выплаты ветеранам и участникам войны-27,0 тыс. руб. или </w:t>
      </w:r>
      <w:r w:rsidR="00411839">
        <w:rPr>
          <w:rFonts w:ascii="Times New Roman" w:hAnsi="Times New Roman" w:cs="Times New Roman"/>
          <w:sz w:val="28"/>
          <w:szCs w:val="28"/>
        </w:rPr>
        <w:t>0,5 %;</w:t>
      </w:r>
    </w:p>
    <w:p w:rsidR="00411839" w:rsidRDefault="00411839" w:rsidP="0000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-доплата к пенсии главе МО и пенсия за выслугу лет муниципальным служащим-151,5 тыс. руб. или 2,8%;</w:t>
      </w:r>
    </w:p>
    <w:p w:rsidR="00411839" w:rsidRDefault="00411839" w:rsidP="0000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расходы на проведение мероприятий к праздникам и уплата налогов -54,6 тыс. руб. или 1,0%;</w:t>
      </w:r>
    </w:p>
    <w:p w:rsidR="00411839" w:rsidRDefault="00411839" w:rsidP="0000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-Увеличение стоимости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средств-549,3 тыс. руб. или 10,2%;</w:t>
      </w:r>
    </w:p>
    <w:p w:rsidR="00411839" w:rsidRDefault="00411839" w:rsidP="0000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-увеличение стоимости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запасов-241,6 тыс. руб. или</w:t>
      </w:r>
    </w:p>
    <w:p w:rsidR="00411839" w:rsidRPr="00411839" w:rsidRDefault="00411839" w:rsidP="004118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4,5 %.</w:t>
      </w:r>
    </w:p>
    <w:p w:rsidR="00D80DEE" w:rsidRPr="00D80DEE" w:rsidRDefault="00D80DEE" w:rsidP="00D80DEE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669F" w:rsidRPr="00D80DEE" w:rsidRDefault="005C669F" w:rsidP="005C66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A97" w:rsidRDefault="00F10A97" w:rsidP="00F10A9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10A97" w:rsidRDefault="00F10A97" w:rsidP="00F10A9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10A97" w:rsidRDefault="00F10A97" w:rsidP="00F10A9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10A97" w:rsidRDefault="00F10A97" w:rsidP="00F10A9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10A97" w:rsidRDefault="00F10A97" w:rsidP="00F10A97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10A97" w:rsidRPr="00196DE4" w:rsidRDefault="00F10A97" w:rsidP="00F10A97">
      <w:pPr>
        <w:jc w:val="right"/>
        <w:rPr>
          <w:sz w:val="16"/>
          <w:szCs w:val="16"/>
        </w:rPr>
      </w:pPr>
    </w:p>
    <w:p w:rsidR="00F10A97" w:rsidRDefault="00F10A97" w:rsidP="00F10A97">
      <w:pPr>
        <w:rPr>
          <w:sz w:val="16"/>
          <w:szCs w:val="16"/>
        </w:rPr>
      </w:pPr>
    </w:p>
    <w:p w:rsidR="00F10A97" w:rsidRDefault="00F10A97" w:rsidP="00F10A97">
      <w:pPr>
        <w:rPr>
          <w:sz w:val="16"/>
          <w:szCs w:val="16"/>
        </w:rPr>
      </w:pPr>
    </w:p>
    <w:p w:rsidR="00F10A97" w:rsidRDefault="00F10A97" w:rsidP="00F1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10A97" w:rsidRDefault="00F10A97" w:rsidP="00F1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10A97" w:rsidRDefault="00F10A97" w:rsidP="00F1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10A97" w:rsidRDefault="00F10A97" w:rsidP="00F1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0A97" w:rsidRDefault="00F10A97" w:rsidP="00F1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0A97" w:rsidRDefault="00F10A97" w:rsidP="00F10A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6AAB" w:rsidRDefault="00B96AAB"/>
    <w:sectPr w:rsidR="00B96AAB" w:rsidSect="00B2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A97"/>
    <w:rsid w:val="00000322"/>
    <w:rsid w:val="0000111F"/>
    <w:rsid w:val="00196DE4"/>
    <w:rsid w:val="00411839"/>
    <w:rsid w:val="00431232"/>
    <w:rsid w:val="0058207B"/>
    <w:rsid w:val="005C669F"/>
    <w:rsid w:val="00670E80"/>
    <w:rsid w:val="00690DC9"/>
    <w:rsid w:val="0073286B"/>
    <w:rsid w:val="008C2F58"/>
    <w:rsid w:val="00B22AAD"/>
    <w:rsid w:val="00B96AAB"/>
    <w:rsid w:val="00D80DEE"/>
    <w:rsid w:val="00EF6D7B"/>
    <w:rsid w:val="00F10A97"/>
    <w:rsid w:val="00F5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A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ormattext">
    <w:name w:val="formattext"/>
    <w:basedOn w:val="a"/>
    <w:uiPriority w:val="99"/>
    <w:rsid w:val="00F1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F10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2016-10-07T14:08:00Z</dcterms:created>
  <dcterms:modified xsi:type="dcterms:W3CDTF">2016-10-10T07:57:00Z</dcterms:modified>
</cp:coreProperties>
</file>