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0A" w:rsidRDefault="005C511B" w:rsidP="00771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ли медицинское вмешательство без согласия гражданина?</w:t>
      </w:r>
    </w:p>
    <w:p w:rsidR="005C511B" w:rsidRDefault="005C511B" w:rsidP="0077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 Федерального закона «Об основах охраны здоровья граждан в Российской Федерации» обязательным условием для осуществления медицинского вмешательства является дача добровольного согласия самого гражданина или его законного представителя на таковое, при условии представления гражданину медицинским работником полной информации о целях, методах оказания медицинской помощи,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 этим рисках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возможных вариантах такого вмешательства и его последствиях.</w:t>
      </w:r>
    </w:p>
    <w:p w:rsidR="005C511B" w:rsidRDefault="005C511B" w:rsidP="0077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без оформления такого согласия медицинское вмешательство допускается лишь тогда, когда оно необходимо:</w:t>
      </w:r>
    </w:p>
    <w:p w:rsidR="005C511B" w:rsidRDefault="005C511B" w:rsidP="0077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экстренным показаниям для устранения угрозы жизни человека;</w:t>
      </w:r>
    </w:p>
    <w:p w:rsidR="005C511B" w:rsidRDefault="005C511B" w:rsidP="0077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лиц, страдающих тяжелыми психическими расстройствами и заболеваниями, представляющими опасность для окружающих;</w:t>
      </w:r>
    </w:p>
    <w:p w:rsidR="005C511B" w:rsidRDefault="005C511B" w:rsidP="0077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лиц, совершивших общественно – опасные деяния;</w:t>
      </w:r>
    </w:p>
    <w:p w:rsidR="005C511B" w:rsidRDefault="005C511B" w:rsidP="0077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медицинской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психиатрической экспертиз;</w:t>
      </w:r>
    </w:p>
    <w:p w:rsidR="005C511B" w:rsidRDefault="005B1E45" w:rsidP="0077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87D">
        <w:rPr>
          <w:rFonts w:ascii="Times New Roman" w:hAnsi="Times New Roman" w:cs="Times New Roman"/>
          <w:sz w:val="28"/>
          <w:szCs w:val="28"/>
        </w:rPr>
        <w:t xml:space="preserve">при оказании паллиативной </w:t>
      </w:r>
      <w:proofErr w:type="spellStart"/>
      <w:proofErr w:type="gramStart"/>
      <w:r w:rsidR="0077187D">
        <w:rPr>
          <w:rFonts w:ascii="Times New Roman" w:hAnsi="Times New Roman" w:cs="Times New Roman"/>
          <w:sz w:val="28"/>
          <w:szCs w:val="28"/>
        </w:rPr>
        <w:t>мед.помощи</w:t>
      </w:r>
      <w:proofErr w:type="spellEnd"/>
      <w:proofErr w:type="gramEnd"/>
      <w:r w:rsidR="0077187D">
        <w:rPr>
          <w:rFonts w:ascii="Times New Roman" w:hAnsi="Times New Roman" w:cs="Times New Roman"/>
          <w:sz w:val="28"/>
          <w:szCs w:val="28"/>
        </w:rPr>
        <w:t>, если состояние гражданина не позволяет ему выразить свою волю и отсутствует законный представитель.</w:t>
      </w:r>
    </w:p>
    <w:p w:rsidR="0077187D" w:rsidRDefault="0077187D" w:rsidP="0077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 05.01.2024 вступили в силу изменения в ст. 20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согласно которым медицинская помощь может быть оказана без оформления согласия на медицинское вмешательство при условии ее оказания вне медицинской организации, если такое вмешательство необходимо для устранения угрозы жизни человека и отсутствует выраженный до ее оказания отказ гражданина от медицинского вмешательства.</w:t>
      </w:r>
    </w:p>
    <w:p w:rsidR="0077187D" w:rsidRDefault="0077187D" w:rsidP="0077187D">
      <w:pPr>
        <w:rPr>
          <w:rFonts w:ascii="Times New Roman" w:hAnsi="Times New Roman" w:cs="Times New Roman"/>
          <w:sz w:val="28"/>
          <w:szCs w:val="28"/>
        </w:rPr>
      </w:pPr>
    </w:p>
    <w:p w:rsidR="0077187D" w:rsidRPr="0077187D" w:rsidRDefault="0077187D" w:rsidP="0077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В.Н. Рязанцева</w:t>
      </w:r>
    </w:p>
    <w:sectPr w:rsidR="0077187D" w:rsidRPr="0077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1B"/>
    <w:rsid w:val="005B1E45"/>
    <w:rsid w:val="005C511B"/>
    <w:rsid w:val="0077187D"/>
    <w:rsid w:val="009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A031"/>
  <w15:chartTrackingRefBased/>
  <w15:docId w15:val="{667E4CE8-3D06-4818-88A7-AB61D0B1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2</cp:revision>
  <dcterms:created xsi:type="dcterms:W3CDTF">2024-01-29T06:13:00Z</dcterms:created>
  <dcterms:modified xsi:type="dcterms:W3CDTF">2024-01-31T10:58:00Z</dcterms:modified>
</cp:coreProperties>
</file>