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 xml:space="preserve">Запрет на использование летом </w:t>
      </w:r>
      <w:proofErr w:type="spellStart"/>
      <w:r>
        <w:rPr>
          <w:rStyle w:val="a4"/>
          <w:rFonts w:ascii="Tahoma" w:hAnsi="Tahoma" w:cs="Tahoma"/>
          <w:color w:val="000000"/>
        </w:rPr>
        <w:t>шипованных</w:t>
      </w:r>
      <w:proofErr w:type="spellEnd"/>
      <w:r>
        <w:rPr>
          <w:rStyle w:val="a4"/>
          <w:rFonts w:ascii="Tahoma" w:hAnsi="Tahoma" w:cs="Tahoma"/>
          <w:color w:val="000000"/>
        </w:rPr>
        <w:t xml:space="preserve"> шин и шин без протекции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зимой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 С 1 сентября 2023 года вступил в силу запрет на использование летом </w:t>
      </w:r>
      <w:proofErr w:type="spellStart"/>
      <w:r>
        <w:rPr>
          <w:rFonts w:ascii="Tahoma" w:hAnsi="Tahoma" w:cs="Tahoma"/>
          <w:color w:val="000000"/>
        </w:rPr>
        <w:t>шипованных</w:t>
      </w:r>
      <w:proofErr w:type="spellEnd"/>
      <w:r>
        <w:rPr>
          <w:rFonts w:ascii="Tahoma" w:hAnsi="Tahoma" w:cs="Tahoma"/>
          <w:color w:val="000000"/>
        </w:rPr>
        <w:t xml:space="preserve"> шин и шин без протекции зимой.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Постановлением Правительства Российской Федерации от 27.05.2023 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 Статьей 12.5 </w:t>
      </w:r>
      <w:proofErr w:type="spellStart"/>
      <w:r>
        <w:rPr>
          <w:rFonts w:ascii="Tahoma" w:hAnsi="Tahoma" w:cs="Tahoma"/>
          <w:color w:val="000000"/>
        </w:rPr>
        <w:t>КоАП</w:t>
      </w:r>
      <w:proofErr w:type="spellEnd"/>
      <w:r>
        <w:rPr>
          <w:rFonts w:ascii="Tahoma" w:hAnsi="Tahoma" w:cs="Tahoma"/>
          <w:color w:val="000000"/>
        </w:rPr>
        <w:t xml:space="preserve"> РФ установлена административная ответственность за управление транспортным средствам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Санкция статьи предусматривает наказание в виде штрафа в размере 500 рублей.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107DF6" w:rsidRDefault="00107DF6" w:rsidP="00107D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Помощник прокурора Курского района                                                          В.Н. Рязанцева</w:t>
      </w:r>
    </w:p>
    <w:p w:rsidR="00367DE1" w:rsidRDefault="00367DE1"/>
    <w:sectPr w:rsidR="003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DE1"/>
    <w:rsid w:val="00107DF6"/>
    <w:rsid w:val="0036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2024-05-10T13:46:00Z</dcterms:created>
  <dcterms:modified xsi:type="dcterms:W3CDTF">2024-05-10T13:46:00Z</dcterms:modified>
</cp:coreProperties>
</file>