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5FE24" w14:textId="54ABFC15" w:rsidR="00C45BC1" w:rsidRDefault="006408CE" w:rsidP="006408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8CE"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="002329DA" w:rsidRPr="002329DA">
        <w:rPr>
          <w:rFonts w:ascii="Times New Roman" w:hAnsi="Times New Roman" w:cs="Times New Roman"/>
          <w:b/>
          <w:sz w:val="28"/>
          <w:szCs w:val="28"/>
        </w:rPr>
        <w:t xml:space="preserve">финансово-экономическом состоянии и </w:t>
      </w:r>
      <w:r w:rsidRPr="002329DA">
        <w:rPr>
          <w:rFonts w:ascii="Times New Roman" w:hAnsi="Times New Roman" w:cs="Times New Roman"/>
          <w:b/>
          <w:sz w:val="28"/>
          <w:szCs w:val="28"/>
        </w:rPr>
        <w:t>развитии</w:t>
      </w:r>
      <w:r w:rsidRPr="006408CE">
        <w:rPr>
          <w:rFonts w:ascii="Times New Roman" w:hAnsi="Times New Roman" w:cs="Times New Roman"/>
          <w:b/>
          <w:sz w:val="28"/>
          <w:szCs w:val="28"/>
        </w:rPr>
        <w:t xml:space="preserve"> субъектов малого и среднего предпринимательства на территории МО «</w:t>
      </w:r>
      <w:r w:rsidR="00D066E7">
        <w:rPr>
          <w:rFonts w:ascii="Times New Roman" w:hAnsi="Times New Roman" w:cs="Times New Roman"/>
          <w:b/>
          <w:sz w:val="28"/>
          <w:szCs w:val="28"/>
        </w:rPr>
        <w:t xml:space="preserve">Ворошневский </w:t>
      </w:r>
      <w:r w:rsidRPr="006408CE">
        <w:rPr>
          <w:rFonts w:ascii="Times New Roman" w:hAnsi="Times New Roman" w:cs="Times New Roman"/>
          <w:b/>
          <w:sz w:val="28"/>
          <w:szCs w:val="28"/>
        </w:rPr>
        <w:t>сельсовет» Курского района Курской области</w:t>
      </w:r>
    </w:p>
    <w:p w14:paraId="29D3A164" w14:textId="77777777" w:rsidR="00AC7845" w:rsidRDefault="00682EFF" w:rsidP="006408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2329DA">
        <w:rPr>
          <w:rFonts w:ascii="Times New Roman" w:hAnsi="Times New Roman" w:cs="Times New Roman"/>
          <w:b/>
          <w:sz w:val="28"/>
          <w:szCs w:val="28"/>
        </w:rPr>
        <w:t>01.07.2023</w:t>
      </w:r>
    </w:p>
    <w:p w14:paraId="36E34BFA" w14:textId="36AA39B3" w:rsidR="006408CE" w:rsidRDefault="006408CE" w:rsidP="00A753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«</w:t>
      </w:r>
      <w:r w:rsidR="00D066E7">
        <w:rPr>
          <w:rFonts w:ascii="Times New Roman" w:hAnsi="Times New Roman" w:cs="Times New Roman"/>
          <w:sz w:val="28"/>
          <w:szCs w:val="28"/>
        </w:rPr>
        <w:t xml:space="preserve">Ворошневский </w:t>
      </w:r>
      <w:r>
        <w:rPr>
          <w:rFonts w:ascii="Times New Roman" w:hAnsi="Times New Roman" w:cs="Times New Roman"/>
          <w:sz w:val="28"/>
          <w:szCs w:val="28"/>
        </w:rPr>
        <w:t>сельсовет» Курского р</w:t>
      </w:r>
      <w:r w:rsidR="00A7534D">
        <w:rPr>
          <w:rFonts w:ascii="Times New Roman" w:hAnsi="Times New Roman" w:cs="Times New Roman"/>
          <w:sz w:val="28"/>
          <w:szCs w:val="28"/>
        </w:rPr>
        <w:t xml:space="preserve">айона Курской области  имеются </w:t>
      </w:r>
      <w:r w:rsidR="00963502">
        <w:rPr>
          <w:rFonts w:ascii="Times New Roman" w:hAnsi="Times New Roman" w:cs="Times New Roman"/>
          <w:sz w:val="28"/>
          <w:szCs w:val="28"/>
        </w:rPr>
        <w:t>27</w:t>
      </w:r>
      <w:r w:rsidR="000B682A">
        <w:rPr>
          <w:rFonts w:ascii="Times New Roman" w:hAnsi="Times New Roman" w:cs="Times New Roman"/>
          <w:sz w:val="28"/>
          <w:szCs w:val="28"/>
        </w:rPr>
        <w:t xml:space="preserve"> </w:t>
      </w:r>
      <w:r w:rsidRPr="00A7534D">
        <w:rPr>
          <w:rFonts w:ascii="Times New Roman" w:hAnsi="Times New Roman" w:cs="Times New Roman"/>
          <w:b/>
          <w:sz w:val="28"/>
          <w:szCs w:val="28"/>
        </w:rPr>
        <w:t xml:space="preserve"> субъект</w:t>
      </w:r>
      <w:r w:rsidR="00C3485B">
        <w:rPr>
          <w:rFonts w:ascii="Times New Roman" w:hAnsi="Times New Roman" w:cs="Times New Roman"/>
          <w:b/>
          <w:sz w:val="28"/>
          <w:szCs w:val="28"/>
        </w:rPr>
        <w:t>ов</w:t>
      </w:r>
      <w:r w:rsidRPr="00A7534D">
        <w:rPr>
          <w:rFonts w:ascii="Times New Roman" w:hAnsi="Times New Roman" w:cs="Times New Roman"/>
          <w:b/>
          <w:sz w:val="28"/>
          <w:szCs w:val="28"/>
        </w:rPr>
        <w:t xml:space="preserve">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, из которых:</w:t>
      </w:r>
    </w:p>
    <w:p w14:paraId="48E676B5" w14:textId="76E47939" w:rsidR="006408CE" w:rsidRPr="00FB6719" w:rsidRDefault="006408CE" w:rsidP="006408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719">
        <w:rPr>
          <w:rFonts w:ascii="Times New Roman" w:hAnsi="Times New Roman" w:cs="Times New Roman"/>
          <w:sz w:val="28"/>
          <w:szCs w:val="28"/>
        </w:rPr>
        <w:t xml:space="preserve">- </w:t>
      </w:r>
      <w:r w:rsidR="00FB6719" w:rsidRPr="00FB6719">
        <w:rPr>
          <w:rFonts w:ascii="Times New Roman" w:hAnsi="Times New Roman" w:cs="Times New Roman"/>
          <w:sz w:val="28"/>
          <w:szCs w:val="28"/>
        </w:rPr>
        <w:t>8</w:t>
      </w:r>
      <w:r w:rsidRPr="00FB6719">
        <w:rPr>
          <w:rFonts w:ascii="Times New Roman" w:hAnsi="Times New Roman" w:cs="Times New Roman"/>
          <w:sz w:val="28"/>
          <w:szCs w:val="28"/>
        </w:rPr>
        <w:t xml:space="preserve"> </w:t>
      </w:r>
      <w:r w:rsidR="00C3485B" w:rsidRPr="00FB6719">
        <w:rPr>
          <w:rFonts w:ascii="Times New Roman" w:hAnsi="Times New Roman" w:cs="Times New Roman"/>
          <w:sz w:val="28"/>
          <w:szCs w:val="28"/>
        </w:rPr>
        <w:t>объектов розничной</w:t>
      </w:r>
      <w:r w:rsidRPr="00FB6719">
        <w:rPr>
          <w:rFonts w:ascii="Times New Roman" w:hAnsi="Times New Roman" w:cs="Times New Roman"/>
          <w:sz w:val="28"/>
          <w:szCs w:val="28"/>
        </w:rPr>
        <w:t xml:space="preserve">  торговли;</w:t>
      </w:r>
    </w:p>
    <w:p w14:paraId="4C64E322" w14:textId="439C2784" w:rsidR="006408CE" w:rsidRPr="00FB6719" w:rsidRDefault="006408CE" w:rsidP="006408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6719">
        <w:rPr>
          <w:rFonts w:ascii="Times New Roman" w:hAnsi="Times New Roman" w:cs="Times New Roman"/>
          <w:sz w:val="28"/>
          <w:szCs w:val="28"/>
        </w:rPr>
        <w:t>-</w:t>
      </w:r>
      <w:r w:rsidR="002329DA" w:rsidRPr="00FB6719">
        <w:rPr>
          <w:rFonts w:ascii="Times New Roman" w:hAnsi="Times New Roman" w:cs="Times New Roman"/>
          <w:sz w:val="28"/>
          <w:szCs w:val="28"/>
        </w:rPr>
        <w:t xml:space="preserve"> 2</w:t>
      </w:r>
      <w:r w:rsidR="00FB6719" w:rsidRPr="00FB6719">
        <w:rPr>
          <w:rFonts w:ascii="Times New Roman" w:hAnsi="Times New Roman" w:cs="Times New Roman"/>
          <w:sz w:val="28"/>
          <w:szCs w:val="28"/>
        </w:rPr>
        <w:t xml:space="preserve"> аптеки</w:t>
      </w:r>
      <w:r w:rsidR="00A7534D" w:rsidRPr="00FB6719">
        <w:rPr>
          <w:rFonts w:ascii="Times New Roman" w:hAnsi="Times New Roman" w:cs="Times New Roman"/>
          <w:sz w:val="28"/>
          <w:szCs w:val="28"/>
        </w:rPr>
        <w:t>;</w:t>
      </w:r>
      <w:r w:rsidR="00FA46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6A5FF9" w14:textId="76710A51" w:rsidR="006408CE" w:rsidRDefault="002329DA" w:rsidP="006408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6719">
        <w:rPr>
          <w:rFonts w:ascii="Times New Roman" w:hAnsi="Times New Roman" w:cs="Times New Roman"/>
          <w:sz w:val="28"/>
          <w:szCs w:val="28"/>
        </w:rPr>
        <w:t>- 1</w:t>
      </w:r>
      <w:r w:rsidR="00FB6719">
        <w:rPr>
          <w:rFonts w:ascii="Times New Roman" w:hAnsi="Times New Roman" w:cs="Times New Roman"/>
          <w:sz w:val="28"/>
          <w:szCs w:val="28"/>
        </w:rPr>
        <w:t xml:space="preserve"> парикмахерская</w:t>
      </w:r>
      <w:r w:rsidR="00A7534D">
        <w:rPr>
          <w:rFonts w:ascii="Times New Roman" w:hAnsi="Times New Roman" w:cs="Times New Roman"/>
          <w:sz w:val="28"/>
          <w:szCs w:val="28"/>
        </w:rPr>
        <w:t>.</w:t>
      </w:r>
    </w:p>
    <w:p w14:paraId="357C2462" w14:textId="4AF437DA" w:rsidR="000B682A" w:rsidRDefault="000B682A" w:rsidP="006408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4649">
        <w:rPr>
          <w:rFonts w:ascii="Times New Roman" w:hAnsi="Times New Roman" w:cs="Times New Roman"/>
          <w:sz w:val="28"/>
          <w:szCs w:val="28"/>
        </w:rPr>
        <w:t>1 тепличный комбинат</w:t>
      </w:r>
    </w:p>
    <w:p w14:paraId="054620DD" w14:textId="76D54690" w:rsidR="005A5FF6" w:rsidRDefault="005A5FF6" w:rsidP="006408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ритуальные услуги</w:t>
      </w:r>
    </w:p>
    <w:p w14:paraId="14C1B404" w14:textId="6F640205" w:rsidR="005A5FF6" w:rsidRDefault="005A5FF6" w:rsidP="006408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магазин запчасти</w:t>
      </w:r>
    </w:p>
    <w:p w14:paraId="3DB21B6F" w14:textId="65C9EE63" w:rsidR="005A5FF6" w:rsidRDefault="005A5FF6" w:rsidP="006408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изготовление памятников</w:t>
      </w:r>
    </w:p>
    <w:p w14:paraId="25C33B7D" w14:textId="33448D81" w:rsidR="005A5FF6" w:rsidRDefault="005A5FF6" w:rsidP="006408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</w:t>
      </w:r>
      <w:r w:rsidR="0096350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- прочее</w:t>
      </w:r>
    </w:p>
    <w:p w14:paraId="6CF0BE61" w14:textId="4C4260EE" w:rsidR="00A7534D" w:rsidRDefault="00A7534D" w:rsidP="006408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FF0610">
        <w:rPr>
          <w:rFonts w:ascii="Times New Roman" w:hAnsi="Times New Roman" w:cs="Times New Roman"/>
          <w:sz w:val="28"/>
          <w:szCs w:val="28"/>
        </w:rPr>
        <w:t xml:space="preserve">Число замещенных рабочих мест составляет около – </w:t>
      </w:r>
      <w:r w:rsidR="00963502">
        <w:rPr>
          <w:rFonts w:ascii="Times New Roman" w:hAnsi="Times New Roman" w:cs="Times New Roman"/>
          <w:sz w:val="28"/>
          <w:szCs w:val="28"/>
        </w:rPr>
        <w:t>183</w:t>
      </w:r>
    </w:p>
    <w:p w14:paraId="6AC470CB" w14:textId="350B1437" w:rsidR="00A7534D" w:rsidRDefault="00A7534D" w:rsidP="006408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F06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2808C5" w14:textId="77777777" w:rsidR="00A7534D" w:rsidRDefault="00A7534D" w:rsidP="006408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53E52C21" w14:textId="77777777" w:rsidR="006408CE" w:rsidRDefault="006408CE">
      <w:pPr>
        <w:rPr>
          <w:rFonts w:ascii="Times New Roman" w:hAnsi="Times New Roman" w:cs="Times New Roman"/>
          <w:sz w:val="28"/>
          <w:szCs w:val="28"/>
        </w:rPr>
      </w:pPr>
    </w:p>
    <w:p w14:paraId="19DAE188" w14:textId="77777777" w:rsidR="006408CE" w:rsidRPr="006408CE" w:rsidRDefault="006408CE">
      <w:pPr>
        <w:rPr>
          <w:rFonts w:ascii="Times New Roman" w:hAnsi="Times New Roman" w:cs="Times New Roman"/>
          <w:sz w:val="28"/>
          <w:szCs w:val="28"/>
        </w:rPr>
      </w:pPr>
    </w:p>
    <w:sectPr w:rsidR="006408CE" w:rsidRPr="006408CE" w:rsidSect="00C45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08CE"/>
    <w:rsid w:val="000B682A"/>
    <w:rsid w:val="001438F7"/>
    <w:rsid w:val="001C3DDC"/>
    <w:rsid w:val="001C4367"/>
    <w:rsid w:val="002329DA"/>
    <w:rsid w:val="0035282A"/>
    <w:rsid w:val="003C57B4"/>
    <w:rsid w:val="0045206D"/>
    <w:rsid w:val="005A5FF6"/>
    <w:rsid w:val="00632741"/>
    <w:rsid w:val="006408CE"/>
    <w:rsid w:val="00682EFF"/>
    <w:rsid w:val="00931C27"/>
    <w:rsid w:val="00963502"/>
    <w:rsid w:val="00A7047E"/>
    <w:rsid w:val="00A7534D"/>
    <w:rsid w:val="00AC7845"/>
    <w:rsid w:val="00AD2272"/>
    <w:rsid w:val="00AF5E58"/>
    <w:rsid w:val="00C3485B"/>
    <w:rsid w:val="00C45BC1"/>
    <w:rsid w:val="00C46C37"/>
    <w:rsid w:val="00D066E7"/>
    <w:rsid w:val="00D63597"/>
    <w:rsid w:val="00E55C16"/>
    <w:rsid w:val="00FA4649"/>
    <w:rsid w:val="00FB6719"/>
    <w:rsid w:val="00FE497C"/>
    <w:rsid w:val="00FF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6D6D4"/>
  <w15:docId w15:val="{498DDA15-EB85-4B61-BD7A-E0CE6233F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5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8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ОДА.МС МКУ</cp:lastModifiedBy>
  <cp:revision>23</cp:revision>
  <cp:lastPrinted>2023-07-27T10:47:00Z</cp:lastPrinted>
  <dcterms:created xsi:type="dcterms:W3CDTF">2019-04-11T19:19:00Z</dcterms:created>
  <dcterms:modified xsi:type="dcterms:W3CDTF">2023-07-28T10:29:00Z</dcterms:modified>
</cp:coreProperties>
</file>