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5CC4" w14:textId="77777777" w:rsidR="00724B59" w:rsidRPr="00724B59" w:rsidRDefault="00724B59" w:rsidP="00724B59">
      <w:pPr>
        <w:widowControl w:val="0"/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</w:pPr>
      <w:bookmarkStart w:id="0" w:name="_Hlk68695597"/>
    </w:p>
    <w:p w14:paraId="39F79AED" w14:textId="77777777" w:rsidR="00724B59" w:rsidRPr="00724B59" w:rsidRDefault="00724B59" w:rsidP="00724B59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Правила</w:t>
      </w:r>
    </w:p>
    <w:p w14:paraId="6AFF5A20" w14:textId="66ED8B53" w:rsidR="00724B59" w:rsidRPr="00724B59" w:rsidRDefault="00724B59" w:rsidP="00724B59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bookmarkStart w:id="1" w:name="_Hlk68283962"/>
      <w:r w:rsidRPr="00724B5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о предоставлении микрозаймов </w:t>
      </w:r>
      <w:bookmarkStart w:id="2" w:name="_Hlk68537811"/>
      <w:r w:rsidRPr="00724B5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физическим лицам, применяющих специальный налоговый режим «Налог на профессиональный доход»</w:t>
      </w:r>
      <w:bookmarkEnd w:id="2"/>
      <w:r w:rsidR="005548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(</w:t>
      </w:r>
      <w:r w:rsidR="00A20DE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программа микрофинансирования</w:t>
      </w:r>
      <w:r w:rsidR="005548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«Самозанятый»)</w:t>
      </w:r>
    </w:p>
    <w:bookmarkEnd w:id="1"/>
    <w:p w14:paraId="61316A45" w14:textId="77777777" w:rsidR="00724B59" w:rsidRPr="00724B59" w:rsidRDefault="00724B59" w:rsidP="00724B59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FC6C197" w14:textId="77777777" w:rsidR="00724B59" w:rsidRPr="00724B59" w:rsidRDefault="00724B59" w:rsidP="00724B59">
      <w:pPr>
        <w:widowControl w:val="0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FDA69B" w14:textId="77777777" w:rsidR="00724B59" w:rsidRPr="00724B59" w:rsidRDefault="00724B59" w:rsidP="00724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Общие положения</w:t>
      </w:r>
    </w:p>
    <w:p w14:paraId="0BED5F9B" w14:textId="77777777" w:rsidR="00724B59" w:rsidRPr="00724B59" w:rsidRDefault="00724B59" w:rsidP="00724B5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C7961E0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Настоящие Правила предоставления микрозаймов разработаны </w:t>
      </w: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Ассоциацией микрокредитной компанией «Центр поддержки предпринимательства Курской области» (сокращенное наименование - Ассоциация МКК «ЦПП Курской области») (далее – Ассоциация) согласно:</w:t>
      </w:r>
    </w:p>
    <w:p w14:paraId="47AC9A6D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Федеральному закону № 209-ФЗ от 24.07.07г. «О развитии малого и среднего предпринимательства в Российской Федерации»;</w:t>
      </w:r>
    </w:p>
    <w:p w14:paraId="43AD2F73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Федеральному закону № 151-ФЗ от 02.07.10г. «О микрофинансовой деятельности и микрофинансовых организациях»;</w:t>
      </w:r>
    </w:p>
    <w:p w14:paraId="66021F2C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Федеральному закону от 27.11.2018 N 422-ФЗ (ред. от 08.06.2020) "О проведении эксперимента по установлению специального налогового режима "Налог на профессиональный доход";</w:t>
      </w:r>
    </w:p>
    <w:p w14:paraId="7A72D75D" w14:textId="77777777" w:rsidR="00724B59" w:rsidRPr="00724B59" w:rsidRDefault="00724B59" w:rsidP="00724B5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Приказу министерства экономического развития РФ №125 от 14.03.2019г. «Об утверждении требований к реализации мероприятий, осуществляемых субъектами РФ, бюджетам которых предоставляются субсидии на государственную поддержку МСП в субъектах РФ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МСП» с изменениями</w:t>
      </w:r>
      <w:r w:rsidRPr="00724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сентября 2020 г. №573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2BCF8B5" w14:textId="77777777" w:rsidR="00724B59" w:rsidRPr="00724B59" w:rsidRDefault="00724B59" w:rsidP="00724B5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Постановлению Администрации Курской области от 24.10.2013 N 774-па "Об утверждении государственной программы Курской области "Развитие экономики и внешних связей Курской области";</w:t>
      </w:r>
    </w:p>
    <w:p w14:paraId="3607E911" w14:textId="77777777" w:rsidR="00724B59" w:rsidRPr="00724B59" w:rsidRDefault="00724B59" w:rsidP="00724B59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1.2.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Настоящие Правила определяют общие условия и порядок предоставления микрозаймов Ассоциацией физическим лицам, применяющим специальный налоговый режим "Налог на профессиональный доход" и являются приложением к основному Порядку предоставления микрозаймов субъектам МСП Курской области.</w:t>
      </w:r>
    </w:p>
    <w:p w14:paraId="688512F4" w14:textId="43D92E96" w:rsidR="00724B59" w:rsidRPr="00724B59" w:rsidRDefault="00724B59" w:rsidP="00724B59">
      <w:pPr>
        <w:widowControl w:val="0"/>
        <w:spacing w:after="0" w:line="422" w:lineRule="exact"/>
        <w:ind w:firstLine="68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Целью </w:t>
      </w: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настоящих Правил является оказание финансовой поддержки, в виде предоставления микрозаймов суммой до </w:t>
      </w:r>
      <w:r w:rsidR="000D38A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</w:t>
      </w: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00 000 рублей (включительно) на срок до 36 месяцев физическим лицам, применяющим специальный налоговый режим «Налог на профессиональный доход» (далее - займы).</w:t>
      </w:r>
    </w:p>
    <w:p w14:paraId="54351C6A" w14:textId="77777777" w:rsidR="00724B59" w:rsidRPr="00724B59" w:rsidRDefault="00724B59" w:rsidP="00724B59">
      <w:pPr>
        <w:widowControl w:val="0"/>
        <w:spacing w:after="0" w:line="422" w:lineRule="exact"/>
        <w:ind w:firstLine="68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1.4. В целях получения займа в рамках настоящих Правил физические лица, применяющие специальный налоговый режим «Налог на профессиональный доход», представляют в Ассоциацию пакет документов в соответствии с требованиями, установленными в настоящих Правилах и в Порядке предоставления микрозаймов субъектам малого и среднего предпринимательства Курской области в части, не урегулированной в настоящих Правилах и с учетом последующих изменений этих документов.</w:t>
      </w:r>
    </w:p>
    <w:p w14:paraId="148FFF6D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1.5.</w:t>
      </w:r>
      <w:r w:rsidRPr="00724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Налогоплательщиками налога на профессиональный доход (далее - налогоплательщики) признаются физические лица, перешедшие на специальный налоговый режим в порядке, установленном настоящим Федеральным законом и не противоречащие требованиям статей 4 и 6 ФЗ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27.11.2018 N 422-ФЗ (ред. от 08.06.2020) "О проведении эксперимента по установлению специального налогового режима "Налог на профессиональный доход".</w:t>
      </w:r>
    </w:p>
    <w:p w14:paraId="7346C82B" w14:textId="77777777" w:rsidR="00724B59" w:rsidRPr="00724B59" w:rsidRDefault="00724B59" w:rsidP="00724B59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D7A1613" w14:textId="77777777" w:rsidR="00724B59" w:rsidRPr="00724B59" w:rsidRDefault="00724B59" w:rsidP="00724B59">
      <w:pPr>
        <w:widowControl w:val="0"/>
        <w:spacing w:after="0" w:line="360" w:lineRule="auto"/>
        <w:ind w:firstLine="680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2. Требования к заемщикам</w:t>
      </w:r>
    </w:p>
    <w:p w14:paraId="4FADCBDD" w14:textId="77777777" w:rsidR="00724B59" w:rsidRPr="00724B59" w:rsidRDefault="00724B59" w:rsidP="00724B59">
      <w:pPr>
        <w:widowControl w:val="0"/>
        <w:spacing w:after="0" w:line="360" w:lineRule="auto"/>
        <w:ind w:firstLine="6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2.1. Заемщиками Ассоциации являются физические лица, применяющие специальный налоговый </w:t>
      </w: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режим «Налог на профессиональный доход» (далее – «Самозанятый»), которые:</w:t>
      </w:r>
    </w:p>
    <w:p w14:paraId="5972CBF4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зарегистрированы и осуществляют деятельность на территории Курской области;</w:t>
      </w:r>
    </w:p>
    <w:p w14:paraId="24073459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3" w:name="_Hlk68533017"/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имеют положительную деловую репутацию, кредитную историю (не более 3 случае не более 30 дней каждый в срок, не превышающий 12 месяцев см. Приложение 10), либо не имеющие кредитной истории;</w:t>
      </w:r>
    </w:p>
    <w:p w14:paraId="436FF29A" w14:textId="77777777" w:rsidR="00724B59" w:rsidRPr="00724B59" w:rsidRDefault="00724B59" w:rsidP="00724B59">
      <w:pPr>
        <w:suppressAutoHyphens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68533080"/>
      <w:bookmarkEnd w:id="3"/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наличие бизнес - проекта (плана) (для самозанятых зарегистрированных менее 1 года) и сертификата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прохождении обучающих куров на базе Ассоциации МКК «ЦПП Курской области» (в случае отсутствия сертификата прохождения обучения в момент предоставления заявки на микрозайм, лицо проходит обучение в ближайшие сроки проведения обучающих курсов)</w:t>
      </w: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;</w:t>
      </w:r>
    </w:p>
    <w:bookmarkEnd w:id="4"/>
    <w:p w14:paraId="38BAE798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находится в реестре самозанятых лиц - </w:t>
      </w:r>
      <w:hyperlink r:id="rId7" w:history="1">
        <w:r w:rsidRPr="00724B59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https://npd.nalog.ru/</w:t>
        </w:r>
      </w:hyperlink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.</w:t>
      </w:r>
    </w:p>
    <w:p w14:paraId="75539067" w14:textId="77777777" w:rsidR="00724B59" w:rsidRPr="00724B59" w:rsidRDefault="00724B59" w:rsidP="00724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доход от самостоятельного ведения деятельности или использования имущества. </w:t>
      </w:r>
    </w:p>
    <w:p w14:paraId="21D7A59F" w14:textId="77777777" w:rsidR="00724B59" w:rsidRPr="00724B59" w:rsidRDefault="00724B59" w:rsidP="00724B5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у самозанятого лица отсутствует просроченная задолженность по начисленным налогам, сборам и иным обязательным платежам в бюджеты любого уровня и внебюджетные фонды (либо предоставляются документы, свидетельствующие о ее фактическом погашении и/или осуществлении зачета)</w:t>
      </w:r>
      <w:bookmarkStart w:id="5" w:name="_Hlk68533132"/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End w:id="5"/>
    </w:p>
    <w:p w14:paraId="68F9954F" w14:textId="77777777" w:rsidR="00724B59" w:rsidRPr="00724B59" w:rsidRDefault="00724B59" w:rsidP="00724B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у самозанятого лица отсутствуют просроченные обязательства по кредитным договорам (Договорам займа) с финансовыми организациями на дату обращения за получением микрозайма;</w:t>
      </w:r>
    </w:p>
    <w:p w14:paraId="49E1DBA7" w14:textId="77777777" w:rsidR="00724B59" w:rsidRPr="00724B59" w:rsidRDefault="00724B59" w:rsidP="00724B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самозанятого лица отсутствует процедура несостоятельности (банкротства) в течение двух лет (либо меньшего срока в зависимости от срока деятельности), предшествующих дате обращения за получением микрозайма.</w:t>
      </w:r>
    </w:p>
    <w:p w14:paraId="78B47B58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Займы не предоставляются самозанятым лицам при наличии любого из следующих оснований:</w:t>
      </w:r>
    </w:p>
    <w:p w14:paraId="3EECCB77" w14:textId="77777777" w:rsidR="00724B59" w:rsidRPr="00724B59" w:rsidRDefault="00724B59" w:rsidP="00724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bookmarkStart w:id="6" w:name="_Hlk60147508"/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отрицательной кредитной истории, у ранее руководимых/учрежденных ими организациях;</w:t>
      </w:r>
    </w:p>
    <w:p w14:paraId="1D466EAC" w14:textId="77777777" w:rsidR="00724B59" w:rsidRPr="00724B59" w:rsidRDefault="00724B59" w:rsidP="00724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несоответствия одному из перечисленных в пункте 2.1. требованиям.</w:t>
      </w:r>
      <w:bookmarkEnd w:id="6"/>
    </w:p>
    <w:p w14:paraId="3210792D" w14:textId="77777777" w:rsidR="00724B59" w:rsidRPr="00724B59" w:rsidRDefault="00724B59" w:rsidP="00724B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59222" w14:textId="77777777" w:rsidR="00724B59" w:rsidRPr="00724B59" w:rsidRDefault="00724B59" w:rsidP="00724B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4B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и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4B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предоставления микрозаймов</w:t>
      </w:r>
    </w:p>
    <w:p w14:paraId="19C3F394" w14:textId="77777777" w:rsidR="00724B59" w:rsidRPr="00724B59" w:rsidRDefault="00724B59" w:rsidP="00724B59">
      <w:pPr>
        <w:widowControl w:val="0"/>
        <w:spacing w:after="0"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</w:t>
      </w: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Займы предоставляются исключительно на цели развития предпринимательской деятельности, а именно:</w:t>
      </w:r>
    </w:p>
    <w:p w14:paraId="0D642459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пополнение оборотных средств;</w:t>
      </w:r>
    </w:p>
    <w:p w14:paraId="55D32AEB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приобретение основных средств</w:t>
      </w:r>
      <w:r w:rsidRPr="00724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14:paraId="2122693E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3.2. Максимальная сумма займа одному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самозанятому лицу</w:t>
      </w:r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применяющему специальный налоговый режим «Налог на профессиональный доход» составляет от 50 000 рублей, но не более 500 000 рублей (включительно).</w:t>
      </w:r>
    </w:p>
    <w:p w14:paraId="402C2A44" w14:textId="77777777" w:rsidR="00724B59" w:rsidRPr="00724B59" w:rsidRDefault="00724B59" w:rsidP="00724B59">
      <w:pPr>
        <w:tabs>
          <w:tab w:val="center" w:pos="108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Сумма предоставляемого микрозайма</w:t>
      </w:r>
      <w:r w:rsidRPr="00724B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действующих </w:t>
      </w:r>
      <w:bookmarkStart w:id="7" w:name="_Hlk61336682"/>
      <w:r w:rsidRPr="00724B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самозанятых лиц</w:t>
      </w:r>
      <w:bookmarkEnd w:id="7"/>
      <w:r w:rsidRPr="00724B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исходя из доходности Заёмщика которая позволяет обеспечить возврат основного долга и процентов за пользование заемными средствами. Доходность самозанятого подтверждается в том числе согласно справке о состоянии расчетов (доходах) по налогу на профессиональный доход при помощи приложения или веб-кабинет «Мой налог».</w:t>
      </w:r>
    </w:p>
    <w:p w14:paraId="795E5C20" w14:textId="77777777" w:rsidR="00724B59" w:rsidRPr="00724B59" w:rsidRDefault="00724B59" w:rsidP="00724B59">
      <w:pPr>
        <w:tabs>
          <w:tab w:val="center" w:pos="108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Сумма займа определяется исходя из размера среднемесячного дохода. Согласно статье 6 ФЗ от 27.11.2018 N 422-ФЗ "О проведении эксперимента по установлению специального налогового режима "Налог на профессиональный доход" объектом налогообложения признаются доходы от реализации товаров (работ, услуг, имущественных прав). Перечень документов необходимый для предъявления – Приложение 1 к настоящим Правилам, а также форма договора микрозайма, представлена в Приложении 2, финансовая информация – приложение 4, Анкета – заявка – Приложение 5, перечень документов для поручителей - Приложение 6 к настоящим Правилам.</w:t>
      </w:r>
    </w:p>
    <w:p w14:paraId="34012745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68283933"/>
      <w:r w:rsidRPr="00724B5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3.3. 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Процентная ставка за пользование микрозаймом</w:t>
      </w:r>
      <w:r w:rsidRPr="00724B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при этом проценты начисляются на остаток основного долга по Договору займа. </w:t>
      </w:r>
      <w:bookmarkEnd w:id="8"/>
    </w:p>
    <w:p w14:paraId="2B4C4E6C" w14:textId="77777777" w:rsidR="00724B59" w:rsidRPr="00724B59" w:rsidRDefault="00724B59" w:rsidP="00724B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Hlk68515076"/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микрозайма по программе микрофинансирования не должен превышать 3 (три) года. </w:t>
      </w:r>
      <w:bookmarkEnd w:id="9"/>
    </w:p>
    <w:p w14:paraId="29693C3C" w14:textId="77777777" w:rsidR="00724B59" w:rsidRPr="00724B59" w:rsidRDefault="00724B59" w:rsidP="00724B5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Процедура работы с заемщиками</w:t>
      </w:r>
    </w:p>
    <w:p w14:paraId="453889B6" w14:textId="77777777" w:rsidR="00724B59" w:rsidRPr="00724B59" w:rsidRDefault="00724B59" w:rsidP="00724B59">
      <w:pPr>
        <w:widowControl w:val="0"/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Процедура предоставления микрозаймов установлена пунктом 5.7. Порядка предоставления микрозаймов субъектам малого и среднего предпринимательства Курской области.</w:t>
      </w:r>
      <w:r w:rsidRPr="00724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Перечень документов необходимый для предоставления в Ассоциацию указан в Приложении №1 к настоящим Правилам.</w:t>
      </w: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10" w:name="_Hlk68534101"/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Подготовка договора целевого займа </w:t>
      </w:r>
      <w:bookmarkEnd w:id="10"/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осуществляется специалистом по займам, который несет ответственность за соблюдение всех условий решения Комитета.</w:t>
      </w:r>
    </w:p>
    <w:p w14:paraId="2507E2A3" w14:textId="77777777" w:rsidR="00724B59" w:rsidRPr="00724B59" w:rsidRDefault="00724B59" w:rsidP="00724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о предоставлении или отказе в предоставлении микрозайма принимается согласно пункту 5.7.5. Порядка предоставления микрозаймов субъектам малого и среднего предпринимательства Курской области.</w:t>
      </w:r>
    </w:p>
    <w:p w14:paraId="3A8E40AF" w14:textId="77777777" w:rsidR="00724B59" w:rsidRPr="00724B59" w:rsidRDefault="00724B59" w:rsidP="00724B59">
      <w:pPr>
        <w:widowControl w:val="0"/>
        <w:spacing w:after="0" w:line="422" w:lineRule="exact"/>
        <w:ind w:firstLine="708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4.3. Перечисление целевого займа производится на счет, в том числе и карточный (за </w:t>
      </w: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исключением кредитной карты) заемщика в соответствии с реквизитами, указанными заемщиком в договоре займа.</w:t>
      </w:r>
    </w:p>
    <w:p w14:paraId="7E545FA0" w14:textId="77777777" w:rsidR="00724B59" w:rsidRPr="00724B59" w:rsidRDefault="00724B59" w:rsidP="00724B59">
      <w:pPr>
        <w:widowControl w:val="0"/>
        <w:spacing w:after="0" w:line="422" w:lineRule="exact"/>
        <w:ind w:firstLine="708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4.4. Датой выдачи займа считается дата списания денежных средств со счета Ассоциации МКК</w:t>
      </w:r>
      <w:bookmarkStart w:id="11" w:name="bookmark6"/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«ЦПП Курской области».</w:t>
      </w:r>
      <w:bookmarkEnd w:id="11"/>
    </w:p>
    <w:p w14:paraId="05E5661A" w14:textId="77777777" w:rsidR="00724B59" w:rsidRPr="00724B59" w:rsidRDefault="00724B59" w:rsidP="00724B59">
      <w:pPr>
        <w:widowControl w:val="0"/>
        <w:spacing w:after="0" w:line="422" w:lineRule="exact"/>
        <w:ind w:firstLine="708"/>
        <w:contextualSpacing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4.5.</w:t>
      </w: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2" w:name="_Hlk68533343"/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позднее 3 месяцев после предоставления микрозайма проверяется наличие осуществления ведения предпринимательской деятельности </w:t>
      </w:r>
      <w:bookmarkStart w:id="13" w:name="_Hlk68515519"/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предоставляется отчет о целевом использовании микрозайма.</w:t>
      </w:r>
      <w:r w:rsidRPr="00724B5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bookmarkEnd w:id="12"/>
      <w:bookmarkEnd w:id="13"/>
    </w:p>
    <w:p w14:paraId="4C8AB95A" w14:textId="77777777" w:rsidR="00724B59" w:rsidRPr="00724B59" w:rsidRDefault="00724B59" w:rsidP="00724B59">
      <w:pPr>
        <w:widowControl w:val="0"/>
        <w:spacing w:after="0" w:line="422" w:lineRule="exact"/>
        <w:ind w:firstLine="708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0F59D99" w14:textId="77777777" w:rsidR="00724B59" w:rsidRPr="00724B59" w:rsidRDefault="00724B59" w:rsidP="00724B59">
      <w:pPr>
        <w:widowControl w:val="0"/>
        <w:spacing w:after="0" w:line="36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24B5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5. Условия вступления в силу настоящих Правил.</w:t>
      </w:r>
    </w:p>
    <w:p w14:paraId="69AB9946" w14:textId="77777777" w:rsidR="00724B59" w:rsidRPr="00724B59" w:rsidRDefault="00724B59" w:rsidP="00724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части, не урегулированной настоящими Правилами, необходимо руководствоваться действующим Порядком предоставления микрозаймов субъектам малого и среднего предпринимательства Курской области.</w:t>
      </w:r>
    </w:p>
    <w:p w14:paraId="7723F017" w14:textId="77777777" w:rsidR="00724B59" w:rsidRPr="00724B59" w:rsidRDefault="00724B59" w:rsidP="00724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E899C" w14:textId="77777777" w:rsidR="00724B59" w:rsidRPr="00724B59" w:rsidRDefault="00724B59" w:rsidP="00724B59">
      <w:pPr>
        <w:suppressAutoHyphens/>
        <w:spacing w:after="0" w:line="42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1E4D7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A4C44D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BA0A8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F1471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FEA80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3F3DC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F2413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37CEFC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C6A79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D5E07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ED039D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08C67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073A9D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061CA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46A88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7CFAE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770BBF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A6772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F37B7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791CE8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6B750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C35964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94FA9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1C350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EA164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23E30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488E82" w14:textId="77777777" w:rsidR="00724B59" w:rsidRP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8FC741" w14:textId="627A4795" w:rsidR="00724B59" w:rsidRDefault="00724B59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346" w14:textId="4505065F" w:rsidR="00B248D8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24F37" w14:textId="28192EA2" w:rsidR="00B248D8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EB891" w14:textId="0D8EC38C" w:rsidR="00B248D8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099DE" w14:textId="509ADDD7" w:rsidR="00B248D8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3D527A" w14:textId="0D259A83" w:rsidR="00B248D8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A54F88" w14:textId="3EE8FA3C" w:rsidR="00A86F03" w:rsidRDefault="00A86F03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69ACB" w14:textId="77777777" w:rsidR="00B248D8" w:rsidRPr="00724B59" w:rsidRDefault="00B248D8" w:rsidP="00724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BBAAA" w14:textId="77777777" w:rsidR="00724B59" w:rsidRPr="00724B59" w:rsidRDefault="00724B59" w:rsidP="00724B59">
      <w:pPr>
        <w:widowControl w:val="0"/>
        <w:spacing w:after="0" w:line="263" w:lineRule="exact"/>
        <w:ind w:left="2500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14" w:name="_Hlk68515638"/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Приложение 1 </w:t>
      </w:r>
    </w:p>
    <w:p w14:paraId="3194F27C" w14:textId="77777777" w:rsidR="00724B59" w:rsidRPr="00724B59" w:rsidRDefault="00724B59" w:rsidP="00724B59">
      <w:pPr>
        <w:widowControl w:val="0"/>
        <w:spacing w:after="0" w:line="263" w:lineRule="exact"/>
        <w:ind w:left="2500" w:right="26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15" w:name="_Hlk61336876"/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Правилам предоставления микрозаймов физическим лицам, применяющим специальный налоговый режим «Налог на</w:t>
      </w:r>
    </w:p>
    <w:p w14:paraId="3A275A03" w14:textId="77777777" w:rsidR="00724B59" w:rsidRPr="00724B59" w:rsidRDefault="00724B59" w:rsidP="00724B59">
      <w:pPr>
        <w:widowControl w:val="0"/>
        <w:spacing w:after="0" w:line="263" w:lineRule="exact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профессиональный доход»</w:t>
      </w:r>
      <w:bookmarkStart w:id="16" w:name="_Hlk68515598"/>
      <w:bookmarkEnd w:id="14"/>
      <w:bookmarkEnd w:id="15"/>
    </w:p>
    <w:p w14:paraId="12B4EC33" w14:textId="77777777" w:rsidR="00724B59" w:rsidRPr="00724B59" w:rsidRDefault="00724B59" w:rsidP="00724B59">
      <w:pPr>
        <w:widowControl w:val="0"/>
        <w:spacing w:after="0" w:line="263" w:lineRule="exact"/>
        <w:ind w:left="1680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ru-RU" w:bidi="ru-RU"/>
        </w:rPr>
      </w:pPr>
    </w:p>
    <w:p w14:paraId="41D62277" w14:textId="77777777" w:rsidR="00724B59" w:rsidRPr="00724B59" w:rsidRDefault="00724B59" w:rsidP="00724B59">
      <w:pPr>
        <w:widowControl w:val="0"/>
        <w:spacing w:after="0" w:line="263" w:lineRule="exact"/>
        <w:ind w:left="1680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ru-RU" w:bidi="ru-RU"/>
        </w:rPr>
      </w:pPr>
    </w:p>
    <w:p w14:paraId="4EF50313" w14:textId="77777777" w:rsidR="00724B59" w:rsidRPr="00724B59" w:rsidRDefault="00724B59" w:rsidP="00724B59">
      <w:pPr>
        <w:widowControl w:val="0"/>
        <w:spacing w:after="0" w:line="263" w:lineRule="exact"/>
        <w:ind w:left="1680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ru-RU" w:bidi="ru-RU"/>
        </w:rPr>
      </w:pPr>
    </w:p>
    <w:p w14:paraId="2883D38F" w14:textId="77777777" w:rsidR="00724B59" w:rsidRPr="00724B59" w:rsidRDefault="00724B59" w:rsidP="00724B59">
      <w:pPr>
        <w:widowControl w:val="0"/>
        <w:spacing w:after="0" w:line="263" w:lineRule="exact"/>
        <w:jc w:val="center"/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  <w:t>Перечень документов, прилагаемых к заявке на получение микрозайма</w:t>
      </w:r>
    </w:p>
    <w:p w14:paraId="6457DEC0" w14:textId="77777777" w:rsidR="00724B59" w:rsidRPr="00724B59" w:rsidRDefault="00724B59" w:rsidP="00724B59">
      <w:pPr>
        <w:widowControl w:val="0"/>
        <w:spacing w:after="0" w:line="263" w:lineRule="exact"/>
        <w:jc w:val="center"/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>Предоставляются копии документов с оригиналами на обозрение.</w:t>
      </w:r>
    </w:p>
    <w:p w14:paraId="1A0968BC" w14:textId="77777777" w:rsidR="00724B59" w:rsidRPr="00724B59" w:rsidRDefault="00724B59" w:rsidP="00724B59">
      <w:pPr>
        <w:widowControl w:val="0"/>
        <w:spacing w:after="0" w:line="263" w:lineRule="exact"/>
        <w:ind w:left="800" w:firstLine="220"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</w:pPr>
    </w:p>
    <w:p w14:paraId="7603A6DF" w14:textId="77777777" w:rsidR="00724B59" w:rsidRPr="002E5CF5" w:rsidRDefault="00724B59" w:rsidP="00724B59">
      <w:pPr>
        <w:widowControl w:val="0"/>
        <w:spacing w:after="0" w:line="263" w:lineRule="exact"/>
        <w:ind w:left="800" w:firstLine="220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ru-RU" w:bidi="ru-RU"/>
        </w:rPr>
      </w:pPr>
      <w:r w:rsidRPr="002E5CF5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ru-RU" w:bidi="ru-RU"/>
        </w:rPr>
        <w:t>Для заемщика:</w:t>
      </w:r>
    </w:p>
    <w:p w14:paraId="0525AA28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>Анкета-заявка на получение займа;</w:t>
      </w:r>
    </w:p>
    <w:p w14:paraId="10FD7ECD" w14:textId="3DA05B2F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hi-IN" w:bidi="hi-IN"/>
        </w:rPr>
        <w:t xml:space="preserve">Анкета поручителя (бланк на </w:t>
      </w:r>
      <w:proofErr w:type="gramStart"/>
      <w:r w:rsidRPr="00724B59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hi-IN" w:bidi="hi-IN"/>
        </w:rPr>
        <w:t xml:space="preserve">сайте </w:t>
      </w:r>
      <w:r w:rsidR="00B248D8" w:rsidRPr="00B248D8">
        <w:rPr>
          <w:rFonts w:ascii="Times New Roman" w:hAnsi="Times New Roman" w:cs="Times New Roman"/>
          <w:sz w:val="21"/>
          <w:szCs w:val="21"/>
        </w:rPr>
        <w:t xml:space="preserve"> </w:t>
      </w:r>
      <w:r w:rsidR="00B248D8" w:rsidRPr="005C5447">
        <w:rPr>
          <w:rFonts w:ascii="Times New Roman" w:hAnsi="Times New Roman" w:cs="Times New Roman"/>
          <w:sz w:val="21"/>
          <w:szCs w:val="21"/>
        </w:rPr>
        <w:t>http://mfo46.</w:t>
      </w:r>
      <w:r w:rsidR="00B248D8" w:rsidRPr="007570E5">
        <w:rPr>
          <w:rFonts w:ascii="Times New Roman" w:hAnsi="Times New Roman" w:cs="Times New Roman"/>
          <w:sz w:val="21"/>
          <w:szCs w:val="21"/>
        </w:rPr>
        <w:t>ru</w:t>
      </w:r>
      <w:proofErr w:type="gramEnd"/>
      <w:r w:rsidRPr="007570E5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hi-IN" w:bidi="hi-IN"/>
        </w:rPr>
        <w:t>)</w:t>
      </w:r>
      <w:r w:rsidR="007570E5" w:rsidRPr="007570E5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hi-IN" w:bidi="hi-IN"/>
        </w:rPr>
        <w:t>;</w:t>
      </w:r>
    </w:p>
    <w:p w14:paraId="67F62FC6" w14:textId="52F21782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 xml:space="preserve">Согласие на обработку персональных данных (бланк на сайте </w:t>
      </w:r>
      <w:r w:rsidR="00B248D8" w:rsidRPr="005C5447">
        <w:rPr>
          <w:rFonts w:ascii="Times New Roman" w:hAnsi="Times New Roman" w:cs="Times New Roman"/>
          <w:sz w:val="21"/>
          <w:szCs w:val="21"/>
        </w:rPr>
        <w:t>http://mfo46.ru</w:t>
      </w: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>);</w:t>
      </w:r>
    </w:p>
    <w:p w14:paraId="6A93ACB3" w14:textId="3CC6BE83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  <w:tab w:val="left" w:pos="10023"/>
        </w:tabs>
        <w:suppressAutoHyphens/>
        <w:spacing w:after="0" w:line="263" w:lineRule="exact"/>
        <w:contextualSpacing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 xml:space="preserve">Финансовая информация (бланк на сайте </w:t>
      </w:r>
      <w:r w:rsidR="00B248D8" w:rsidRPr="005C5447">
        <w:rPr>
          <w:rFonts w:ascii="Times New Roman" w:hAnsi="Times New Roman" w:cs="Times New Roman"/>
          <w:sz w:val="21"/>
          <w:szCs w:val="21"/>
        </w:rPr>
        <w:t>http://mfo46.ru</w:t>
      </w: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>);</w:t>
      </w:r>
    </w:p>
    <w:p w14:paraId="3E552CD7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  <w:tab w:val="left" w:pos="10023"/>
        </w:tabs>
        <w:suppressAutoHyphens/>
        <w:spacing w:after="0" w:line="263" w:lineRule="exact"/>
        <w:contextualSpacing/>
        <w:rPr>
          <w:rFonts w:ascii="Times New Roman" w:eastAsia="Times New Roman" w:hAnsi="Times New Roman" w:cs="Times New Roman"/>
          <w:b/>
          <w:bCs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lang w:eastAsia="ru-RU" w:bidi="ru-RU"/>
        </w:rPr>
        <w:t>Копия паспорта заемщика</w:t>
      </w: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 xml:space="preserve"> (все страницы);</w:t>
      </w:r>
    </w:p>
    <w:p w14:paraId="64A5F777" w14:textId="77777777" w:rsidR="00724B59" w:rsidRPr="00724B59" w:rsidRDefault="00724B59" w:rsidP="00724B5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eastAsia="ru-RU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Справка </w:t>
      </w:r>
      <w:hyperlink r:id="rId8" w:history="1">
        <w:r w:rsidRPr="00724B59">
          <w:rPr>
            <w:rFonts w:ascii="Times New Roman" w:eastAsia="Times New Roman" w:hAnsi="Times New Roman" w:cs="Times New Roman"/>
            <w:kern w:val="1"/>
            <w:lang w:eastAsia="hi-IN" w:bidi="hi-IN"/>
          </w:rPr>
          <w:t>о постановке</w:t>
        </w:r>
      </w:hyperlink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на учет (снятии с учета) физического лица в качестве налогоплательщика налога на профессиональный доход по состоянию на дату подачи заявки</w:t>
      </w: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 xml:space="preserve"> с электронной подписью ФНС РФ с сайта </w:t>
      </w:r>
      <w:r w:rsidRPr="00724B59">
        <w:rPr>
          <w:rFonts w:ascii="Times New Roman" w:eastAsia="Times New Roman" w:hAnsi="Times New Roman" w:cs="Times New Roman"/>
          <w:kern w:val="1"/>
          <w:lang w:val="en-US" w:eastAsia="ru-RU" w:bidi="ru-RU"/>
        </w:rPr>
        <w:t>www.npd.nalog.ru</w:t>
      </w: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;</w:t>
      </w:r>
    </w:p>
    <w:p w14:paraId="4E137562" w14:textId="77777777" w:rsidR="00724B59" w:rsidRPr="00724B59" w:rsidRDefault="00724B59" w:rsidP="00724B5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Справка </w:t>
      </w:r>
      <w:hyperlink r:id="rId9" w:history="1">
        <w:r w:rsidRPr="00724B59">
          <w:rPr>
            <w:rFonts w:ascii="Times New Roman" w:eastAsia="Times New Roman" w:hAnsi="Times New Roman" w:cs="Times New Roman"/>
            <w:kern w:val="1"/>
            <w:lang w:eastAsia="hi-IN" w:bidi="hi-IN"/>
          </w:rPr>
          <w:t>о состоянии</w:t>
        </w:r>
      </w:hyperlink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расчетов (доходах) по налогу на профессиональный доход по</w:t>
      </w:r>
      <w:r w:rsidRPr="00724B59">
        <w:rPr>
          <w:rFonts w:ascii="Verdana" w:eastAsia="Times New Roman" w:hAnsi="Verdana" w:cs="Times New Roman"/>
          <w:kern w:val="1"/>
          <w:lang w:eastAsia="hi-IN" w:bidi="hi-IN"/>
        </w:rPr>
        <w:t xml:space="preserve"> </w:t>
      </w: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состоянию на текущую дату</w:t>
      </w: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 xml:space="preserve"> с электронной подписью ФНС РФ с сайта </w:t>
      </w:r>
      <w:hyperlink r:id="rId10" w:history="1">
        <w:r w:rsidRPr="00724B59">
          <w:rPr>
            <w:rFonts w:ascii="Times New Roman" w:eastAsia="Times New Roman" w:hAnsi="Times New Roman" w:cs="Times New Roman"/>
            <w:kern w:val="1"/>
            <w:u w:val="single"/>
            <w:lang w:val="en-US" w:eastAsia="ru-RU" w:bidi="ru-RU"/>
          </w:rPr>
          <w:t>www</w:t>
        </w:r>
        <w:r w:rsidRPr="00724B59">
          <w:rPr>
            <w:rFonts w:ascii="Times New Roman" w:eastAsia="Times New Roman" w:hAnsi="Times New Roman" w:cs="Times New Roman"/>
            <w:kern w:val="1"/>
            <w:u w:val="single"/>
            <w:lang w:eastAsia="ru-RU" w:bidi="ru-RU"/>
          </w:rPr>
          <w:t>.</w:t>
        </w:r>
        <w:proofErr w:type="spellStart"/>
        <w:r w:rsidRPr="00724B59">
          <w:rPr>
            <w:rFonts w:ascii="Times New Roman" w:eastAsia="Times New Roman" w:hAnsi="Times New Roman" w:cs="Times New Roman"/>
            <w:kern w:val="1"/>
            <w:u w:val="single"/>
            <w:lang w:val="en-US" w:eastAsia="ru-RU" w:bidi="ru-RU"/>
          </w:rPr>
          <w:t>npd</w:t>
        </w:r>
        <w:proofErr w:type="spellEnd"/>
        <w:r w:rsidRPr="00724B59">
          <w:rPr>
            <w:rFonts w:ascii="Times New Roman" w:eastAsia="Times New Roman" w:hAnsi="Times New Roman" w:cs="Times New Roman"/>
            <w:kern w:val="1"/>
            <w:u w:val="single"/>
            <w:lang w:eastAsia="ru-RU" w:bidi="ru-RU"/>
          </w:rPr>
          <w:t>.</w:t>
        </w:r>
        <w:proofErr w:type="spellStart"/>
        <w:r w:rsidRPr="00724B59">
          <w:rPr>
            <w:rFonts w:ascii="Times New Roman" w:eastAsia="Times New Roman" w:hAnsi="Times New Roman" w:cs="Times New Roman"/>
            <w:kern w:val="1"/>
            <w:u w:val="single"/>
            <w:lang w:val="en-US" w:eastAsia="ru-RU" w:bidi="ru-RU"/>
          </w:rPr>
          <w:t>nalog</w:t>
        </w:r>
        <w:proofErr w:type="spellEnd"/>
        <w:r w:rsidRPr="00724B59">
          <w:rPr>
            <w:rFonts w:ascii="Times New Roman" w:eastAsia="Times New Roman" w:hAnsi="Times New Roman" w:cs="Times New Roman"/>
            <w:kern w:val="1"/>
            <w:u w:val="single"/>
            <w:lang w:eastAsia="ru-RU" w:bidi="ru-RU"/>
          </w:rPr>
          <w:t>.</w:t>
        </w:r>
        <w:proofErr w:type="spellStart"/>
        <w:r w:rsidRPr="00724B59">
          <w:rPr>
            <w:rFonts w:ascii="Times New Roman" w:eastAsia="Times New Roman" w:hAnsi="Times New Roman" w:cs="Times New Roman"/>
            <w:kern w:val="1"/>
            <w:u w:val="single"/>
            <w:lang w:val="en-US" w:eastAsia="ru-RU" w:bidi="ru-RU"/>
          </w:rPr>
          <w:t>ru</w:t>
        </w:r>
        <w:proofErr w:type="spellEnd"/>
      </w:hyperlink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. /</w:t>
      </w:r>
      <w:r w:rsidRPr="00724B59">
        <w:rPr>
          <w:rFonts w:ascii="Verdana" w:eastAsia="Times New Roman" w:hAnsi="Verdana" w:cs="Times New Roman"/>
          <w:kern w:val="1"/>
          <w:lang w:eastAsia="hi-IN" w:bidi="hi-IN"/>
        </w:rPr>
        <w:t xml:space="preserve"> </w:t>
      </w: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>или из приложения «Мой налог», за последние 12 месяцев, в случае осуществления деятельности менее указанного срока предоставляется справка за весь период осуществления деятельности с электронной подписью ФНС РФ. В случае перехода на специальный налоговой режим «Налог на профессиональный доход» с другой системы налогообложения, иные документы, подтверждающие ранее полученные доходы.</w:t>
      </w:r>
    </w:p>
    <w:p w14:paraId="5B8B12AE" w14:textId="77777777" w:rsidR="00724B59" w:rsidRPr="00724B59" w:rsidRDefault="00724B59" w:rsidP="00724B5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>Справка из банка о наличии открытого лицевого счета (за исключением кредитной карты) (для зачисления займа).</w:t>
      </w:r>
    </w:p>
    <w:p w14:paraId="01589480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>Краткая характеристика бизнеса (деятельности) в произвольной форме.</w:t>
      </w:r>
    </w:p>
    <w:p w14:paraId="3E45AC92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>Копия СНИЛС;</w:t>
      </w:r>
    </w:p>
    <w:p w14:paraId="11FA2E1E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1"/>
          <w:lang w:eastAsia="ru-RU" w:bidi="ru-RU"/>
        </w:rPr>
        <w:t>Свидетельство ИНН физического лица</w:t>
      </w:r>
      <w:r w:rsidRPr="00724B59">
        <w:rPr>
          <w:rFonts w:ascii="Times New Roman" w:eastAsia="Times New Roman" w:hAnsi="Times New Roman" w:cs="Times New Roman"/>
          <w:kern w:val="1"/>
          <w:lang w:val="en-US" w:eastAsia="ru-RU" w:bidi="ru-RU"/>
        </w:rPr>
        <w:t>;</w:t>
      </w:r>
    </w:p>
    <w:p w14:paraId="45C7E201" w14:textId="77777777" w:rsidR="00724B59" w:rsidRPr="00724B59" w:rsidRDefault="00724B59" w:rsidP="00724B59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63" w:lineRule="exact"/>
        <w:contextualSpacing/>
        <w:jc w:val="both"/>
        <w:rPr>
          <w:rFonts w:ascii="Times New Roman" w:eastAsia="Times New Roman" w:hAnsi="Times New Roman" w:cs="Times New Roman"/>
          <w:kern w:val="1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36"/>
          <w:lang w:eastAsia="ru-RU" w:bidi="hi-IN"/>
        </w:rPr>
        <w:t xml:space="preserve">Справка 2-НДФЛ с места работы или справка с места работы (при наличии); </w:t>
      </w:r>
    </w:p>
    <w:p w14:paraId="2036278B" w14:textId="77777777" w:rsidR="00724B59" w:rsidRPr="00724B59" w:rsidRDefault="00724B59" w:rsidP="00724B59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Microsoft Sans Serif" w:hAnsi="Times New Roman" w:cs="Times New Roman"/>
          <w:kern w:val="1"/>
          <w:lang w:eastAsia="ru-RU" w:bidi="ru-RU"/>
        </w:rPr>
        <w:t>Бизнес - проект (план) и сертификат</w:t>
      </w: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о прохождении обучающих курсов на базе Ассоциации МКК «ЦПП Курской области»</w:t>
      </w:r>
    </w:p>
    <w:p w14:paraId="5897B78B" w14:textId="5F3CCD8E" w:rsidR="00724B59" w:rsidRPr="00724B59" w:rsidRDefault="00724B59" w:rsidP="00724B59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Microsoft Sans Serif" w:hAnsi="Times New Roman" w:cs="Times New Roman"/>
          <w:kern w:val="1"/>
          <w:lang w:eastAsia="ru-RU" w:bidi="ru-RU"/>
        </w:rPr>
        <w:t>Отчет об определении рыночной и ликвидационной стоимостей залогового имущества.</w:t>
      </w:r>
    </w:p>
    <w:p w14:paraId="4F69243D" w14:textId="77777777" w:rsidR="00724B59" w:rsidRPr="00724B59" w:rsidRDefault="00724B59" w:rsidP="00724B59">
      <w:pPr>
        <w:suppressAutoHyphens/>
        <w:snapToGri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0FA022B6" w14:textId="77777777" w:rsidR="00724B59" w:rsidRPr="00724B59" w:rsidRDefault="00724B59" w:rsidP="00724B59">
      <w:pPr>
        <w:suppressAutoHyphens/>
        <w:snapToGri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4522EC7E" w14:textId="6C8E4A74" w:rsidR="00724B59" w:rsidRPr="00724B59" w:rsidRDefault="00724B59" w:rsidP="007570E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67D772D1" w14:textId="77777777" w:rsidR="00724B59" w:rsidRPr="00724B59" w:rsidRDefault="00724B59" w:rsidP="00724B59">
      <w:pPr>
        <w:widowControl w:val="0"/>
        <w:spacing w:after="0" w:line="320" w:lineRule="exact"/>
        <w:ind w:left="9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bookmarkEnd w:id="16"/>
    <w:p w14:paraId="4F5C9BFC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2ED8E724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52282CB0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6A474941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4BD24357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5C6E3CB1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lang w:eastAsia="ru-RU" w:bidi="ru-RU"/>
        </w:rPr>
      </w:pPr>
    </w:p>
    <w:p w14:paraId="0C1B3536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0AD5031B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28E4D5E9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6DEF20D6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09CB9FBE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63BBE203" w14:textId="77777777" w:rsidR="00724B59" w:rsidRP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39DA6A74" w14:textId="56E9712D" w:rsidR="00724B59" w:rsidRDefault="00724B59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54A79C7E" w14:textId="3D2B831D" w:rsidR="00AC42A0" w:rsidRDefault="00AC42A0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4951B43F" w14:textId="4BD7018D" w:rsidR="00AC42A0" w:rsidRDefault="00AC42A0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12635225" w14:textId="075319B4" w:rsidR="007570E5" w:rsidRDefault="007570E5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1A0DD414" w14:textId="1F8DB3E5" w:rsidR="007570E5" w:rsidRDefault="007570E5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1A3B2D9D" w14:textId="77777777" w:rsidR="007570E5" w:rsidRDefault="007570E5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6DC6E414" w14:textId="0228D14D" w:rsidR="00AC42A0" w:rsidRDefault="00AC42A0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72F2182A" w14:textId="4C95EF02" w:rsidR="00AC42A0" w:rsidRDefault="00AC42A0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2EFEF1ED" w14:textId="77777777" w:rsidR="00AC42A0" w:rsidRPr="00724B59" w:rsidRDefault="00AC42A0" w:rsidP="00724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trike/>
          <w:color w:val="FF0000"/>
          <w:lang w:eastAsia="ru-RU" w:bidi="ru-RU"/>
        </w:rPr>
      </w:pPr>
    </w:p>
    <w:p w14:paraId="5B7ED050" w14:textId="77777777" w:rsidR="00724B59" w:rsidRPr="00724B59" w:rsidRDefault="00724B59" w:rsidP="00AC4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0A809B" w14:textId="77777777" w:rsidR="00724B59" w:rsidRPr="00724B59" w:rsidRDefault="00724B59" w:rsidP="00724B59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Приложение 2</w:t>
      </w:r>
    </w:p>
    <w:p w14:paraId="4CF47F9E" w14:textId="77777777" w:rsidR="00724B59" w:rsidRPr="00724B59" w:rsidRDefault="00724B59" w:rsidP="00724B59">
      <w:pPr>
        <w:widowControl w:val="0"/>
        <w:spacing w:after="0" w:line="263" w:lineRule="exact"/>
        <w:ind w:left="2500"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Правилам предоставления микрозаймов физическим лицам,</w:t>
      </w:r>
    </w:p>
    <w:p w14:paraId="5AD0AAE9" w14:textId="77777777" w:rsidR="00724B59" w:rsidRPr="00724B59" w:rsidRDefault="00724B59" w:rsidP="00724B59">
      <w:pPr>
        <w:widowControl w:val="0"/>
        <w:spacing w:after="0" w:line="263" w:lineRule="exact"/>
        <w:ind w:left="2500" w:right="14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применяющим специальный налоговый режим «Налог на</w:t>
      </w:r>
    </w:p>
    <w:p w14:paraId="123996AC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профессиональный доход»</w:t>
      </w:r>
    </w:p>
    <w:p w14:paraId="60A1EFE0" w14:textId="77777777" w:rsidR="00AC42A0" w:rsidRPr="00AC42A0" w:rsidRDefault="00AC42A0" w:rsidP="00AC42A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ДОГОВОР ЦЕЛЕВОГО ЗАЙМА №</w:t>
      </w:r>
      <w:r w:rsidRPr="00AC42A0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ar-SA"/>
        </w:rPr>
        <w:t xml:space="preserve"> __</w:t>
      </w:r>
    </w:p>
    <w:p w14:paraId="3F7C5BBC" w14:textId="77777777" w:rsidR="00AC42A0" w:rsidRPr="00AC42A0" w:rsidRDefault="00AC42A0" w:rsidP="00AC42A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 xml:space="preserve">г. Курск                                                                                                                                                                       </w:t>
      </w:r>
      <w:proofErr w:type="gramStart"/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 xml:space="preserve">  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lang w:eastAsia="hi-IN" w:bidi="hi-IN"/>
        </w:rPr>
        <w:t xml:space="preserve"> «</w:t>
      </w:r>
      <w:proofErr w:type="gramEnd"/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lang w:eastAsia="hi-IN" w:bidi="hi-IN"/>
        </w:rPr>
        <w:t>___» ________ 20___ г.</w:t>
      </w:r>
    </w:p>
    <w:p w14:paraId="20D822B3" w14:textId="77777777" w:rsidR="00AC42A0" w:rsidRPr="00AC42A0" w:rsidRDefault="00AC42A0" w:rsidP="00AC42A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</w:p>
    <w:p w14:paraId="1EB7F9FB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59264" behindDoc="0" locked="0" layoutInCell="1" allowOverlap="1" wp14:anchorId="78552A88" wp14:editId="764D97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43075" cy="1743075"/>
            <wp:effectExtent l="0" t="0" r="9525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Ассоциация микрокредитная компания «Центр поддержки предпринимательства Курской области» (Ассоциация МКК «ЦПП Курской области»), именуемая в дальнейшем «Займодавец», в лице директора Ильиновой Ольги Владимировны, действующей на основании Устава, с одной стороны, и</w:t>
      </w:r>
    </w:p>
    <w:p w14:paraId="12FDDA91" w14:textId="726CF9F1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__________________________, (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паспорт серии ______________, выдан «__»__________20__г. __________________), зарегистрированный в ФНС в качестве налогоплательщика налога</w:t>
      </w:r>
      <w:r w:rsidR="007570E5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на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профессиональный доход № ___ от ________, именуем____ в дальнейшем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 xml:space="preserve"> "Заемщик", с другой стороны, заключили настоящий Договор о нижеследующем: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</w:t>
      </w:r>
    </w:p>
    <w:p w14:paraId="2FB6B1FC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</w:p>
    <w:p w14:paraId="0ED6EB10" w14:textId="77777777" w:rsidR="00AC42A0" w:rsidRPr="00AC42A0" w:rsidRDefault="00AC42A0" w:rsidP="00AC42A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1. ПРЕДМЕТ ДОГОВОРА</w:t>
      </w:r>
    </w:p>
    <w:p w14:paraId="66048879" w14:textId="77777777" w:rsidR="00AC42A0" w:rsidRPr="00AC42A0" w:rsidRDefault="00AC42A0" w:rsidP="00AC42A0">
      <w:pPr>
        <w:suppressAutoHyphens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1.1. По настоящему договору  Займодавец передает Заемщику, а Заемщик принимает у Займодавца денежные средства в собственность в сумме </w:t>
      </w:r>
      <w:r w:rsidRPr="00AC42A0">
        <w:rPr>
          <w:rFonts w:ascii="Times New Roman" w:eastAsia="Times New Roman" w:hAnsi="Times New Roman" w:cs="Times New Roman"/>
          <w:b/>
          <w:color w:val="0000FF"/>
          <w:sz w:val="18"/>
          <w:szCs w:val="24"/>
          <w:lang w:eastAsia="ar-SA"/>
        </w:rPr>
        <w:t>______________ (__________ ) рублей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на срок по</w:t>
      </w:r>
      <w:r w:rsidRPr="00AC42A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 xml:space="preserve"> </w:t>
      </w:r>
      <w:r w:rsidRPr="00AC42A0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ar-SA"/>
        </w:rPr>
        <w:t>«___» _______  201_ г.</w:t>
      </w:r>
      <w:r w:rsidRPr="00AC42A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с Графиком по возврату займа и при этом обязуется возвратить ее и уплатить на нее проценты в порядке, размерах и в сроки установленные настоящим Договором /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сроком на </w:t>
      </w:r>
      <w:r w:rsidRPr="00AC42A0">
        <w:rPr>
          <w:rFonts w:ascii="Times New Roman" w:eastAsia="Times New Roman" w:hAnsi="Times New Roman" w:cs="Times New Roman"/>
          <w:b/>
          <w:color w:val="0000FF"/>
          <w:sz w:val="18"/>
          <w:szCs w:val="24"/>
          <w:lang w:eastAsia="ar-SA"/>
        </w:rPr>
        <w:t>____ (______________) месяцев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, в соответствии с Графиком по возврату займа и условиями настоящего Договора, и при этом обязуется возвратить ее и уплатить на нее проценты в порядке, размерах и в сроки установленные настоящим Договором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.</w:t>
      </w:r>
    </w:p>
    <w:p w14:paraId="56F4649F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1.2. Заемщик выплачивает Займодавцу сумму займа и проценты по нему в порядке, установленном п. 4.1.1. Договора, из расчета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>____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lang w:eastAsia="hi-IN" w:bidi="hi-IN"/>
        </w:rPr>
        <w:t>% годовых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>,</w:t>
      </w: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 xml:space="preserve"> на остаток задолженности по</w:t>
      </w:r>
      <w:r w:rsidRPr="00AC42A0">
        <w:rPr>
          <w:rFonts w:ascii="Times New Roman" w:eastAsia="Times New Roman" w:hAnsi="Times New Roman" w:cs="Times New Roman"/>
          <w:bCs/>
          <w:kern w:val="1"/>
          <w:sz w:val="14"/>
          <w:szCs w:val="14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>займу,</w:t>
      </w:r>
      <w:r w:rsidRPr="00AC42A0">
        <w:rPr>
          <w:rFonts w:ascii="Times New Roman" w:eastAsia="Times New Roman" w:hAnsi="Times New Roman" w:cs="Times New Roman"/>
          <w:bCs/>
          <w:color w:val="0000FF"/>
          <w:kern w:val="1"/>
          <w:sz w:val="18"/>
          <w:szCs w:val="18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согласно прилагаемого Графика по возврату займа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 xml:space="preserve">(Приложение № 1 к настоящему Договору целевого займа) - </w:t>
      </w:r>
      <w:r w:rsidRPr="00AC42A0">
        <w:rPr>
          <w:rFonts w:ascii="Times New Roman" w:eastAsia="Times New Roman" w:hAnsi="Times New Roman" w:cs="Times New Roman"/>
          <w:b/>
          <w:color w:val="1F497D"/>
          <w:kern w:val="1"/>
          <w:sz w:val="18"/>
          <w:szCs w:val="18"/>
          <w:lang w:eastAsia="hi-IN" w:bidi="hi-IN"/>
        </w:rPr>
        <w:t>для движимого имущества/</w:t>
      </w: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Заемщик выплачивает Займодавцу проценты в порядке, установленном п. 4.1.1. Договора, из расчета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>____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lang w:eastAsia="hi-IN" w:bidi="hi-IN"/>
        </w:rPr>
        <w:t>% годовых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>,</w:t>
      </w: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 xml:space="preserve"> на остаток задолженности по</w:t>
      </w:r>
      <w:r w:rsidRPr="00AC42A0">
        <w:rPr>
          <w:rFonts w:ascii="Times New Roman" w:eastAsia="Times New Roman" w:hAnsi="Times New Roman" w:cs="Times New Roman"/>
          <w:bCs/>
          <w:kern w:val="1"/>
          <w:sz w:val="14"/>
          <w:szCs w:val="14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>займу,</w:t>
      </w:r>
      <w:r w:rsidRPr="00AC42A0">
        <w:rPr>
          <w:rFonts w:ascii="Times New Roman" w:eastAsia="Times New Roman" w:hAnsi="Times New Roman" w:cs="Times New Roman"/>
          <w:bCs/>
          <w:color w:val="0000FF"/>
          <w:kern w:val="1"/>
          <w:sz w:val="18"/>
          <w:szCs w:val="18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согласно прилагаемого Графика по возврату займа, который является приложением к настоящему договору и  подлежит оформлению после внесения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записи об ограничении (обременении)  - договор залога (ипотеки) недвижимого имущества № ____-З от _________________г. в едином государственном реестре прав на недвижимое имущество и сделок с ним Управлением Федеральной службы государственной регистрации, кадастра и картографии по Курской области – </w:t>
      </w:r>
      <w:r w:rsidRPr="00AC42A0">
        <w:rPr>
          <w:rFonts w:ascii="Times New Roman" w:eastAsia="Times New Roman" w:hAnsi="Times New Roman" w:cs="Times New Roman"/>
          <w:b/>
          <w:color w:val="1F497D"/>
          <w:kern w:val="1"/>
          <w:sz w:val="18"/>
          <w:szCs w:val="18"/>
          <w:lang w:eastAsia="hi-IN" w:bidi="hi-IN"/>
        </w:rPr>
        <w:t>для недвижимого имущества</w:t>
      </w:r>
      <w:r w:rsidRPr="00AC42A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>.</w:t>
      </w:r>
    </w:p>
    <w:p w14:paraId="78C4F95B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u w:val="single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1.3. Целью получения Заемщиком займа является 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u w:val="single"/>
          <w:lang w:eastAsia="hi-IN" w:bidi="hi-IN"/>
        </w:rPr>
        <w:t>пополнение оборотных средств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24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lang w:eastAsia="hi-IN" w:bidi="hi-IN"/>
        </w:rPr>
        <w:t xml:space="preserve">/ </w:t>
      </w:r>
      <w:r w:rsidRPr="00AC42A0"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u w:val="single"/>
          <w:lang w:eastAsia="hi-IN" w:bidi="hi-IN"/>
        </w:rPr>
        <w:t>приобретение основных средств.</w:t>
      </w:r>
    </w:p>
    <w:p w14:paraId="379F10D8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color w:val="0000FF"/>
          <w:kern w:val="1"/>
          <w:sz w:val="18"/>
          <w:szCs w:val="24"/>
          <w:u w:val="single"/>
          <w:lang w:eastAsia="hi-IN" w:bidi="hi-IN"/>
        </w:rPr>
      </w:pPr>
    </w:p>
    <w:p w14:paraId="6C5600D0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2. УСЛОВИЯ ОБЕСПЕЧЕНИЯ ОБЯЗАТЕЛЬСТВ</w:t>
      </w:r>
    </w:p>
    <w:p w14:paraId="3A6A1D4E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2.1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. В качестве обеспечения своевременного и полного возврата займа, а также  уплаты процентов за пользование им, Заемщик предоставляет Займодавцу в залог недвижимое / движимое имущество по договору залога движимого / (ипотеки) недвижимого имущества 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18"/>
          <w:lang w:eastAsia="hi-IN" w:bidi="hi-IN"/>
        </w:rPr>
        <w:t>№____ от ________________ , заключенному с ______________________ , поручительство  по договору поручительства №_____ от _____________ 20___ г., заключенному с  _________________________________ .</w:t>
      </w:r>
    </w:p>
    <w:p w14:paraId="13F308FD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2.2. Заемщик обязан обеспечить явку поручителей и залогодателей, а также предоставление необходимых документов для оформления договоров поручительства и залога одновременно с заключением настоящего Договора.</w:t>
      </w:r>
    </w:p>
    <w:p w14:paraId="6DAC889B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</w:p>
    <w:p w14:paraId="0F019314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3. ПОРЯДОК ПРЕДОСТАВЛЕНИЯ, ИСПОЛЬЗОВАНИЯ И ПОГАШЕНИЯ ЗАЙМА</w:t>
      </w:r>
    </w:p>
    <w:p w14:paraId="4A7427FA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3.1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. Выдача Займодавцем займа указанного в п.1.1. настоящего Договора производится перечислением суммы займа на расчетный счет Заемщика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18"/>
          <w:lang w:eastAsia="hi-IN" w:bidi="hi-IN"/>
        </w:rPr>
        <w:t>№_______________________________ открытый в _______________________________ (наименование Банка)</w:t>
      </w:r>
      <w:r w:rsidRPr="00AC42A0"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hi-IN" w:bidi="hi-IN"/>
        </w:rPr>
        <w:t xml:space="preserve">.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Датой выдачи займа считается дата приема банком Заемщика платежного поручения Займодавца о переводе суммы займа.</w:t>
      </w:r>
    </w:p>
    <w:p w14:paraId="652E871F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3.2. Датами погашения займа и уплаты процентов Заемщиком являются даты поступления денежных средств на расчетный счет Займодавца. </w:t>
      </w:r>
    </w:p>
    <w:p w14:paraId="4502A048" w14:textId="77777777" w:rsidR="00AC42A0" w:rsidRPr="00AC42A0" w:rsidRDefault="00AC42A0" w:rsidP="00AC42A0">
      <w:pPr>
        <w:widowControl w:val="0"/>
        <w:spacing w:after="0" w:line="240" w:lineRule="exact"/>
        <w:ind w:left="283" w:firstLine="256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3.3. Средства, поступившие в счет погашения задолженности по настоящему Договору, направляются вне зависимости от назначения платежа, указанного в платежном документе, в следующей очередности:</w:t>
      </w:r>
    </w:p>
    <w:p w14:paraId="10CBB2D7" w14:textId="77777777" w:rsidR="00AC42A0" w:rsidRPr="00AC42A0" w:rsidRDefault="00AC42A0" w:rsidP="00AC42A0">
      <w:pPr>
        <w:widowControl w:val="0"/>
        <w:numPr>
          <w:ilvl w:val="0"/>
          <w:numId w:val="9"/>
        </w:numPr>
        <w:tabs>
          <w:tab w:val="clear" w:pos="720"/>
          <w:tab w:val="left" w:pos="0"/>
          <w:tab w:val="num" w:pos="360"/>
          <w:tab w:val="left" w:pos="1080"/>
        </w:tabs>
        <w:suppressAutoHyphens/>
        <w:autoSpaceDE w:val="0"/>
        <w:spacing w:after="0" w:line="240" w:lineRule="exact"/>
        <w:ind w:left="0" w:firstLine="85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на погашение просроченных процентов по договору целевого займа;</w:t>
      </w:r>
    </w:p>
    <w:p w14:paraId="71989CEC" w14:textId="77777777" w:rsidR="00AC42A0" w:rsidRPr="00AC42A0" w:rsidRDefault="00AC42A0" w:rsidP="00AC42A0">
      <w:pPr>
        <w:widowControl w:val="0"/>
        <w:numPr>
          <w:ilvl w:val="0"/>
          <w:numId w:val="9"/>
        </w:numPr>
        <w:tabs>
          <w:tab w:val="clear" w:pos="720"/>
          <w:tab w:val="left" w:pos="0"/>
          <w:tab w:val="num" w:pos="360"/>
          <w:tab w:val="left" w:pos="1080"/>
        </w:tabs>
        <w:suppressAutoHyphens/>
        <w:autoSpaceDE w:val="0"/>
        <w:spacing w:after="0" w:line="240" w:lineRule="exact"/>
        <w:ind w:left="0" w:firstLine="85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на погашение просроченной задолженности по договору целевого займа;</w:t>
      </w:r>
    </w:p>
    <w:p w14:paraId="06C8FA21" w14:textId="77777777" w:rsidR="00AC42A0" w:rsidRPr="00AC42A0" w:rsidRDefault="00AC42A0" w:rsidP="00AC42A0">
      <w:pPr>
        <w:widowControl w:val="0"/>
        <w:numPr>
          <w:ilvl w:val="0"/>
          <w:numId w:val="9"/>
        </w:numPr>
        <w:tabs>
          <w:tab w:val="clear" w:pos="720"/>
          <w:tab w:val="left" w:pos="0"/>
          <w:tab w:val="num" w:pos="360"/>
          <w:tab w:val="left" w:pos="1080"/>
        </w:tabs>
        <w:suppressAutoHyphens/>
        <w:autoSpaceDE w:val="0"/>
        <w:spacing w:after="0" w:line="240" w:lineRule="exact"/>
        <w:ind w:left="0" w:firstLine="85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на погашение процентов по договору целевого займа;</w:t>
      </w:r>
    </w:p>
    <w:p w14:paraId="67308925" w14:textId="77777777" w:rsidR="00AC42A0" w:rsidRPr="00AC42A0" w:rsidRDefault="00AC42A0" w:rsidP="00AC42A0">
      <w:pPr>
        <w:widowControl w:val="0"/>
        <w:numPr>
          <w:ilvl w:val="0"/>
          <w:numId w:val="9"/>
        </w:numPr>
        <w:tabs>
          <w:tab w:val="clear" w:pos="720"/>
          <w:tab w:val="left" w:pos="0"/>
          <w:tab w:val="num" w:pos="360"/>
          <w:tab w:val="left" w:pos="1080"/>
        </w:tabs>
        <w:suppressAutoHyphens/>
        <w:autoSpaceDE w:val="0"/>
        <w:spacing w:after="0" w:line="240" w:lineRule="exact"/>
        <w:ind w:left="0" w:firstLine="85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на погашение основного долга по договору целевого займа;</w:t>
      </w:r>
    </w:p>
    <w:p w14:paraId="4C0A4362" w14:textId="77777777" w:rsidR="00AC42A0" w:rsidRPr="00AC42A0" w:rsidRDefault="00AC42A0" w:rsidP="00AC42A0">
      <w:pPr>
        <w:widowControl w:val="0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uppressAutoHyphens/>
        <w:autoSpaceDE w:val="0"/>
        <w:spacing w:after="0" w:line="240" w:lineRule="exact"/>
        <w:ind w:left="0" w:firstLine="85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 xml:space="preserve">на уплату неустойки в соответствии с условиями настоящего Договора.  </w:t>
      </w:r>
    </w:p>
    <w:p w14:paraId="40C7D281" w14:textId="77777777" w:rsidR="00AC42A0" w:rsidRPr="00AC42A0" w:rsidRDefault="00AC42A0" w:rsidP="00AC42A0">
      <w:pPr>
        <w:widowControl w:val="0"/>
        <w:tabs>
          <w:tab w:val="left" w:pos="540"/>
          <w:tab w:val="left" w:pos="900"/>
        </w:tabs>
        <w:spacing w:after="0" w:line="240" w:lineRule="exact"/>
        <w:ind w:right="46"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3.4. Проценты на сумму займа уплачиваются Заемщиком на расчетный счет Займодавца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 xml:space="preserve">ежемесячно, 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18"/>
          <w:u w:val="single"/>
          <w:lang w:eastAsia="hi-IN" w:bidi="hi-IN"/>
        </w:rPr>
        <w:t xml:space="preserve">______ </w:t>
      </w:r>
      <w:proofErr w:type="gramStart"/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18"/>
          <w:u w:val="single"/>
          <w:lang w:eastAsia="hi-IN" w:bidi="hi-IN"/>
        </w:rPr>
        <w:t>числа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 xml:space="preserve">  текущего</w:t>
      </w:r>
      <w:proofErr w:type="gramEnd"/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 xml:space="preserve"> календарного месяца, согласно Графика платежей (Приложение №1 к договору) до дня возврата суммы займа.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Допускается осуществление Заемщиком платежей по возврату займа ранее указанного срока. Досрочные платежи по возврату суммы займа и процентов не влекут за собой перерасчет процентов, подлежащих уплате по Графику платежей.  </w:t>
      </w:r>
    </w:p>
    <w:p w14:paraId="4CE378C7" w14:textId="77777777" w:rsidR="00AC42A0" w:rsidRPr="00AC42A0" w:rsidRDefault="00AC42A0" w:rsidP="00AC42A0">
      <w:pPr>
        <w:widowControl w:val="0"/>
        <w:tabs>
          <w:tab w:val="left" w:pos="360"/>
          <w:tab w:val="left" w:pos="540"/>
          <w:tab w:val="left" w:pos="900"/>
        </w:tabs>
        <w:spacing w:after="0" w:line="240" w:lineRule="exact"/>
        <w:ind w:right="46"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3.5. Если дата погашения Займа и процентов приходится на нерабочий день (выходной или праздничный), днем окончания срока уплаты процентов считается ближайший следующий за ним рабочий день. При этом, проценты за пользование Займом начисляются Займодавцем и уплачиваются Заёмщиком в том числе и за нерабочие дни. </w:t>
      </w:r>
    </w:p>
    <w:p w14:paraId="4D9D42EF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lastRenderedPageBreak/>
        <w:t xml:space="preserve">3.6. Начисление процентов на сумму займа начинается со дня, следующего за днем перечисления займа на счет Заемщика, согласно п. 3.1. настоящего договора и прекращается на дату полного погашения суммы займа (включительно). </w:t>
      </w:r>
    </w:p>
    <w:p w14:paraId="251DA018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3.7. </w:t>
      </w: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>В случае отсутствия на счете Заемщика в срок, указанный в Графике, денежных средств, достаточных для погашения задолженности Заемщика по Займу и уплате процентов, задолженность в части недостающей суммы денежных средств считается просроченной.</w:t>
      </w:r>
    </w:p>
    <w:p w14:paraId="7C938751" w14:textId="77777777" w:rsidR="00AC42A0" w:rsidRPr="00AC42A0" w:rsidRDefault="00AC42A0" w:rsidP="00AC42A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</w:pPr>
    </w:p>
    <w:p w14:paraId="42BB1D05" w14:textId="77777777" w:rsidR="00AC42A0" w:rsidRPr="00AC42A0" w:rsidRDefault="00AC42A0" w:rsidP="00AC42A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4.  ПРАВА И ОБЯЗАННОСТИ СТОРОН</w:t>
      </w:r>
    </w:p>
    <w:p w14:paraId="1F55268E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rPr>
          <w:rFonts w:ascii="Baltica" w:eastAsia="Times New Roman" w:hAnsi="Baltica" w:cs="Baltica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b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b/>
          <w:sz w:val="18"/>
          <w:szCs w:val="24"/>
          <w:lang w:eastAsia="ar-SA"/>
        </w:rPr>
        <w:t xml:space="preserve">.1. Заемщик обязуется: </w:t>
      </w:r>
    </w:p>
    <w:p w14:paraId="20B4D1FB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4.1.1.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Осуществлять возврат полученного займа и уплачивать начисленные проценты за его использование в объемах в сроки, установленные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Графиком по возврату займа и процентов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, обеспечив наличие соответствующих денежных средств в указанные в настоящем </w:t>
      </w:r>
      <w:r w:rsidRPr="00AC42A0">
        <w:rPr>
          <w:rFonts w:ascii="Times New Roman" w:eastAsia="Times New Roman" w:hAnsi="Times New Roman" w:cs="Times New Roman"/>
          <w:iCs/>
          <w:kern w:val="1"/>
          <w:sz w:val="18"/>
          <w:szCs w:val="18"/>
          <w:lang w:eastAsia="hi-IN" w:bidi="hi-IN"/>
        </w:rPr>
        <w:t>Договоре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сроки на </w:t>
      </w:r>
      <w:r w:rsidRPr="00AC42A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 xml:space="preserve">расчетном счёте Займодавца № </w:t>
      </w:r>
      <w:r w:rsidRPr="00AC42A0">
        <w:rPr>
          <w:rFonts w:ascii="Times New Roman" w:eastAsia="Times New Roman" w:hAnsi="Times New Roman" w:cs="Times New Roman"/>
          <w:b/>
          <w:color w:val="000000"/>
          <w:kern w:val="1"/>
          <w:sz w:val="18"/>
          <w:szCs w:val="18"/>
          <w:lang w:eastAsia="hi-IN" w:bidi="hi-IN"/>
        </w:rPr>
        <w:t>40701810132000000027 в АО «Россельхозбанк».</w:t>
      </w:r>
    </w:p>
    <w:p w14:paraId="53E84D18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.1.2. Использовать предоставленный </w:t>
      </w:r>
      <w:proofErr w:type="spellStart"/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займ</w:t>
      </w:r>
      <w:proofErr w:type="spellEnd"/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 строго по целевому назначению и возвратить его в срок, указанный в п. </w:t>
      </w: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1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.1. настоящего Договора.</w:t>
      </w:r>
    </w:p>
    <w:p w14:paraId="11E2736E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Baltica"/>
          <w:b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.1.3. Обеспечить Займодавцу возможность осуществления контроля за целевым использованием суммы займа согласно пункта 6.1 Порядка предоставления микрозаймов субъектам малого и среднего предпринимательства Курской области.</w:t>
      </w:r>
    </w:p>
    <w:p w14:paraId="3772F10B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.1.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.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Обеспечивать достоверность предоставляемых Займодавцу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сведений и документов.</w:t>
      </w:r>
    </w:p>
    <w:p w14:paraId="4F9601AC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 В случае возникновения обстоятельств, которые могут повлечь за собой невыполнение условий настоящего Договора, незамедлительно письменно информировать Займодавца об этих обстоятельствах и о мерах, принимаемых для выполнения условий настоящего Договора в случае, если:</w:t>
      </w:r>
    </w:p>
    <w:p w14:paraId="48CAF2AF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4.1.5.1. Заемщик изменил место (регион) ведения деятельности;</w:t>
      </w:r>
    </w:p>
    <w:p w14:paraId="2CCCFD31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4.1.5.2. Заемщик снят с учета в налоговом органе в качестве налогоплательщика налога на профессиональный доход;</w:t>
      </w:r>
    </w:p>
    <w:p w14:paraId="4F19FD91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4.1.5.3. Заемщик утратил право на применение специального налогового режима «Налог на профессиональный доход» по одному из перечисленных в п. 2 ст. 4 Федерального закона от 28.11.2018г. № 422 «О проведении эксперимента по установлению специального налогового режима «Налог на профессиональный доход»» оснований;</w:t>
      </w:r>
    </w:p>
    <w:p w14:paraId="3321896E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4.1.5.4. Постановка Заемщика на учет в налоговом органе в качестве налогоплательщика налога на профессиональный доход аннулирована;</w:t>
      </w:r>
    </w:p>
    <w:p w14:paraId="28A20E10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4.1.6. Обеспечить право Займодавца на свободный доступ его сотрудников в помещения (служебные, складские и иные), занимаемые Заемщиком, для проведения целевых проверок использования предоставленного займа, его возвратности.</w:t>
      </w:r>
    </w:p>
    <w:p w14:paraId="6C025221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b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b/>
          <w:sz w:val="18"/>
          <w:szCs w:val="24"/>
          <w:lang w:eastAsia="ar-SA"/>
        </w:rPr>
        <w:t>.2. Заемщик имеет право:</w:t>
      </w:r>
    </w:p>
    <w:p w14:paraId="30159F6B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.2.1. 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П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роизводить досрочное, полное и единовременное погашение займа с уплатой процентов и неустоек, начисленных на дату погашения, предварительно предупредив Займодавца не менее чем за 10 рабочих дней до даты возврата займа.</w:t>
      </w:r>
    </w:p>
    <w:p w14:paraId="4891A735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.2.2. Изменить цель получения займа, предусмотренную п. </w:t>
      </w: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1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.3. настоящего договора, </w:t>
      </w: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только с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 согласи</w:t>
      </w: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я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 Займодавца.  </w:t>
      </w:r>
    </w:p>
    <w:p w14:paraId="16C88635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b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b/>
          <w:sz w:val="18"/>
          <w:szCs w:val="24"/>
          <w:lang w:eastAsia="ar-SA"/>
        </w:rPr>
        <w:t>.3. Займодавец обязуется:</w:t>
      </w:r>
    </w:p>
    <w:p w14:paraId="25D14C96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.3.1. </w:t>
      </w:r>
      <w:r w:rsidRPr="00AC42A0">
        <w:rPr>
          <w:rFonts w:ascii="Baltica" w:eastAsia="Times New Roman" w:hAnsi="Baltica" w:cs="Baltica"/>
          <w:color w:val="548DD4"/>
          <w:sz w:val="18"/>
          <w:szCs w:val="24"/>
          <w:lang w:eastAsia="ar-SA"/>
        </w:rPr>
        <w:t xml:space="preserve">Перечислить сумму займа на расчетный счет Заемщика, указанный в п. </w:t>
      </w:r>
      <w:r w:rsidRPr="00AC42A0">
        <w:rPr>
          <w:rFonts w:ascii="Times New Roman" w:eastAsia="Times New Roman" w:hAnsi="Times New Roman" w:cs="Baltica"/>
          <w:color w:val="548DD4"/>
          <w:sz w:val="18"/>
          <w:szCs w:val="24"/>
          <w:lang w:eastAsia="ar-SA"/>
        </w:rPr>
        <w:t>3</w:t>
      </w:r>
      <w:r w:rsidRPr="00AC42A0">
        <w:rPr>
          <w:rFonts w:ascii="Baltica" w:eastAsia="Times New Roman" w:hAnsi="Baltica" w:cs="Baltica"/>
          <w:color w:val="548DD4"/>
          <w:sz w:val="18"/>
          <w:szCs w:val="24"/>
          <w:lang w:eastAsia="ar-SA"/>
        </w:rPr>
        <w:t>.1. настоящего договора</w:t>
      </w:r>
      <w:r w:rsidRPr="00AC42A0">
        <w:rPr>
          <w:rFonts w:ascii="Times New Roman" w:eastAsia="Times New Roman" w:hAnsi="Times New Roman" w:cs="Times New Roman"/>
          <w:color w:val="548DD4"/>
          <w:sz w:val="18"/>
          <w:szCs w:val="24"/>
          <w:lang w:eastAsia="ar-SA"/>
        </w:rPr>
        <w:t>, в течение 3 рабочих дней с даты заключения настоящего Договора / с момента государственной регистрации залога (ипотеки) недвижимого имущества в Управлении Федеральной службы государственной регистрации кадастра и картографии по Курской области</w:t>
      </w:r>
      <w:r w:rsidRPr="00AC42A0">
        <w:rPr>
          <w:rFonts w:ascii="Baltica" w:eastAsia="Times New Roman" w:hAnsi="Baltica" w:cs="Baltica"/>
          <w:color w:val="548DD4"/>
          <w:sz w:val="18"/>
          <w:szCs w:val="24"/>
          <w:lang w:eastAsia="ar-SA"/>
        </w:rPr>
        <w:t>.</w:t>
      </w:r>
    </w:p>
    <w:p w14:paraId="6973EC35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.3.2. Вести   учёт использования и погашения займа, начисленных и уплаченных процентов за пользование займом.</w:t>
      </w:r>
    </w:p>
    <w:p w14:paraId="1F39A5AA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Baltica"/>
          <w:b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b/>
          <w:sz w:val="18"/>
          <w:szCs w:val="24"/>
          <w:lang w:eastAsia="ar-SA"/>
        </w:rPr>
        <w:t>.4. Займодавец имеет право:</w:t>
      </w:r>
    </w:p>
    <w:p w14:paraId="019540A1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4.4.1. Полностью или частично переуступить свои права или обязательства по настоящему Договору, а также по сделкам, связанным с обеспечением возврата займа другому лицу/лицам, без согласия Заемщика, предварительно уведомив об этом Заемщика.</w:t>
      </w:r>
    </w:p>
    <w:p w14:paraId="55DD1A1B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24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.4.2. 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В период действия настоящего договора п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 xml:space="preserve">роверять </w:t>
      </w: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финансово-хозяйственное положение Заемщика, </w:t>
      </w:r>
      <w:r w:rsidRPr="00AC42A0">
        <w:rPr>
          <w:rFonts w:ascii="Baltica" w:eastAsia="Times New Roman" w:hAnsi="Baltica" w:cs="Baltica"/>
          <w:sz w:val="18"/>
          <w:szCs w:val="24"/>
          <w:lang w:eastAsia="ar-SA"/>
        </w:rPr>
        <w:t>целевое использование и обеспеченность выданного займа.</w:t>
      </w:r>
    </w:p>
    <w:p w14:paraId="1E3F71CD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Baltica"/>
          <w:sz w:val="18"/>
          <w:szCs w:val="18"/>
          <w:lang w:eastAsia="ar-SA"/>
        </w:rPr>
        <w:t>4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.4.3.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Займодавец вправе п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отребовать от Заемщика досрочно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го</w:t>
      </w:r>
      <w:r w:rsidRPr="00AC42A0">
        <w:rPr>
          <w:rFonts w:ascii="Baltica" w:eastAsia="Times New Roman" w:hAnsi="Baltica" w:cs="Baltica"/>
          <w:color w:val="0000FF"/>
          <w:sz w:val="18"/>
          <w:szCs w:val="18"/>
          <w:lang w:eastAsia="ar-SA"/>
        </w:rPr>
        <w:t xml:space="preserve"> 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погашения вс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ей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сумм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ы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займа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уплат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ы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причитающи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хся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процент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ов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за пользование займом и неустойк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, предусмотренны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х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условиями настоящего договора,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предъяв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ить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аналогичны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е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требовани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я к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поручителям, а также обра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тить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 взыскание на заложенное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обеспечение данного договора 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имущество, в случаях: </w:t>
      </w:r>
    </w:p>
    <w:p w14:paraId="02FD8B4F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Baltica" w:eastAsia="Times New Roman" w:hAnsi="Baltica" w:cs="Baltica"/>
          <w:sz w:val="18"/>
          <w:szCs w:val="18"/>
          <w:lang w:eastAsia="ar-SA"/>
        </w:rPr>
      </w:pP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а)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нарушения Заемщиком сроков внесения платежей 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согласно Графика (Приложение №1 к договору)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для возврата очередной части займа (п. 4.1.1. настоящего договора)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;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53D61443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Calibri" w:eastAsia="Times New Roman" w:hAnsi="Calibri" w:cs="Baltica"/>
          <w:sz w:val="18"/>
          <w:szCs w:val="18"/>
          <w:lang w:eastAsia="ar-SA"/>
        </w:rPr>
      </w:pP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 xml:space="preserve">б) </w:t>
      </w: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невыполнения заемщиком предусмотренных договором целевого займа обязанностей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обеспечению возврата займа, утраты или ухудшения условий, обеспечения обязательства, за которые Займодавец не отвечает (</w:t>
      </w:r>
      <w:proofErr w:type="spellStart"/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пп</w:t>
      </w:r>
      <w:proofErr w:type="spellEnd"/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. 4.1.4.- 4.1.6 настоящего договора)</w:t>
      </w:r>
      <w:r w:rsidRPr="00AC42A0">
        <w:rPr>
          <w:rFonts w:ascii="Baltica" w:eastAsia="Times New Roman" w:hAnsi="Baltica" w:cs="Baltica"/>
          <w:sz w:val="18"/>
          <w:szCs w:val="18"/>
          <w:lang w:eastAsia="ar-SA"/>
        </w:rPr>
        <w:t>;</w:t>
      </w:r>
    </w:p>
    <w:p w14:paraId="56D441E1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в) </w:t>
      </w: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невыполнения заемщиком условия договора целевого займа о целевом использовании суммы займа, а также при нарушении обязанностей </w:t>
      </w:r>
      <w:r w:rsidRPr="00AC42A0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использования займа по целевому назначению (п.4.1.2. и п.4.1.3 настоящего договора);</w:t>
      </w:r>
    </w:p>
    <w:p w14:paraId="27F04907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bCs/>
          <w:color w:val="0000FF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В случае направления Займодавцем </w:t>
      </w:r>
      <w:r w:rsidRPr="00AC42A0">
        <w:rPr>
          <w:rFonts w:ascii="Times New Roman" w:eastAsia="Times New Roman" w:hAnsi="Times New Roman" w:cs="Times New Roman"/>
          <w:iCs/>
          <w:kern w:val="1"/>
          <w:sz w:val="18"/>
          <w:szCs w:val="18"/>
          <w:lang w:eastAsia="hi-IN" w:bidi="hi-IN"/>
        </w:rPr>
        <w:t>Заёмщику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требования о досрочном погашении займа с начисленными процентами, </w:t>
      </w:r>
      <w:r w:rsidRPr="00AC42A0">
        <w:rPr>
          <w:rFonts w:ascii="Times New Roman" w:eastAsia="Times New Roman" w:hAnsi="Times New Roman" w:cs="Times New Roman"/>
          <w:iCs/>
          <w:kern w:val="1"/>
          <w:sz w:val="18"/>
          <w:szCs w:val="18"/>
          <w:lang w:eastAsia="hi-IN" w:bidi="hi-IN"/>
        </w:rPr>
        <w:t>Заёмщик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обязан в течение 5 (Пяти) рабочих дней после получения уведомления погасить свою задолженность путём зачисления соответствующих денежных средств на счёт Займодавца, указанный в настоящем </w:t>
      </w:r>
      <w:r w:rsidRPr="00AC42A0">
        <w:rPr>
          <w:rFonts w:ascii="Times New Roman" w:eastAsia="Times New Roman" w:hAnsi="Times New Roman" w:cs="Times New Roman"/>
          <w:iCs/>
          <w:kern w:val="1"/>
          <w:sz w:val="18"/>
          <w:szCs w:val="18"/>
          <w:lang w:eastAsia="hi-IN" w:bidi="hi-IN"/>
        </w:rPr>
        <w:t>договоре целевого займа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.</w:t>
      </w:r>
    </w:p>
    <w:p w14:paraId="482E67C9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hi-IN" w:bidi="hi-IN"/>
        </w:rPr>
        <w:t>4.4.4.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 В случае возникновения просроченной задолженности по займу и / или процентам по нему более 3-х месяцев подряд, в соответствии с настоящим </w:t>
      </w:r>
      <w:r w:rsidRPr="00AC42A0">
        <w:rPr>
          <w:rFonts w:ascii="Times New Roman" w:eastAsia="Times New Roman" w:hAnsi="Times New Roman" w:cs="Times New Roman"/>
          <w:iCs/>
          <w:kern w:val="1"/>
          <w:sz w:val="18"/>
          <w:szCs w:val="18"/>
          <w:lang w:eastAsia="hi-IN" w:bidi="hi-IN"/>
        </w:rPr>
        <w:t>договором целевого займа,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обратить взыскание на обеспечение.</w:t>
      </w:r>
    </w:p>
    <w:p w14:paraId="3750667B" w14:textId="77777777" w:rsidR="00AC42A0" w:rsidRPr="00AC42A0" w:rsidRDefault="00AC42A0" w:rsidP="00AC42A0">
      <w:pPr>
        <w:widowControl w:val="0"/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4.4.5.</w:t>
      </w:r>
      <w:r w:rsidRPr="00AC42A0">
        <w:rPr>
          <w:rFonts w:ascii="Times New Roman" w:eastAsia="Times New Roman" w:hAnsi="Times New Roman" w:cs="Times New Roman"/>
          <w:color w:val="0000FF"/>
          <w:kern w:val="1"/>
          <w:sz w:val="18"/>
          <w:szCs w:val="18"/>
          <w:lang w:eastAsia="hi-IN" w:bidi="hi-IN"/>
        </w:rPr>
        <w:t xml:space="preserve">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Займодавец имеет право в одностороннем порядке производить по своему усмотрению уменьшение размера неустойки и/или устанавливать период времени, в течение которого неустойка не взимается.</w:t>
      </w:r>
    </w:p>
    <w:p w14:paraId="22785C12" w14:textId="77777777" w:rsidR="00AC42A0" w:rsidRPr="00AC42A0" w:rsidRDefault="00AC42A0" w:rsidP="00AC42A0">
      <w:pPr>
        <w:widowControl w:val="0"/>
        <w:spacing w:after="0" w:line="240" w:lineRule="exact"/>
        <w:ind w:firstLine="425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p w14:paraId="7E70DAC7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>5. ОТВЕТСТВЕННОСТЬ СТОРОН</w:t>
      </w:r>
    </w:p>
    <w:p w14:paraId="4A8605FE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5.1. При несвоевременном перечислении платежа в погашение займа и начисленных процентов, Займодавец вправе начислить неустойку в размере 0,05% от суммы просроченной задолженности за каждый день просрочки, начиная с даты, следующей за датой неисполнения обязательств по настоящему договору, включая дату погашения просроченной задолженности.  </w:t>
      </w:r>
    </w:p>
    <w:p w14:paraId="12A0CB4D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>5.2. В случае нецелевого использования займа Заемщик уплачивает Займодавцу штраф в размере суммы Займа, использованной не по целевому назначению.</w:t>
      </w:r>
    </w:p>
    <w:p w14:paraId="3DA3FD46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sectPr w:rsidR="00AC42A0" w:rsidRPr="00AC42A0" w:rsidSect="00F863B9">
          <w:pgSz w:w="11906" w:h="16838"/>
          <w:pgMar w:top="851" w:right="566" w:bottom="709" w:left="993" w:header="705" w:footer="478" w:gutter="0"/>
          <w:pgNumType w:start="1"/>
          <w:cols w:space="708"/>
          <w:docGrid w:linePitch="360"/>
        </w:sectPr>
      </w:pP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5.3.  В случае невыполнения или ненадлежащего выполнения сторонами взятых на себя обязательств по настоящему Договору взыскание убытков производится в полном объеме сверх сумм неустойки. Уплата процентов за пользование займом и неустойки не освобождает от исполнения обязательств по настоящему договору. </w:t>
      </w:r>
    </w:p>
    <w:p w14:paraId="57383807" w14:textId="77777777" w:rsidR="00AC42A0" w:rsidRPr="00AC42A0" w:rsidRDefault="00AC42A0" w:rsidP="00AC42A0">
      <w:pPr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>5.4. 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2CA36F7" w14:textId="77777777" w:rsidR="00AC42A0" w:rsidRPr="00AC42A0" w:rsidRDefault="00AC42A0" w:rsidP="00AC42A0">
      <w:pPr>
        <w:widowControl w:val="0"/>
        <w:spacing w:after="0" w:line="240" w:lineRule="exact"/>
        <w:ind w:firstLine="426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hi-IN" w:bidi="hi-IN"/>
        </w:rPr>
        <w:t>5.5. Заемщик возмещает все расходы Займодавца, связанные с взысканием задолженности по настоящему Договору.</w:t>
      </w: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 xml:space="preserve"> </w:t>
      </w:r>
    </w:p>
    <w:p w14:paraId="42AB7414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</w:p>
    <w:p w14:paraId="4690EEA5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6. ДЕЙСТВИЕ ДОГОВОРА</w:t>
      </w:r>
    </w:p>
    <w:p w14:paraId="411FFF71" w14:textId="77777777" w:rsidR="00AC42A0" w:rsidRPr="00AC42A0" w:rsidRDefault="00AC42A0" w:rsidP="00AC42A0">
      <w:pPr>
        <w:suppressAutoHyphens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6.1. Настоящий Договор считается заключенный с момента передачи денежных средств Заемщику и действует до полного выполнения сторонами своих обязательств по договору.</w:t>
      </w:r>
    </w:p>
    <w:p w14:paraId="0397612E" w14:textId="77777777" w:rsidR="00AC42A0" w:rsidRPr="00AC42A0" w:rsidRDefault="00AC42A0" w:rsidP="00AC42A0">
      <w:pPr>
        <w:suppressAutoHyphens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6.2.  Настоящий Договор может быть расторгнут:</w:t>
      </w:r>
    </w:p>
    <w:p w14:paraId="6177CDFE" w14:textId="77777777" w:rsidR="00AC42A0" w:rsidRPr="00AC42A0" w:rsidRDefault="00AC42A0" w:rsidP="00AC42A0">
      <w:pPr>
        <w:suppressAutoHyphens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- по соглашению сторон;</w:t>
      </w:r>
    </w:p>
    <w:p w14:paraId="4C267086" w14:textId="77777777" w:rsidR="00AC42A0" w:rsidRPr="00AC42A0" w:rsidRDefault="00AC42A0" w:rsidP="00AC42A0">
      <w:pPr>
        <w:suppressAutoHyphens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C42A0">
        <w:rPr>
          <w:rFonts w:ascii="Times New Roman" w:eastAsia="Times New Roman" w:hAnsi="Times New Roman" w:cs="Times New Roman"/>
          <w:sz w:val="18"/>
          <w:szCs w:val="24"/>
          <w:lang w:eastAsia="ar-SA"/>
        </w:rPr>
        <w:t>- в случае нарушения Заемщиком условий Договора целевого займа;</w:t>
      </w:r>
    </w:p>
    <w:p w14:paraId="79B7AA0E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- в случае использования Заемщиком полученного займа в целях, не соответствующих тем, на которые он был предоставлен, или не обеспечение возможности Займодавцу контролировать использование займа Заемщиком.</w:t>
      </w: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 xml:space="preserve"> </w:t>
      </w:r>
    </w:p>
    <w:p w14:paraId="1603D213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</w:p>
    <w:p w14:paraId="2B9EE777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7. ПРОЧИЕ УСЛОВИЯ</w:t>
      </w:r>
    </w:p>
    <w:p w14:paraId="0A227B6D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7.1. Любые изменения и дополнения к настоящему Договору, за исключением случаев, предусмотренных действующим законодательством РФ и настоящим договором, действительны при условии, что они совершены в письменной форме и подписаны сторонами либо надлежащим образом уполномоченными на то представителями сторон.</w:t>
      </w:r>
    </w:p>
    <w:p w14:paraId="67E5CB1A" w14:textId="77777777" w:rsidR="00AC42A0" w:rsidRPr="00AC42A0" w:rsidRDefault="00AC42A0" w:rsidP="00AC42A0">
      <w:pPr>
        <w:widowControl w:val="0"/>
        <w:autoSpaceDE w:val="0"/>
        <w:autoSpaceDN w:val="0"/>
        <w:adjustRightInd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7.2. Все уведомления и сообщения должны направляться сторонами друг другу в письменной форме по адресам, указанным в настоящем Договоре. В целях оперативного информирования Заемщика об очередном платеже, возникшей задолженности, в ином случае Займодавец имеет право на отправление соответствующего уведомления или сообщения на электронную почту Заемщика либо SMS-сообщения на средства мобильной связи Заемщика, указанные в настоящем Договоре.</w:t>
      </w:r>
    </w:p>
    <w:p w14:paraId="75ADA1B9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7.3. Заемщик не вправе полностью или частично переуступать свои права и обязательства по настоящему договору другому лицу без согласия Займодавца. </w:t>
      </w:r>
    </w:p>
    <w:p w14:paraId="21222B06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7.4.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В случае изменения Заемщиком сведений указанных в разделе 7 настоящего договора, он обязан информировать об этом другую сторону до государственной регистрации соответствующих изменений.</w:t>
      </w:r>
    </w:p>
    <w:p w14:paraId="36D93F8D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7.5. В случае изменения у одной из сторон банковских реквизитов, она обязана информировать об этом другую сторону до вступления изменений в силу.</w:t>
      </w:r>
    </w:p>
    <w:p w14:paraId="4767CACE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7.6. </w:t>
      </w: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Заемщик согласен на предоставление Займодавцем всей необходимой информации в бюро кредитных историй в соответствии с действующим Федеральным законом от 30 декабря 2004г. №218-ФЗ «О кредитных историях».</w:t>
      </w:r>
    </w:p>
    <w:p w14:paraId="73DC1EB8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color w:val="000000"/>
          <w:kern w:val="1"/>
          <w:sz w:val="18"/>
          <w:szCs w:val="24"/>
          <w:lang w:eastAsia="hi-IN" w:bidi="hi-IN"/>
        </w:rPr>
        <w:t>7.7. Заемщик согласен на использование его персональных данных Займодавцем в соответствии с действующим Федеральным законом от 27 июля 2006г. № 152- ФЗ «О персональных данных».</w:t>
      </w:r>
    </w:p>
    <w:p w14:paraId="5E936989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color w:val="000000"/>
          <w:kern w:val="1"/>
          <w:sz w:val="18"/>
          <w:szCs w:val="24"/>
          <w:lang w:eastAsia="hi-IN" w:bidi="hi-IN"/>
        </w:rPr>
        <w:t>7.8. Стороны принимают все необходимые меры для того, чтобы их сотрудники, правопреемники без предварительного согласия другой стороны не информировали третьих лиц об условиях настоящего договора.</w:t>
      </w:r>
    </w:p>
    <w:p w14:paraId="58448DCD" w14:textId="77777777" w:rsidR="00AC42A0" w:rsidRPr="00AC42A0" w:rsidRDefault="00AC42A0" w:rsidP="00AC42A0">
      <w:pPr>
        <w:widowControl w:val="0"/>
        <w:tabs>
          <w:tab w:val="left" w:pos="360"/>
        </w:tabs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4F81BD"/>
          <w:kern w:val="1"/>
          <w:sz w:val="24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 xml:space="preserve">7.9. </w:t>
      </w:r>
      <w:r w:rsidRPr="00AC42A0">
        <w:rPr>
          <w:rFonts w:ascii="Times New Roman" w:eastAsia="Times New Roman" w:hAnsi="Times New Roman" w:cs="Times New Roman"/>
          <w:color w:val="4F81BD"/>
          <w:kern w:val="1"/>
          <w:sz w:val="18"/>
          <w:szCs w:val="24"/>
          <w:lang w:eastAsia="hi-IN" w:bidi="hi-IN"/>
        </w:rPr>
        <w:t xml:space="preserve">Договор составлен в двух экземплярах, из которых один передается Займодавцу, второй - Заемщику. Каждый экземпляр имеет равную юридическую силу. Второй экземпляр Заемщиком получен. </w:t>
      </w:r>
      <w:r w:rsidRPr="00AC42A0">
        <w:rPr>
          <w:rFonts w:ascii="Times New Roman" w:eastAsia="Times New Roman" w:hAnsi="Times New Roman" w:cs="Times New Roman"/>
          <w:b/>
          <w:color w:val="1F497D"/>
          <w:kern w:val="1"/>
          <w:sz w:val="18"/>
          <w:szCs w:val="18"/>
          <w:lang w:eastAsia="hi-IN" w:bidi="hi-IN"/>
        </w:rPr>
        <w:t>– для движимого залога</w:t>
      </w:r>
      <w:r w:rsidRPr="00AC42A0">
        <w:rPr>
          <w:rFonts w:ascii="Times New Roman" w:eastAsia="Times New Roman" w:hAnsi="Times New Roman" w:cs="Times New Roman"/>
          <w:color w:val="4F81BD"/>
          <w:kern w:val="1"/>
          <w:sz w:val="18"/>
          <w:szCs w:val="24"/>
          <w:lang w:eastAsia="hi-IN" w:bidi="hi-IN"/>
        </w:rPr>
        <w:t xml:space="preserve"> / Договор составлен в трех экземплярах, из которых один передается Займодавцу, второй – Заемщику, третий – хранится в Управлении Федеральной службы государственной регистрационной, кадастра и картографии по Курской области. Каждый экземпляр имеет равную юридическую силу. Второй экземпляр Заемщиком получен. </w:t>
      </w:r>
      <w:r w:rsidRPr="00AC42A0">
        <w:rPr>
          <w:rFonts w:ascii="Times New Roman" w:eastAsia="Times New Roman" w:hAnsi="Times New Roman" w:cs="Times New Roman"/>
          <w:b/>
          <w:color w:val="1F497D"/>
          <w:kern w:val="1"/>
          <w:sz w:val="18"/>
          <w:szCs w:val="18"/>
          <w:lang w:eastAsia="hi-IN" w:bidi="hi-IN"/>
        </w:rPr>
        <w:t>- для недвижимого имущества.</w:t>
      </w:r>
    </w:p>
    <w:p w14:paraId="5900D3ED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hi-IN" w:bidi="hi-IN"/>
        </w:rPr>
        <w:t xml:space="preserve">7.10. Все споры и разногласия, возникающие из настоящего Договора или в связи с ним, неурегулированные сторонами мирным путем, рассматриваются в зависимости от подведомственности и подсудности по месту нахождения Ассоциации микрокредитной компании «Центр поддержки предпринимательства Курской области»: в Арбитражном суде Курской области, в Ленинском районном суде города Курска. </w:t>
      </w:r>
    </w:p>
    <w:p w14:paraId="0FCF1EDD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18"/>
          <w:szCs w:val="18"/>
          <w:lang w:eastAsia="hi-IN" w:bidi="hi-IN"/>
        </w:rPr>
      </w:pPr>
    </w:p>
    <w:p w14:paraId="17DFD01E" w14:textId="77777777" w:rsidR="00AC42A0" w:rsidRPr="00AC42A0" w:rsidRDefault="00AC42A0" w:rsidP="00AC42A0">
      <w:pPr>
        <w:widowControl w:val="0"/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  <w:r w:rsidRPr="00AC42A0"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  <w:t>8. ЮРИДИЧЕСКИЕ АДРЕСА И БАНКОВСКИЕ РЕКВИЗИТЫ СТОРОН</w:t>
      </w:r>
    </w:p>
    <w:p w14:paraId="003FBB7C" w14:textId="77777777" w:rsidR="00AC42A0" w:rsidRPr="00AC42A0" w:rsidRDefault="00AC42A0" w:rsidP="00AC42A0">
      <w:pPr>
        <w:widowControl w:val="0"/>
        <w:tabs>
          <w:tab w:val="left" w:pos="2099"/>
          <w:tab w:val="center" w:pos="5244"/>
        </w:tabs>
        <w:spacing w:after="0" w:line="240" w:lineRule="exact"/>
        <w:ind w:firstLine="426"/>
        <w:rPr>
          <w:rFonts w:ascii="Times New Roman" w:eastAsia="Times New Roman" w:hAnsi="Times New Roman" w:cs="Times New Roman"/>
          <w:b/>
          <w:kern w:val="1"/>
          <w:sz w:val="18"/>
          <w:szCs w:val="24"/>
          <w:lang w:eastAsia="hi-IN" w:bidi="hi-IN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4"/>
        <w:gridCol w:w="5211"/>
      </w:tblGrid>
      <w:tr w:rsidR="00AC42A0" w:rsidRPr="00AC42A0" w14:paraId="6EE2AC86" w14:textId="77777777" w:rsidTr="002E6514">
        <w:trPr>
          <w:trHeight w:val="2799"/>
        </w:trPr>
        <w:tc>
          <w:tcPr>
            <w:tcW w:w="5084" w:type="dxa"/>
            <w:shd w:val="clear" w:color="auto" w:fill="auto"/>
          </w:tcPr>
          <w:p w14:paraId="28083A72" w14:textId="77777777" w:rsidR="00AC42A0" w:rsidRPr="00AC42A0" w:rsidRDefault="00AC42A0" w:rsidP="00AC42A0">
            <w:pPr>
              <w:widowControl w:val="0"/>
              <w:spacing w:after="0" w:line="280" w:lineRule="exact"/>
              <w:ind w:right="1116"/>
              <w:jc w:val="center"/>
              <w:rPr>
                <w:rFonts w:ascii="Times New Roman" w:eastAsia="Times New Roman" w:hAnsi="Times New Roman" w:cs="Mangal"/>
                <w:b/>
                <w:bCs/>
                <w:kern w:val="1"/>
                <w:sz w:val="18"/>
                <w:szCs w:val="21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Mangal"/>
                <w:b/>
                <w:bCs/>
                <w:kern w:val="1"/>
                <w:sz w:val="18"/>
                <w:szCs w:val="21"/>
                <w:lang w:eastAsia="hi-IN" w:bidi="hi-IN"/>
              </w:rPr>
              <w:t>Займодавец:</w:t>
            </w:r>
          </w:p>
          <w:p w14:paraId="5EB6FC4F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Ассоциация МКК «ЦПП Курской области» </w:t>
            </w:r>
          </w:p>
          <w:p w14:paraId="2CFA4335" w14:textId="77777777" w:rsidR="00AC42A0" w:rsidRPr="00AC42A0" w:rsidRDefault="00AC42A0" w:rsidP="00AC42A0">
            <w:pPr>
              <w:widowControl w:val="0"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Адрес: 305000, г. Курск, ул. Горького, д.34.</w:t>
            </w:r>
          </w:p>
          <w:p w14:paraId="17F1204C" w14:textId="77777777" w:rsidR="00AC42A0" w:rsidRPr="00AC42A0" w:rsidRDefault="00AC42A0" w:rsidP="00AC42A0">
            <w:pPr>
              <w:widowControl w:val="0"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ОГРН: 1064600009583</w:t>
            </w:r>
          </w:p>
          <w:p w14:paraId="1870C77F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ИНН/КПП: 4632066518/463201001</w:t>
            </w:r>
          </w:p>
          <w:p w14:paraId="39A21C58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Р/с: 40701810132000000027 </w:t>
            </w:r>
          </w:p>
          <w:p w14:paraId="1B262134" w14:textId="77777777" w:rsidR="00AC42A0" w:rsidRPr="00AC42A0" w:rsidRDefault="00AC42A0" w:rsidP="00AC42A0">
            <w:pPr>
              <w:widowControl w:val="0"/>
              <w:tabs>
                <w:tab w:val="left" w:pos="275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 АО «Россельхозбанк» Курский региональный филиал</w:t>
            </w:r>
          </w:p>
          <w:p w14:paraId="20D49B70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ИНН: 7725114488, КПП: 463245001,</w:t>
            </w:r>
          </w:p>
          <w:p w14:paraId="175BDF79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ОГРН: 1027700342890, БИК: 043807798,</w:t>
            </w:r>
          </w:p>
          <w:p w14:paraId="3A98D8E2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К/с: 30101810700000000798,</w:t>
            </w:r>
          </w:p>
          <w:p w14:paraId="14C52B39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Тел./факс: +7 (4712) </w:t>
            </w:r>
            <w:r w:rsidRPr="00AC42A0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70-33-77.</w:t>
            </w:r>
          </w:p>
          <w:p w14:paraId="6B17EA5E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</w:p>
          <w:p w14:paraId="0F870EFD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Директор _____________ /Ильинова О.В./</w:t>
            </w: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4B56B6AF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58AB28F2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М.П.</w:t>
            </w:r>
          </w:p>
          <w:p w14:paraId="394EAFCB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ABADD75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lastRenderedPageBreak/>
              <w:t>Поручители:</w:t>
            </w:r>
          </w:p>
          <w:p w14:paraId="0DCE9BC3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4A3A3B8A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  /________________________/</w:t>
            </w:r>
          </w:p>
          <w:p w14:paraId="370B03B6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3C9A2A25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  /________________________/</w:t>
            </w:r>
          </w:p>
        </w:tc>
        <w:tc>
          <w:tcPr>
            <w:tcW w:w="5211" w:type="dxa"/>
            <w:shd w:val="clear" w:color="auto" w:fill="auto"/>
          </w:tcPr>
          <w:p w14:paraId="014F9CCB" w14:textId="77777777" w:rsidR="00AC42A0" w:rsidRPr="00AC42A0" w:rsidRDefault="00AC42A0" w:rsidP="00AC42A0">
            <w:pPr>
              <w:widowControl w:val="0"/>
              <w:spacing w:after="0" w:line="280" w:lineRule="exact"/>
              <w:ind w:right="792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Заемщик:</w:t>
            </w:r>
          </w:p>
          <w:p w14:paraId="663ED8EF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_________________________________</w:t>
            </w:r>
          </w:p>
          <w:p w14:paraId="141523B7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Паспорт: серия ____ № _____, выдан «__» ______20__г.</w:t>
            </w:r>
          </w:p>
          <w:p w14:paraId="0A07EF16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________________________________________</w:t>
            </w:r>
          </w:p>
          <w:p w14:paraId="6D6BDD08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код подразделения: ________.</w:t>
            </w:r>
          </w:p>
          <w:p w14:paraId="5E0B6507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ИНН __________________</w:t>
            </w:r>
          </w:p>
          <w:p w14:paraId="762FB7BF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Адрес регистрации: _________________________________.</w:t>
            </w:r>
          </w:p>
          <w:p w14:paraId="1FA92468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Фактический адрес: _________________________________.</w:t>
            </w:r>
          </w:p>
          <w:p w14:paraId="36E673BD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Р/с:</w:t>
            </w:r>
          </w:p>
          <w:p w14:paraId="41F2D7DA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Банк:</w:t>
            </w:r>
          </w:p>
          <w:p w14:paraId="1C4F96E5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К/с:</w:t>
            </w:r>
          </w:p>
          <w:p w14:paraId="345C9AB8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БИК:</w:t>
            </w:r>
          </w:p>
          <w:p w14:paraId="5FA86247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Л/с:</w:t>
            </w:r>
          </w:p>
          <w:p w14:paraId="59CF2B0A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СНИЛС:</w:t>
            </w:r>
          </w:p>
          <w:p w14:paraId="7BB2F206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Тел.: +7(__</w:t>
            </w:r>
            <w:proofErr w:type="gramStart"/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_)_</w:t>
            </w:r>
            <w:proofErr w:type="gramEnd"/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</w:t>
            </w:r>
          </w:p>
          <w:p w14:paraId="1AFBD6C1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4A6A6648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_______________  /____________________/</w:t>
            </w:r>
          </w:p>
        </w:tc>
      </w:tr>
    </w:tbl>
    <w:p w14:paraId="09017EC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9685F2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5416EEA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ECE38D7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8673E1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BC6A63E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EE46BD9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3C0A16B5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A160467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9B3DDC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344FE68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84B643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F5175E3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3247DDF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59FDD05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92D9A73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58B249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608782C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DF7015C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7FBE3EF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5644CE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3E6DDCF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AD82844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18D78EB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B649C6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DD0C467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D0B8AF7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3EDF2722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1ED118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EC546A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1341E68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77F35E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6449D23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14D3D6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B3A6639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A707A9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81AC8B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66921B18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E265E09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0F22B79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57AC79B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2484885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A12ED88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532F64BB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5C382A1B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1B43548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96D0571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5676844F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BBEB6C0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E759460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FCA22A7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8A06392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C18981B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69002E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DCC0924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787B73F" w14:textId="428525CB" w:rsid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0907B265" w14:textId="07537169" w:rsid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27327CC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4C8DA774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715DF67D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3CC60216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134AD665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</w:p>
    <w:p w14:paraId="390F9059" w14:textId="77777777" w:rsidR="00AC42A0" w:rsidRPr="00AC42A0" w:rsidRDefault="00AC42A0" w:rsidP="00AC42A0">
      <w:pPr>
        <w:widowControl w:val="0"/>
        <w:spacing w:after="0" w:line="240" w:lineRule="auto"/>
        <w:ind w:left="737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 xml:space="preserve">Приложение 1 </w:t>
      </w:r>
    </w:p>
    <w:p w14:paraId="25216DE4" w14:textId="77777777" w:rsidR="00AC42A0" w:rsidRPr="00AC42A0" w:rsidRDefault="00AC42A0" w:rsidP="00AC42A0">
      <w:pPr>
        <w:widowControl w:val="0"/>
        <w:spacing w:after="0" w:line="240" w:lineRule="auto"/>
        <w:ind w:left="7371"/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к договору целевого займа</w:t>
      </w:r>
    </w:p>
    <w:p w14:paraId="0E818937" w14:textId="77777777" w:rsidR="00AC42A0" w:rsidRPr="00AC42A0" w:rsidRDefault="00AC42A0" w:rsidP="00AC42A0">
      <w:pPr>
        <w:widowControl w:val="0"/>
        <w:spacing w:after="0" w:line="240" w:lineRule="auto"/>
        <w:ind w:left="7371"/>
        <w:rPr>
          <w:rFonts w:ascii="Times New Roman" w:eastAsia="Times New Roman" w:hAnsi="Times New Roman" w:cs="Mangal"/>
          <w:color w:val="0000FF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 xml:space="preserve">№ </w:t>
      </w:r>
      <w:r w:rsidRPr="00AC42A0">
        <w:rPr>
          <w:rFonts w:ascii="Times New Roman" w:eastAsia="Times New Roman" w:hAnsi="Times New Roman" w:cs="Mangal"/>
          <w:color w:val="0000FF"/>
          <w:kern w:val="1"/>
          <w:sz w:val="18"/>
          <w:szCs w:val="18"/>
          <w:lang w:eastAsia="hi-IN" w:bidi="hi-IN"/>
        </w:rPr>
        <w:t xml:space="preserve">01   </w:t>
      </w: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 xml:space="preserve">от </w:t>
      </w:r>
      <w:r w:rsidRPr="00AC42A0">
        <w:rPr>
          <w:rFonts w:ascii="Times New Roman" w:eastAsia="Times New Roman" w:hAnsi="Times New Roman" w:cs="Mangal"/>
          <w:color w:val="0000FF"/>
          <w:kern w:val="1"/>
          <w:sz w:val="18"/>
          <w:szCs w:val="18"/>
          <w:lang w:eastAsia="hi-IN" w:bidi="hi-IN"/>
        </w:rPr>
        <w:t>«___» _________</w:t>
      </w: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 xml:space="preserve"> 20</w:t>
      </w:r>
      <w:r w:rsidRPr="00AC42A0">
        <w:rPr>
          <w:rFonts w:ascii="Times New Roman" w:eastAsia="Times New Roman" w:hAnsi="Times New Roman" w:cs="Mangal"/>
          <w:color w:val="0000FF"/>
          <w:kern w:val="1"/>
          <w:sz w:val="18"/>
          <w:szCs w:val="18"/>
          <w:lang w:eastAsia="hi-IN" w:bidi="hi-IN"/>
        </w:rPr>
        <w:t xml:space="preserve">2_ </w:t>
      </w:r>
      <w:r w:rsidRPr="00AC42A0">
        <w:rPr>
          <w:rFonts w:ascii="Times New Roman" w:eastAsia="Times New Roman" w:hAnsi="Times New Roman" w:cs="Mangal"/>
          <w:kern w:val="1"/>
          <w:sz w:val="18"/>
          <w:szCs w:val="18"/>
          <w:lang w:eastAsia="hi-IN" w:bidi="hi-IN"/>
        </w:rPr>
        <w:t>г.</w:t>
      </w:r>
    </w:p>
    <w:p w14:paraId="1A79BE1A" w14:textId="77777777" w:rsidR="00AC42A0" w:rsidRPr="00AC42A0" w:rsidRDefault="00AC42A0" w:rsidP="00AC42A0">
      <w:pPr>
        <w:widowControl w:val="0"/>
        <w:spacing w:after="0" w:line="240" w:lineRule="auto"/>
        <w:ind w:left="7655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AC42A0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</w:t>
      </w:r>
    </w:p>
    <w:p w14:paraId="4B7EAAFC" w14:textId="77777777" w:rsidR="00AC42A0" w:rsidRPr="00AC42A0" w:rsidRDefault="00AC42A0" w:rsidP="00AC42A0">
      <w:pPr>
        <w:keepNext/>
        <w:tabs>
          <w:tab w:val="num" w:pos="436"/>
        </w:tabs>
        <w:suppressAutoHyphens/>
        <w:spacing w:after="0" w:line="240" w:lineRule="auto"/>
        <w:ind w:left="436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C42A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График погашения Займа </w:t>
      </w:r>
      <w:r w:rsidRPr="00AC42A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 процентов</w:t>
      </w:r>
    </w:p>
    <w:p w14:paraId="55726095" w14:textId="77777777" w:rsidR="00AC42A0" w:rsidRPr="00AC42A0" w:rsidRDefault="00AC42A0" w:rsidP="00AC42A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0" w:type="auto"/>
        <w:tblInd w:w="530" w:type="dxa"/>
        <w:tblLayout w:type="fixed"/>
        <w:tblLook w:val="0000" w:firstRow="0" w:lastRow="0" w:firstColumn="0" w:lastColumn="0" w:noHBand="0" w:noVBand="0"/>
      </w:tblPr>
      <w:tblGrid>
        <w:gridCol w:w="2088"/>
        <w:gridCol w:w="1460"/>
      </w:tblGrid>
      <w:tr w:rsidR="00AC42A0" w:rsidRPr="00AC42A0" w14:paraId="3702796D" w14:textId="77777777" w:rsidTr="002E651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2892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Сумма Займа</w:t>
            </w:r>
          </w:p>
          <w:p w14:paraId="5B5126DB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73C7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57B08652" w14:textId="77777777" w:rsidTr="002E651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2628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Валюта Займа</w:t>
            </w:r>
          </w:p>
          <w:p w14:paraId="1539CB63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5C5F" w14:textId="77777777" w:rsidR="00AC42A0" w:rsidRPr="00AC42A0" w:rsidRDefault="00AC42A0" w:rsidP="00AC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036D86BC" w14:textId="77777777" w:rsidTr="002E651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E184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Срок Займа (мес.)</w:t>
            </w:r>
          </w:p>
          <w:p w14:paraId="576143BE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B21B" w14:textId="77777777" w:rsidR="00AC42A0" w:rsidRPr="00AC42A0" w:rsidRDefault="00AC42A0" w:rsidP="00AC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448E4250" w14:textId="77777777" w:rsidTr="002E651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945E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Дата выдачи Кредита</w:t>
            </w:r>
          </w:p>
          <w:p w14:paraId="1206AB39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71B7" w14:textId="77777777" w:rsidR="00AC42A0" w:rsidRPr="00AC42A0" w:rsidRDefault="00AC42A0" w:rsidP="00AC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2092BFD2" w14:textId="77777777" w:rsidR="00AC42A0" w:rsidRPr="00AC42A0" w:rsidRDefault="00AC42A0" w:rsidP="00AC42A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10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2"/>
        <w:gridCol w:w="1055"/>
        <w:gridCol w:w="1213"/>
        <w:gridCol w:w="1440"/>
        <w:gridCol w:w="954"/>
        <w:gridCol w:w="448"/>
        <w:gridCol w:w="1689"/>
        <w:gridCol w:w="3074"/>
      </w:tblGrid>
      <w:tr w:rsidR="00AC42A0" w:rsidRPr="00AC42A0" w14:paraId="6CFC96F6" w14:textId="77777777" w:rsidTr="002E6514">
        <w:trPr>
          <w:gridBefore w:val="1"/>
          <w:gridAfter w:val="1"/>
          <w:wBefore w:w="422" w:type="dxa"/>
          <w:wAfter w:w="3074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9D14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№ платежа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CE2C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Дата платежа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59E2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Сумма Займа</w:t>
            </w:r>
          </w:p>
          <w:p w14:paraId="1B5DFC29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6830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Сумма процентов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FB97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Сумма ежемесячного платежа</w:t>
            </w:r>
          </w:p>
        </w:tc>
      </w:tr>
      <w:tr w:rsidR="00AC42A0" w:rsidRPr="00AC42A0" w14:paraId="69969403" w14:textId="77777777" w:rsidTr="002E6514">
        <w:trPr>
          <w:gridBefore w:val="1"/>
          <w:gridAfter w:val="1"/>
          <w:wBefore w:w="422" w:type="dxa"/>
          <w:wAfter w:w="3074" w:type="dxa"/>
          <w:trHeight w:val="11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43AB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CAF7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F496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24C6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702F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651EB13E" w14:textId="77777777" w:rsidTr="002E6514">
        <w:trPr>
          <w:gridBefore w:val="1"/>
          <w:gridAfter w:val="1"/>
          <w:wBefore w:w="422" w:type="dxa"/>
          <w:wAfter w:w="3074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283B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43E9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F31BD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EF5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86C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087ADC68" w14:textId="77777777" w:rsidTr="002E6514">
        <w:trPr>
          <w:gridBefore w:val="1"/>
          <w:gridAfter w:val="1"/>
          <w:wBefore w:w="422" w:type="dxa"/>
          <w:wAfter w:w="3074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7F99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F5E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CF1F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4A0F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1EBB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43402A36" w14:textId="77777777" w:rsidTr="002E6514">
        <w:trPr>
          <w:gridBefore w:val="1"/>
          <w:gridAfter w:val="1"/>
          <w:wBefore w:w="422" w:type="dxa"/>
          <w:wAfter w:w="3074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279E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CE3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CF99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D0FC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3A6D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193602A9" w14:textId="77777777" w:rsidTr="002E6514">
        <w:trPr>
          <w:gridBefore w:val="1"/>
          <w:gridAfter w:val="1"/>
          <w:wBefore w:w="422" w:type="dxa"/>
          <w:wAfter w:w="3074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1F75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7AB6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5C3B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FB2D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F2F3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1D0AD5E0" w14:textId="77777777" w:rsidTr="002E6514">
        <w:trPr>
          <w:gridBefore w:val="1"/>
          <w:gridAfter w:val="1"/>
          <w:wBefore w:w="422" w:type="dxa"/>
          <w:wAfter w:w="3074" w:type="dxa"/>
          <w:trHeight w:val="23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D195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16D9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54E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119B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474A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78CCA337" w14:textId="77777777" w:rsidTr="002E6514">
        <w:trPr>
          <w:gridBefore w:val="1"/>
          <w:gridAfter w:val="1"/>
          <w:wBefore w:w="422" w:type="dxa"/>
          <w:wAfter w:w="3074" w:type="dxa"/>
          <w:trHeight w:val="15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ACBF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E1F9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C4FB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9B83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D19F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10606A6B" w14:textId="77777777" w:rsidTr="002E6514">
        <w:trPr>
          <w:gridBefore w:val="1"/>
          <w:gridAfter w:val="1"/>
          <w:wBefore w:w="422" w:type="dxa"/>
          <w:wAfter w:w="3074" w:type="dxa"/>
          <w:trHeight w:val="1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68BE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334B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77CC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A5C1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8C05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06F94E5C" w14:textId="77777777" w:rsidTr="002E6514">
        <w:trPr>
          <w:gridBefore w:val="1"/>
          <w:gridAfter w:val="1"/>
          <w:wBefore w:w="422" w:type="dxa"/>
          <w:wAfter w:w="3074" w:type="dxa"/>
          <w:trHeight w:val="13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531A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EA2E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C977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C381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0DA6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4529CB05" w14:textId="77777777" w:rsidTr="002E6514">
        <w:trPr>
          <w:gridBefore w:val="1"/>
          <w:gridAfter w:val="1"/>
          <w:wBefore w:w="422" w:type="dxa"/>
          <w:wAfter w:w="3074" w:type="dxa"/>
          <w:trHeight w:val="1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C39D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2D9D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8FC4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20BA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673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688EF39C" w14:textId="77777777" w:rsidTr="002E6514">
        <w:trPr>
          <w:gridBefore w:val="1"/>
          <w:gridAfter w:val="1"/>
          <w:wBefore w:w="422" w:type="dxa"/>
          <w:wAfter w:w="3074" w:type="dxa"/>
          <w:trHeight w:val="20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6132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A7F7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585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EE0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3012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38C1ABA6" w14:textId="77777777" w:rsidTr="002E6514">
        <w:trPr>
          <w:gridBefore w:val="1"/>
          <w:gridAfter w:val="1"/>
          <w:wBefore w:w="422" w:type="dxa"/>
          <w:wAfter w:w="3074" w:type="dxa"/>
          <w:trHeight w:val="5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960A" w14:textId="77777777" w:rsidR="00AC42A0" w:rsidRPr="00AC42A0" w:rsidRDefault="00AC42A0" w:rsidP="00AC42A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ECD3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49C6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F2B7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42C1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081FFD5E" w14:textId="77777777" w:rsidTr="002E6514">
        <w:trPr>
          <w:gridBefore w:val="1"/>
          <w:gridAfter w:val="1"/>
          <w:wBefore w:w="422" w:type="dxa"/>
          <w:wAfter w:w="3074" w:type="dxa"/>
          <w:trHeight w:val="33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C85B" w14:textId="77777777" w:rsidR="00AC42A0" w:rsidRPr="00AC42A0" w:rsidRDefault="00AC42A0" w:rsidP="00AC4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ИТОГО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4F15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B490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F3A5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DA2E" w14:textId="77777777" w:rsidR="00AC42A0" w:rsidRPr="00AC42A0" w:rsidRDefault="00AC42A0" w:rsidP="00AC42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C42A0" w:rsidRPr="00AC42A0" w14:paraId="51C97A0F" w14:textId="77777777" w:rsidTr="002E6514">
        <w:tblPrEx>
          <w:tblCellMar>
            <w:left w:w="56" w:type="dxa"/>
            <w:right w:w="56" w:type="dxa"/>
          </w:tblCellMar>
        </w:tblPrEx>
        <w:trPr>
          <w:trHeight w:val="2799"/>
        </w:trPr>
        <w:tc>
          <w:tcPr>
            <w:tcW w:w="5084" w:type="dxa"/>
            <w:gridSpan w:val="5"/>
            <w:shd w:val="clear" w:color="auto" w:fill="auto"/>
          </w:tcPr>
          <w:p w14:paraId="4E47ACC7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Mangal"/>
                <w:kern w:val="1"/>
                <w:sz w:val="18"/>
                <w:szCs w:val="21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Mangal"/>
                <w:kern w:val="1"/>
                <w:sz w:val="18"/>
                <w:szCs w:val="21"/>
                <w:lang w:eastAsia="hi-IN" w:bidi="hi-IN"/>
              </w:rPr>
              <w:t xml:space="preserve">                                </w:t>
            </w:r>
          </w:p>
          <w:p w14:paraId="2EBC3FE3" w14:textId="77777777" w:rsidR="00AC42A0" w:rsidRPr="00AC42A0" w:rsidRDefault="00AC42A0" w:rsidP="00AC42A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Mangal"/>
                <w:kern w:val="1"/>
                <w:sz w:val="18"/>
                <w:szCs w:val="21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Mangal"/>
                <w:kern w:val="1"/>
                <w:sz w:val="18"/>
                <w:szCs w:val="21"/>
                <w:lang w:eastAsia="hi-IN" w:bidi="hi-IN"/>
              </w:rPr>
              <w:t>Займодавец:</w:t>
            </w:r>
          </w:p>
          <w:p w14:paraId="06EBA908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Ассоциация МКК «ЦПП Курской области» </w:t>
            </w:r>
          </w:p>
          <w:p w14:paraId="19C048E9" w14:textId="77777777" w:rsidR="00AC42A0" w:rsidRPr="00AC42A0" w:rsidRDefault="00AC42A0" w:rsidP="00AC42A0">
            <w:pPr>
              <w:widowControl w:val="0"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Адрес: 305000, г. Курск, ул. Горького, д.34.</w:t>
            </w:r>
          </w:p>
          <w:p w14:paraId="00B9E48C" w14:textId="77777777" w:rsidR="00AC42A0" w:rsidRPr="00AC42A0" w:rsidRDefault="00AC42A0" w:rsidP="00AC42A0">
            <w:pPr>
              <w:widowControl w:val="0"/>
              <w:autoSpaceDE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ОГРН 1064600009583</w:t>
            </w:r>
          </w:p>
          <w:p w14:paraId="7681706D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ИНН/КПП 4632066518/463201001</w:t>
            </w:r>
          </w:p>
          <w:p w14:paraId="5EC2EDD3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Р/с: 40701810132000000027 </w:t>
            </w:r>
          </w:p>
          <w:p w14:paraId="772A9024" w14:textId="77777777" w:rsidR="00AC42A0" w:rsidRPr="00AC42A0" w:rsidRDefault="00AC42A0" w:rsidP="00AC42A0">
            <w:pPr>
              <w:widowControl w:val="0"/>
              <w:tabs>
                <w:tab w:val="left" w:pos="275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 АО «Россельхозбанк» Курский региональный филиал</w:t>
            </w:r>
          </w:p>
          <w:p w14:paraId="36E8A2C6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ИНН 7725114488 КПП 463245001</w:t>
            </w:r>
          </w:p>
          <w:p w14:paraId="15B95CC6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ОГРН 1027700342890 БИК 043807798</w:t>
            </w:r>
          </w:p>
          <w:p w14:paraId="0328DF6A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К/с: 30101810700000000798</w:t>
            </w:r>
          </w:p>
          <w:p w14:paraId="520FA3EC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Тел./факс: +7 (4712) </w:t>
            </w:r>
            <w:r w:rsidRPr="00AC42A0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70-33-77.</w:t>
            </w:r>
          </w:p>
          <w:p w14:paraId="3D107A57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</w:p>
          <w:p w14:paraId="3C3231C6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Директор _____________ /Ильинова О.В./</w:t>
            </w:r>
            <w:r w:rsidRPr="00AC42A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6CAC4E6C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294968BE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М.П.</w:t>
            </w:r>
          </w:p>
          <w:p w14:paraId="0043FCE5" w14:textId="77777777" w:rsidR="00AC42A0" w:rsidRPr="00AC42A0" w:rsidRDefault="00AC42A0" w:rsidP="00AC42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14:paraId="4B4995B0" w14:textId="77777777" w:rsidR="00AC42A0" w:rsidRPr="00AC42A0" w:rsidRDefault="00AC42A0" w:rsidP="00AC42A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61005921" w14:textId="77777777" w:rsidR="00AC42A0" w:rsidRPr="00AC42A0" w:rsidRDefault="00AC42A0" w:rsidP="00AC42A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Заемщик:</w:t>
            </w:r>
          </w:p>
          <w:p w14:paraId="65682732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_________________________________</w:t>
            </w:r>
          </w:p>
          <w:p w14:paraId="67B48BB1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Паспорт: серия ____ № _____, выдан «__» ______20__г.</w:t>
            </w:r>
          </w:p>
          <w:p w14:paraId="14600009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________________________________________</w:t>
            </w:r>
          </w:p>
          <w:p w14:paraId="41EE20FA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код подразделения: ________.</w:t>
            </w:r>
          </w:p>
          <w:p w14:paraId="6773EA23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ИНН __________________</w:t>
            </w:r>
          </w:p>
          <w:p w14:paraId="64EA4051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Адрес регистрации: _________________________________.</w:t>
            </w:r>
          </w:p>
          <w:p w14:paraId="09B24A15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Фактический адрес: _________________________________.</w:t>
            </w:r>
          </w:p>
          <w:p w14:paraId="17D0B543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Р/с:</w:t>
            </w:r>
          </w:p>
          <w:p w14:paraId="3CC69692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Банк:</w:t>
            </w:r>
          </w:p>
          <w:p w14:paraId="298B209A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К/с:</w:t>
            </w:r>
          </w:p>
          <w:p w14:paraId="596E8B4F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БИК:</w:t>
            </w:r>
          </w:p>
          <w:p w14:paraId="00E34DF7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Л/с:</w:t>
            </w:r>
          </w:p>
          <w:p w14:paraId="2B329E4D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СНИЛС</w:t>
            </w:r>
          </w:p>
          <w:p w14:paraId="4FEFB1D6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Тел.: +7(__</w:t>
            </w:r>
            <w:proofErr w:type="gramStart"/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_)_</w:t>
            </w:r>
            <w:proofErr w:type="gramEnd"/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</w:t>
            </w:r>
          </w:p>
          <w:p w14:paraId="3986371F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6CFD7048" w14:textId="77777777" w:rsidR="00AC42A0" w:rsidRPr="00AC42A0" w:rsidRDefault="00AC42A0" w:rsidP="00AC42A0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AC42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_______________  /____________________/</w:t>
            </w:r>
          </w:p>
        </w:tc>
      </w:tr>
    </w:tbl>
    <w:p w14:paraId="395C6DB0" w14:textId="77777777" w:rsidR="00AC42A0" w:rsidRPr="00AC42A0" w:rsidRDefault="00AC42A0" w:rsidP="00AC42A0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E8C36B" w14:textId="77777777" w:rsidR="00AC42A0" w:rsidRPr="00AC42A0" w:rsidRDefault="00AC42A0" w:rsidP="00AC42A0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DA87A" w14:textId="77777777" w:rsidR="00AC42A0" w:rsidRPr="00AC42A0" w:rsidRDefault="00AC42A0" w:rsidP="00AC4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AD51B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0A7E68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3B23A4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FC666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217ED1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DB0781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662762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A93E7A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6F9D16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079C8D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C4110A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535FE" w14:textId="77777777" w:rsidR="00AC42A0" w:rsidRDefault="00AC42A0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3D445D" w14:textId="4FCE9FCC" w:rsidR="00AA72F1" w:rsidRPr="00724B59" w:rsidRDefault="00AA72F1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</w:t>
      </w:r>
    </w:p>
    <w:p w14:paraId="69746319" w14:textId="77777777" w:rsidR="00AA72F1" w:rsidRPr="00724B59" w:rsidRDefault="00AA72F1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Правилам</w:t>
      </w: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предоставления микрозаймов физическим лицам, применяющим </w:t>
      </w:r>
    </w:p>
    <w:p w14:paraId="33A730DF" w14:textId="000BE235" w:rsidR="00724B59" w:rsidRPr="00AA72F1" w:rsidRDefault="00AA72F1" w:rsidP="00AA72F1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специальный налоговый режим «Налог на профессиональный доход»</w:t>
      </w:r>
    </w:p>
    <w:tbl>
      <w:tblPr>
        <w:tblpPr w:leftFromText="180" w:rightFromText="180" w:vertAnchor="page" w:horzAnchor="margin" w:tblpXSpec="center" w:tblpY="2731"/>
        <w:tblW w:w="10618" w:type="dxa"/>
        <w:tblLayout w:type="fixed"/>
        <w:tblLook w:val="04A0" w:firstRow="1" w:lastRow="0" w:firstColumn="1" w:lastColumn="0" w:noHBand="0" w:noVBand="1"/>
      </w:tblPr>
      <w:tblGrid>
        <w:gridCol w:w="468"/>
        <w:gridCol w:w="2994"/>
        <w:gridCol w:w="7156"/>
      </w:tblGrid>
      <w:tr w:rsidR="00724B59" w:rsidRPr="00724B59" w14:paraId="37D6806E" w14:textId="77777777" w:rsidTr="00C86D60">
        <w:trPr>
          <w:trHeight w:val="2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AB97F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B18D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Положения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2342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Условия</w:t>
            </w:r>
          </w:p>
        </w:tc>
      </w:tr>
      <w:tr w:rsidR="00724B59" w:rsidRPr="00724B59" w14:paraId="1D6C2A87" w14:textId="77777777" w:rsidTr="00C86D60">
        <w:trPr>
          <w:trHeight w:val="5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9D38E" w14:textId="77777777" w:rsidR="00724B59" w:rsidRPr="00724B59" w:rsidRDefault="00724B59" w:rsidP="00724B59">
            <w:pPr>
              <w:snapToGrid w:val="0"/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5AF07" w14:textId="77777777" w:rsidR="00724B59" w:rsidRPr="00724B59" w:rsidRDefault="00724B59" w:rsidP="00724B59">
            <w:pPr>
              <w:keepNext/>
              <w:tabs>
                <w:tab w:val="left" w:pos="635"/>
              </w:tabs>
              <w:suppressAutoHyphens/>
              <w:snapToGrid w:val="0"/>
              <w:spacing w:after="0" w:line="240" w:lineRule="auto"/>
              <w:ind w:left="-33" w:right="12" w:hanging="1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услуги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5B1D" w14:textId="77777777" w:rsidR="00724B59" w:rsidRPr="00724B59" w:rsidRDefault="00724B59" w:rsidP="00724B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Физические лица, применяющие специальный налоговый режим "Налог на профессиональный доход"</w:t>
            </w:r>
          </w:p>
        </w:tc>
      </w:tr>
      <w:tr w:rsidR="00724B59" w:rsidRPr="00724B59" w14:paraId="5C44B80D" w14:textId="77777777" w:rsidTr="00C86D60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82FFC" w14:textId="77777777" w:rsidR="00724B59" w:rsidRPr="00724B59" w:rsidRDefault="00724B59" w:rsidP="00724B59">
            <w:pPr>
              <w:snapToGrid w:val="0"/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5B4EC" w14:textId="77777777" w:rsidR="00724B59" w:rsidRPr="00724B59" w:rsidRDefault="00724B59" w:rsidP="00724B59">
            <w:pPr>
              <w:keepNext/>
              <w:tabs>
                <w:tab w:val="left" w:pos="635"/>
              </w:tabs>
              <w:suppressAutoHyphens/>
              <w:snapToGrid w:val="0"/>
              <w:spacing w:after="0" w:line="240" w:lineRule="auto"/>
              <w:ind w:right="1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 микрозайма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FC7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срок предоставления микрозайма не более 3 лет. </w:t>
            </w:r>
          </w:p>
        </w:tc>
      </w:tr>
      <w:tr w:rsidR="00724B59" w:rsidRPr="00724B59" w14:paraId="4F94F9CE" w14:textId="77777777" w:rsidTr="00C86D60">
        <w:trPr>
          <w:trHeight w:val="2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5C4DB" w14:textId="77777777" w:rsidR="00724B59" w:rsidRPr="00724B59" w:rsidRDefault="00724B59" w:rsidP="00724B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DE23F" w14:textId="77777777" w:rsidR="00724B59" w:rsidRPr="00724B59" w:rsidRDefault="00724B59" w:rsidP="00724B59">
            <w:pPr>
              <w:keepNext/>
              <w:suppressAutoHyphens/>
              <w:snapToGrid w:val="0"/>
              <w:spacing w:after="0" w:line="240" w:lineRule="auto"/>
              <w:ind w:left="95" w:hanging="9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Цели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58D0" w14:textId="77777777" w:rsidR="00724B59" w:rsidRPr="00724B59" w:rsidRDefault="00724B59" w:rsidP="00724B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 Пополнение оборотных средств, приобретение основных средств</w:t>
            </w:r>
          </w:p>
        </w:tc>
      </w:tr>
      <w:tr w:rsidR="00724B59" w:rsidRPr="00724B59" w14:paraId="55233F13" w14:textId="77777777" w:rsidTr="00C86D60">
        <w:trPr>
          <w:trHeight w:val="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0304D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9B2FE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Заемщик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9CE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лица, применяющие специальный налоговый режим "Налог на профессиональный доход" обратившиеся за микрозаймом. </w:t>
            </w:r>
          </w:p>
        </w:tc>
      </w:tr>
      <w:tr w:rsidR="00724B59" w:rsidRPr="00724B59" w14:paraId="26C9E13A" w14:textId="77777777" w:rsidTr="00C86D60">
        <w:trPr>
          <w:trHeight w:val="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7A5D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26FE4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Объем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538B" w14:textId="7777777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Минимальная сумма займа – </w:t>
            </w:r>
            <w:r w:rsidRPr="00724B59">
              <w:rPr>
                <w:rFonts w:ascii="Times New Roman" w:eastAsia="Times New Roman" w:hAnsi="Times New Roman" w:cs="Times New Roman"/>
                <w:b/>
                <w:lang w:eastAsia="ar-SA"/>
              </w:rPr>
              <w:t>50 000 руб</w:t>
            </w: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0F0F3E8" w14:textId="241BADF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Максимальная сумма займа </w:t>
            </w:r>
            <w:r w:rsidRPr="00724B5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– </w:t>
            </w:r>
            <w:r w:rsidR="000D38A6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Pr="00724B59">
              <w:rPr>
                <w:rFonts w:ascii="Times New Roman" w:eastAsia="Times New Roman" w:hAnsi="Times New Roman" w:cs="Times New Roman"/>
                <w:b/>
                <w:lang w:eastAsia="ar-SA"/>
              </w:rPr>
              <w:t>00 000 руб</w:t>
            </w: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724B59" w:rsidRPr="00724B59" w14:paraId="490C16D2" w14:textId="77777777" w:rsidTr="00C86D60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22EA9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4D2E5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Процент по займу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A2A9" w14:textId="77777777" w:rsidR="00724B59" w:rsidRPr="00724B59" w:rsidRDefault="00724B59" w:rsidP="00724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3% </w:t>
            </w:r>
          </w:p>
        </w:tc>
      </w:tr>
      <w:tr w:rsidR="00724B59" w:rsidRPr="00724B59" w14:paraId="25906761" w14:textId="77777777" w:rsidTr="00C86D60">
        <w:trPr>
          <w:trHeight w:val="1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43FA4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A701D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Способ начисления процентов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D3FE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Процент начисляется на сумму задолженности по займу  </w:t>
            </w:r>
          </w:p>
        </w:tc>
      </w:tr>
      <w:tr w:rsidR="00724B59" w:rsidRPr="00724B59" w14:paraId="2CA62629" w14:textId="77777777" w:rsidTr="00C86D60">
        <w:trPr>
          <w:trHeight w:val="4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ABF3E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808B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Обеспечение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D24A" w14:textId="77777777" w:rsidR="000D38A6" w:rsidRPr="000D38A6" w:rsidRDefault="000D38A6" w:rsidP="000D38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1. Залог имущества юридических лиц и физических лиц:</w:t>
            </w:r>
          </w:p>
          <w:p w14:paraId="774941C4" w14:textId="77777777" w:rsidR="000D38A6" w:rsidRPr="000D38A6" w:rsidRDefault="000D38A6" w:rsidP="000D38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1.1. объекты недвижимости, земельные участки (см. </w:t>
            </w:r>
            <w:proofErr w:type="spellStart"/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п.п</w:t>
            </w:r>
            <w:proofErr w:type="spellEnd"/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. 4.2.1, 4.2.2 Порядка предоставления займов);</w:t>
            </w:r>
          </w:p>
          <w:p w14:paraId="506CE7B9" w14:textId="77777777" w:rsidR="000D38A6" w:rsidRPr="000D38A6" w:rsidRDefault="000D38A6" w:rsidP="000D38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1.2. Оборудование (см. п. 4.2.4 Порядка предоставления займов);</w:t>
            </w:r>
          </w:p>
          <w:p w14:paraId="7D029738" w14:textId="77777777" w:rsidR="000D38A6" w:rsidRPr="000D38A6" w:rsidRDefault="000D38A6" w:rsidP="000D38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1.3. Автотранспорт (см. п. 4.2.3 Порядка предоставления займов);</w:t>
            </w:r>
          </w:p>
          <w:p w14:paraId="5F892D92" w14:textId="67703893" w:rsidR="00724B59" w:rsidRPr="00724B59" w:rsidRDefault="000D38A6" w:rsidP="000D38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/>
                <w:lang w:eastAsia="ar-SA"/>
              </w:rPr>
            </w:pPr>
            <w:r w:rsidRPr="000D38A6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 2. Поручительство физических лиц (мужчины не старше 65 лет, женщины не старше 60 лет), правоспособные и имеющие стабильный доход и/или поручительство юридических лиц, имеющих положительный финансовый результат деятельности за последние 12 месяцев (см. п.4.9. Порядка предоставления займов).</w:t>
            </w:r>
          </w:p>
        </w:tc>
      </w:tr>
      <w:tr w:rsidR="00724B59" w:rsidRPr="00724B59" w14:paraId="3BDA364C" w14:textId="77777777" w:rsidTr="00C86D60">
        <w:trPr>
          <w:trHeight w:val="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2D0D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32DB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Комиссии за выдачу, прочие платежи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D88C" w14:textId="77777777" w:rsidR="00724B59" w:rsidRPr="00724B59" w:rsidRDefault="00724B59" w:rsidP="00724B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В случае внесения ежемесячного платежа по займу в кассу Ассоциации, с заемщика дополнительно взимается комиссия, в соответствии с тарифами, установленными Банками при внесении наличных денежных средств на расчетный счет Ассоциации.</w:t>
            </w:r>
          </w:p>
        </w:tc>
      </w:tr>
      <w:tr w:rsidR="00724B59" w:rsidRPr="00724B59" w14:paraId="4C6D6694" w14:textId="77777777" w:rsidTr="00C86D60">
        <w:trPr>
          <w:trHeight w:val="2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1C75E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A3F1B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Способ погашения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E678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Ежемесячно аннуитетными платежами</w:t>
            </w:r>
          </w:p>
        </w:tc>
      </w:tr>
      <w:tr w:rsidR="00724B59" w:rsidRPr="00724B59" w14:paraId="2C677AD1" w14:textId="77777777" w:rsidTr="00C86D60">
        <w:trPr>
          <w:trHeight w:val="4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5259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EF170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Способ выдачи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0D48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 xml:space="preserve">Безналичным перечислением средств на расчетный счет заемщика </w:t>
            </w:r>
          </w:p>
        </w:tc>
      </w:tr>
      <w:tr w:rsidR="00724B59" w:rsidRPr="00724B59" w14:paraId="4FDCF8F2" w14:textId="77777777" w:rsidTr="00C86D60">
        <w:trPr>
          <w:trHeight w:val="2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80E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1547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Валюта займа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5F2D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Рубли РФ</w:t>
            </w:r>
          </w:p>
        </w:tc>
      </w:tr>
      <w:tr w:rsidR="00724B59" w:rsidRPr="00724B59" w14:paraId="72A75940" w14:textId="77777777" w:rsidTr="00C86D60">
        <w:trPr>
          <w:trHeight w:val="4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72D35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E4D88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Комиссии за досрочное погашение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16DF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ind w:left="-1188" w:firstLine="1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724B59" w:rsidRPr="00724B59" w14:paraId="6B298DE4" w14:textId="77777777" w:rsidTr="00C86D60">
        <w:trPr>
          <w:trHeight w:val="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7F034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6A96C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Штрафные санкции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665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0,05% от суммы просроченной задолженности за каждый день просрочки</w:t>
            </w:r>
          </w:p>
        </w:tc>
      </w:tr>
      <w:tr w:rsidR="00724B59" w:rsidRPr="00724B59" w14:paraId="2E959F7A" w14:textId="77777777" w:rsidTr="00C86D60">
        <w:trPr>
          <w:trHeight w:val="2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5662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D507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Отсрочка платежа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73F8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ind w:left="-1188" w:firstLine="1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Возможна по основному долгу, не более 3 месяцев</w:t>
            </w:r>
          </w:p>
        </w:tc>
      </w:tr>
      <w:tr w:rsidR="00724B59" w:rsidRPr="00724B59" w14:paraId="263D32CE" w14:textId="77777777" w:rsidTr="00C86D60">
        <w:trPr>
          <w:trHeight w:val="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3CF8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C6CF1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Досрочное погашение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34AA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Возможно, по письменному заявлению Заемщика</w:t>
            </w:r>
          </w:p>
        </w:tc>
      </w:tr>
      <w:tr w:rsidR="00724B59" w:rsidRPr="00724B59" w14:paraId="691769FD" w14:textId="77777777" w:rsidTr="00C86D60">
        <w:trPr>
          <w:trHeight w:val="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2C289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DAFFF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 рассмотрения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CC9D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В течение 14 рабочих дней с момента предоставления полного пакета документов.</w:t>
            </w:r>
          </w:p>
        </w:tc>
      </w:tr>
      <w:tr w:rsidR="00724B59" w:rsidRPr="00724B59" w14:paraId="656B6095" w14:textId="77777777" w:rsidTr="00C86D60">
        <w:trPr>
          <w:trHeight w:val="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A0FA3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6BC4E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Отчётность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B8E0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lang w:eastAsia="ar-SA"/>
              </w:rPr>
              <w:t>Предоставление документов, подтверждающих целевое использование заемных средств в течение 90 дней после выдачи займа.</w:t>
            </w:r>
          </w:p>
        </w:tc>
      </w:tr>
      <w:tr w:rsidR="00724B59" w:rsidRPr="00724B59" w14:paraId="659B183F" w14:textId="77777777" w:rsidTr="00C86D60">
        <w:trPr>
          <w:trHeight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533F4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71333" w14:textId="77777777" w:rsidR="00724B59" w:rsidRPr="00724B59" w:rsidRDefault="00724B59" w:rsidP="00724B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Прочие условия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5329" w14:textId="35A6EBEB" w:rsidR="00724B59" w:rsidRPr="007570E5" w:rsidRDefault="007570E5" w:rsidP="00724B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70E5">
              <w:rPr>
                <w:rFonts w:ascii="Times New Roman" w:hAnsi="Times New Roman" w:cs="Times New Roman"/>
                <w:color w:val="000000"/>
              </w:rPr>
              <w:t>Перед подачей заявки на предоставление микрозайма самозанятое лицо проходит обучающие курсы на базе Ассоциации МКК «ЦПП Курской области». На рассмотрение комитета по программе «Микрофинансирование» самозанятое лицо предоставляет бизнес-план развития на 3 года.</w:t>
            </w:r>
          </w:p>
        </w:tc>
      </w:tr>
    </w:tbl>
    <w:p w14:paraId="09FE0640" w14:textId="77777777" w:rsidR="00724B59" w:rsidRP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4E8E4" w14:textId="77777777" w:rsidR="00724B59" w:rsidRP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75BCE" w14:textId="77777777" w:rsidR="00724B59" w:rsidRP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9B3AB" w14:textId="77777777" w:rsidR="00724B59" w:rsidRP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7E8C0C" w14:textId="77777777" w:rsidR="00724B59" w:rsidRP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CF9BE5" w14:textId="01D1BF12" w:rsidR="00724B59" w:rsidRDefault="00724B59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BBD40" w14:textId="7FB83B6D" w:rsidR="000D38A6" w:rsidRDefault="000D38A6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CCAE78" w14:textId="1C4E24C3" w:rsidR="000D38A6" w:rsidRDefault="000D38A6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E50748" w14:textId="79554911" w:rsidR="000D38A6" w:rsidRDefault="000D38A6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E11161" w14:textId="706487FB" w:rsidR="000D38A6" w:rsidRDefault="000D38A6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C1AEE7" w14:textId="77777777" w:rsidR="000D38A6" w:rsidRPr="00724B59" w:rsidRDefault="000D38A6" w:rsidP="00724B59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CA3FE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4 </w:t>
      </w:r>
    </w:p>
    <w:p w14:paraId="594C0E3B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Правилам</w:t>
      </w: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предоставления микрозаймов физическим лицам, применяющим </w:t>
      </w:r>
    </w:p>
    <w:p w14:paraId="55CAC7CC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специальный налоговый режим «Налог на профессиональный доход»</w:t>
      </w:r>
    </w:p>
    <w:p w14:paraId="5F5FB932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76509611" w14:textId="77777777" w:rsidR="00724B59" w:rsidRPr="00724B59" w:rsidRDefault="00724B59" w:rsidP="00724B59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ФИНАНСОВАЯ ИНФОРМАЦИЯ</w:t>
      </w:r>
    </w:p>
    <w:p w14:paraId="0C9A0164" w14:textId="77777777" w:rsidR="00724B59" w:rsidRPr="00724B59" w:rsidRDefault="00724B59" w:rsidP="00724B59">
      <w:pPr>
        <w:numPr>
          <w:ilvl w:val="0"/>
          <w:numId w:val="1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Управленческий баланс на текущую дату:</w:t>
      </w:r>
    </w:p>
    <w:p w14:paraId="0B340C82" w14:textId="77777777" w:rsidR="00724B59" w:rsidRPr="00724B59" w:rsidRDefault="00724B59" w:rsidP="00724B5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851"/>
        <w:gridCol w:w="708"/>
        <w:gridCol w:w="794"/>
        <w:gridCol w:w="829"/>
        <w:gridCol w:w="829"/>
        <w:gridCol w:w="829"/>
        <w:gridCol w:w="829"/>
        <w:gridCol w:w="829"/>
        <w:gridCol w:w="829"/>
        <w:gridCol w:w="773"/>
        <w:gridCol w:w="56"/>
        <w:gridCol w:w="222"/>
        <w:gridCol w:w="14"/>
      </w:tblGrid>
      <w:tr w:rsidR="00724B59" w:rsidRPr="00724B59" w14:paraId="5AB8A4FC" w14:textId="77777777" w:rsidTr="00C86D60">
        <w:trPr>
          <w:gridAfter w:val="1"/>
          <w:wAfter w:w="14" w:type="dxa"/>
          <w:trHeight w:val="234"/>
        </w:trPr>
        <w:tc>
          <w:tcPr>
            <w:tcW w:w="1526" w:type="dxa"/>
          </w:tcPr>
          <w:p w14:paraId="66D08D0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</w:tcPr>
          <w:p w14:paraId="69BF090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B2AD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D36476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65E0C1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102A7E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DEFD85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54BDEB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AAC138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67533D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951F81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14:paraId="38A6C34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</w:tcPr>
          <w:p w14:paraId="709D39A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B59" w:rsidRPr="00724B59" w14:paraId="4F23C5F8" w14:textId="77777777" w:rsidTr="00C86D60">
        <w:trPr>
          <w:gridAfter w:val="1"/>
          <w:wAfter w:w="14" w:type="dxa"/>
          <w:trHeight w:val="234"/>
        </w:trPr>
        <w:tc>
          <w:tcPr>
            <w:tcW w:w="1526" w:type="dxa"/>
          </w:tcPr>
          <w:p w14:paraId="789E4D1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C0104C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E21762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4BE75A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79B39BF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A745EC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D65BE4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3429C7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D794AC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137CF4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51795B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14:paraId="44D816F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</w:tcPr>
          <w:p w14:paraId="30F5575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B59" w:rsidRPr="00724B59" w14:paraId="72B59F91" w14:textId="77777777" w:rsidTr="00C86D60">
        <w:trPr>
          <w:gridAfter w:val="1"/>
          <w:wAfter w:w="14" w:type="dxa"/>
          <w:trHeight w:val="234"/>
        </w:trPr>
        <w:tc>
          <w:tcPr>
            <w:tcW w:w="10896" w:type="dxa"/>
            <w:gridSpan w:val="14"/>
          </w:tcPr>
          <w:p w14:paraId="2A6EAB7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Выручка от деятельности: </w:t>
            </w:r>
          </w:p>
        </w:tc>
      </w:tr>
      <w:tr w:rsidR="00724B59" w:rsidRPr="00724B59" w14:paraId="1DFC0009" w14:textId="77777777" w:rsidTr="00C86D60">
        <w:trPr>
          <w:trHeight w:val="234"/>
        </w:trPr>
        <w:tc>
          <w:tcPr>
            <w:tcW w:w="1526" w:type="dxa"/>
          </w:tcPr>
          <w:p w14:paraId="3CB7709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992" w:type="dxa"/>
          </w:tcPr>
          <w:p w14:paraId="6468297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0B08A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156D8E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3BCB527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228269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95DCDB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EA8E0C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FC4559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A13475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0A56A4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14EB78D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888AA5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24B3A47" w14:textId="77777777" w:rsidTr="00C86D60">
        <w:trPr>
          <w:trHeight w:val="234"/>
        </w:trPr>
        <w:tc>
          <w:tcPr>
            <w:tcW w:w="1526" w:type="dxa"/>
          </w:tcPr>
          <w:p w14:paraId="679A1BB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92" w:type="dxa"/>
          </w:tcPr>
          <w:p w14:paraId="1E26B33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B54BF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F305BE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3D41D16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10C4B1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FAA95C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E4142B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8A8781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214B51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F743B4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912D94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32735E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03C071F" w14:textId="77777777" w:rsidTr="00C86D60">
        <w:trPr>
          <w:trHeight w:val="234"/>
        </w:trPr>
        <w:tc>
          <w:tcPr>
            <w:tcW w:w="1526" w:type="dxa"/>
          </w:tcPr>
          <w:p w14:paraId="0B07967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92" w:type="dxa"/>
          </w:tcPr>
          <w:p w14:paraId="3D239FC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B4911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C301C3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7CB74E8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F4CAE7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BCDFD3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8774B9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39AE2C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7FBA63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C25753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640E668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780B8B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47A5EED" w14:textId="77777777" w:rsidTr="00C86D60">
        <w:trPr>
          <w:trHeight w:val="234"/>
        </w:trPr>
        <w:tc>
          <w:tcPr>
            <w:tcW w:w="1526" w:type="dxa"/>
          </w:tcPr>
          <w:p w14:paraId="59EA0FA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3670F8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выручка от деятельности:</w:t>
            </w:r>
          </w:p>
        </w:tc>
        <w:tc>
          <w:tcPr>
            <w:tcW w:w="992" w:type="dxa"/>
          </w:tcPr>
          <w:p w14:paraId="23CC493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20ED1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D35453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FADBE3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767901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B0F6DB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9F1CC0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C2CA5E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7E61AD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1A158B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55D63D4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6FA898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566B2BE" w14:textId="77777777" w:rsidTr="00C86D60">
        <w:trPr>
          <w:gridAfter w:val="1"/>
          <w:wAfter w:w="14" w:type="dxa"/>
          <w:trHeight w:val="234"/>
        </w:trPr>
        <w:tc>
          <w:tcPr>
            <w:tcW w:w="10896" w:type="dxa"/>
            <w:gridSpan w:val="14"/>
          </w:tcPr>
          <w:p w14:paraId="0598790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закупок сырья, материалов</w:t>
            </w:r>
          </w:p>
        </w:tc>
      </w:tr>
      <w:tr w:rsidR="00724B59" w:rsidRPr="00724B59" w14:paraId="6A0192C7" w14:textId="77777777" w:rsidTr="00C86D60">
        <w:trPr>
          <w:trHeight w:val="234"/>
        </w:trPr>
        <w:tc>
          <w:tcPr>
            <w:tcW w:w="1526" w:type="dxa"/>
          </w:tcPr>
          <w:p w14:paraId="0FE3F04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992" w:type="dxa"/>
          </w:tcPr>
          <w:p w14:paraId="368591A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32C1C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F4031D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3CC5542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939715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BBD2FE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3E2A38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8A8553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CDB3E9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1FDAFB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6C4B504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054A31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C3FA356" w14:textId="77777777" w:rsidTr="00C86D60">
        <w:trPr>
          <w:trHeight w:val="234"/>
        </w:trPr>
        <w:tc>
          <w:tcPr>
            <w:tcW w:w="1526" w:type="dxa"/>
          </w:tcPr>
          <w:p w14:paraId="5968CBE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92" w:type="dxa"/>
          </w:tcPr>
          <w:p w14:paraId="2464826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EB05C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948854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4E2D7ED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267984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B48DE8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58D2CD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3FD36F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432E19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F06719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653FBB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90C69B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69914F8D" w14:textId="77777777" w:rsidTr="00C86D60">
        <w:trPr>
          <w:trHeight w:val="234"/>
        </w:trPr>
        <w:tc>
          <w:tcPr>
            <w:tcW w:w="1526" w:type="dxa"/>
          </w:tcPr>
          <w:p w14:paraId="4069F3A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92" w:type="dxa"/>
          </w:tcPr>
          <w:p w14:paraId="3BB45C1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3D370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47486C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3563FAA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792C71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4EC4D3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85C0A7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E0AEB0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3E8077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772835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6F24B1A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DBF93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4FF0EAE" w14:textId="77777777" w:rsidTr="00C86D60">
        <w:trPr>
          <w:trHeight w:val="234"/>
        </w:trPr>
        <w:tc>
          <w:tcPr>
            <w:tcW w:w="1526" w:type="dxa"/>
          </w:tcPr>
          <w:p w14:paraId="06A5D03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сумма закупок сырья и материалов:</w:t>
            </w:r>
          </w:p>
        </w:tc>
        <w:tc>
          <w:tcPr>
            <w:tcW w:w="992" w:type="dxa"/>
          </w:tcPr>
          <w:p w14:paraId="2232328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C8A59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E84FE5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4F1F7A0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599073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AB72E1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070D38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370608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932E2A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02DAD1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356C47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2BCEDE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D9C5D01" w14:textId="77777777" w:rsidTr="00C86D60">
        <w:trPr>
          <w:gridAfter w:val="1"/>
          <w:wAfter w:w="14" w:type="dxa"/>
          <w:trHeight w:val="234"/>
        </w:trPr>
        <w:tc>
          <w:tcPr>
            <w:tcW w:w="10896" w:type="dxa"/>
            <w:gridSpan w:val="14"/>
          </w:tcPr>
          <w:p w14:paraId="07E314A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бизнесу:</w:t>
            </w:r>
          </w:p>
        </w:tc>
      </w:tr>
      <w:tr w:rsidR="00724B59" w:rsidRPr="00724B59" w14:paraId="1BF62F1F" w14:textId="77777777" w:rsidTr="00C86D60">
        <w:trPr>
          <w:trHeight w:val="488"/>
        </w:trPr>
        <w:tc>
          <w:tcPr>
            <w:tcW w:w="1526" w:type="dxa"/>
          </w:tcPr>
          <w:p w14:paraId="62A8BF6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92" w:type="dxa"/>
          </w:tcPr>
          <w:p w14:paraId="7EC3128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A9BB0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678BF3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14C088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CF1012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4C73A7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A1BEC7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C4C1C8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EEE30F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2D9651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0908431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D03202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9C23691" w14:textId="77777777" w:rsidTr="00C86D60">
        <w:trPr>
          <w:trHeight w:val="522"/>
        </w:trPr>
        <w:tc>
          <w:tcPr>
            <w:tcW w:w="1526" w:type="dxa"/>
          </w:tcPr>
          <w:p w14:paraId="4E7A8AC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992" w:type="dxa"/>
          </w:tcPr>
          <w:p w14:paraId="4E2A0DC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5FEC0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0EDB23E" w14:textId="77777777" w:rsidR="00724B59" w:rsidRPr="00724B59" w:rsidRDefault="00724B59" w:rsidP="00724B59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94" w:type="dxa"/>
          </w:tcPr>
          <w:p w14:paraId="39DB99C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8A6B23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E10E91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9CBC94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9F5E7F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9CFA3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DC6F44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7494EAE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0048DD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CAA7045" w14:textId="77777777" w:rsidTr="00C86D60">
        <w:trPr>
          <w:trHeight w:val="234"/>
        </w:trPr>
        <w:tc>
          <w:tcPr>
            <w:tcW w:w="1526" w:type="dxa"/>
          </w:tcPr>
          <w:p w14:paraId="4AB41AC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992" w:type="dxa"/>
          </w:tcPr>
          <w:p w14:paraId="7A738C9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E68B2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07607E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B19F87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E5ECFD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659462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9E5ED9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4D95B8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1992C6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C4A180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2188BAD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1575362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8F57ADB" w14:textId="77777777" w:rsidTr="00C86D60">
        <w:trPr>
          <w:trHeight w:val="234"/>
        </w:trPr>
        <w:tc>
          <w:tcPr>
            <w:tcW w:w="1526" w:type="dxa"/>
          </w:tcPr>
          <w:p w14:paraId="41A1F09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992" w:type="dxa"/>
          </w:tcPr>
          <w:p w14:paraId="7C96BAE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8DDE2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6915AA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114FD7F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F1CFF0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66FFF9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1AD141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7E917E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44655A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94FC61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4707BC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A49B6C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E4BAE9C" w14:textId="77777777" w:rsidTr="00C86D60">
        <w:trPr>
          <w:trHeight w:val="234"/>
        </w:trPr>
        <w:tc>
          <w:tcPr>
            <w:tcW w:w="1526" w:type="dxa"/>
          </w:tcPr>
          <w:p w14:paraId="5C7714D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Хозяйственные расходы </w:t>
            </w:r>
          </w:p>
        </w:tc>
        <w:tc>
          <w:tcPr>
            <w:tcW w:w="992" w:type="dxa"/>
          </w:tcPr>
          <w:p w14:paraId="5F67BB3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8747B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5D7EE0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07D48B7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FF7422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BB1978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70FDDD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6BEE80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4D8743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EEF3EB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0B46D3E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73CB07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0048F9B" w14:textId="77777777" w:rsidTr="00C86D60">
        <w:trPr>
          <w:trHeight w:val="234"/>
        </w:trPr>
        <w:tc>
          <w:tcPr>
            <w:tcW w:w="1526" w:type="dxa"/>
          </w:tcPr>
          <w:p w14:paraId="2876728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92" w:type="dxa"/>
          </w:tcPr>
          <w:p w14:paraId="6314BFC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0DC5C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1693BA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1D21959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C7560C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E0DB93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F87121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BCD4B5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DD09D7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7362CB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745EF2D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799764D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744DDBFA" w14:textId="77777777" w:rsidTr="00C86D60">
        <w:trPr>
          <w:trHeight w:val="234"/>
        </w:trPr>
        <w:tc>
          <w:tcPr>
            <w:tcW w:w="1526" w:type="dxa"/>
          </w:tcPr>
          <w:p w14:paraId="0A05FEC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992" w:type="dxa"/>
          </w:tcPr>
          <w:p w14:paraId="230B1CF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62E3F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8CFF8A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D82356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74735B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1E5698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90E400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2BB1A2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EE7C45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C649DA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7B007A7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C66F18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F19DB6A" w14:textId="77777777" w:rsidTr="00C86D60">
        <w:trPr>
          <w:trHeight w:val="234"/>
        </w:trPr>
        <w:tc>
          <w:tcPr>
            <w:tcW w:w="1526" w:type="dxa"/>
          </w:tcPr>
          <w:p w14:paraId="69FD0EA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992" w:type="dxa"/>
          </w:tcPr>
          <w:p w14:paraId="2C27772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1206C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B99E4D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49EC037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E4CB90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06392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6FBA2A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E9C3E9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B1A9AE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6B5342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609FC59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C6D105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BFBB7D2" w14:textId="77777777" w:rsidTr="00C86D60">
        <w:trPr>
          <w:trHeight w:val="234"/>
        </w:trPr>
        <w:tc>
          <w:tcPr>
            <w:tcW w:w="1526" w:type="dxa"/>
          </w:tcPr>
          <w:p w14:paraId="0E032F5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платежей по текущим кредитам</w:t>
            </w:r>
          </w:p>
        </w:tc>
        <w:tc>
          <w:tcPr>
            <w:tcW w:w="992" w:type="dxa"/>
          </w:tcPr>
          <w:p w14:paraId="2B3B576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E93B7A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3F9108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24FAFD5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BD6536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849FA2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90F317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6E9872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7F2FD1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FE378D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449F15F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61A5A0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FFFAFB4" w14:textId="77777777" w:rsidTr="00C86D60">
        <w:trPr>
          <w:trHeight w:val="234"/>
        </w:trPr>
        <w:tc>
          <w:tcPr>
            <w:tcW w:w="1526" w:type="dxa"/>
          </w:tcPr>
          <w:p w14:paraId="62C7DCD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РКО</w:t>
            </w:r>
          </w:p>
        </w:tc>
        <w:tc>
          <w:tcPr>
            <w:tcW w:w="992" w:type="dxa"/>
          </w:tcPr>
          <w:p w14:paraId="2870E18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87D5D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F22CFD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658BB92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C49FAE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D2B80E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08FD09F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E741FD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7F7915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F9097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191470F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403EB05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6CE16F7" w14:textId="77777777" w:rsidTr="00C86D60">
        <w:trPr>
          <w:trHeight w:val="234"/>
        </w:trPr>
        <w:tc>
          <w:tcPr>
            <w:tcW w:w="1526" w:type="dxa"/>
          </w:tcPr>
          <w:p w14:paraId="4F046BC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</w:tcPr>
          <w:p w14:paraId="77A76D8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21FC1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BD181D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3F6EA31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2748E7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1C8A398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DCDE92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F755ED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4C465C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6D82417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91548F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009D1F8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797D215" w14:textId="77777777" w:rsidTr="00C86D60">
        <w:trPr>
          <w:trHeight w:val="234"/>
        </w:trPr>
        <w:tc>
          <w:tcPr>
            <w:tcW w:w="1526" w:type="dxa"/>
          </w:tcPr>
          <w:p w14:paraId="4B53D4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по бизнесу</w:t>
            </w:r>
          </w:p>
        </w:tc>
        <w:tc>
          <w:tcPr>
            <w:tcW w:w="992" w:type="dxa"/>
          </w:tcPr>
          <w:p w14:paraId="6A12D91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01FEA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37AD11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69B3CB3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18742B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2D1627A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45FB7FE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5C671CD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7AC9F5A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14:paraId="30E15B6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507BB17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4540D8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632188" w14:textId="77777777" w:rsidR="00724B59" w:rsidRPr="00724B59" w:rsidRDefault="00724B59" w:rsidP="00724B5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A3733" w14:textId="77777777" w:rsidR="00724B59" w:rsidRPr="00724B59" w:rsidRDefault="00724B59" w:rsidP="00724B59">
      <w:pPr>
        <w:spacing w:after="0" w:line="240" w:lineRule="auto"/>
        <w:ind w:left="45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14:paraId="66F45C5E" w14:textId="77777777" w:rsidR="00724B59" w:rsidRPr="00724B59" w:rsidRDefault="00724B59" w:rsidP="00724B59">
      <w:pPr>
        <w:spacing w:after="0" w:line="240" w:lineRule="auto"/>
        <w:ind w:left="45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14:paraId="47886EDF" w14:textId="77777777" w:rsidR="00724B59" w:rsidRPr="00724B59" w:rsidRDefault="00724B59" w:rsidP="00724B5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ВИДЫ ДЕЯТЕЛЬНОСТИ:</w:t>
      </w:r>
    </w:p>
    <w:p w14:paraId="581229FE" w14:textId="77777777" w:rsidR="00724B59" w:rsidRPr="00724B59" w:rsidRDefault="00724B59" w:rsidP="00724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985"/>
        <w:gridCol w:w="2693"/>
      </w:tblGrid>
      <w:tr w:rsidR="00724B59" w:rsidRPr="00724B59" w14:paraId="41C6C6A7" w14:textId="77777777" w:rsidTr="00C86D60">
        <w:tc>
          <w:tcPr>
            <w:tcW w:w="4077" w:type="dxa"/>
          </w:tcPr>
          <w:p w14:paraId="4BE1CBF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985" w:type="dxa"/>
          </w:tcPr>
          <w:p w14:paraId="305AA2A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Доля в выручке</w:t>
            </w:r>
          </w:p>
        </w:tc>
        <w:tc>
          <w:tcPr>
            <w:tcW w:w="2693" w:type="dxa"/>
          </w:tcPr>
          <w:p w14:paraId="201E343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Средневзвешенная наценка</w:t>
            </w:r>
          </w:p>
        </w:tc>
      </w:tr>
      <w:tr w:rsidR="00724B59" w:rsidRPr="00724B59" w14:paraId="254DD605" w14:textId="77777777" w:rsidTr="00C86D60">
        <w:tc>
          <w:tcPr>
            <w:tcW w:w="4077" w:type="dxa"/>
          </w:tcPr>
          <w:p w14:paraId="01BFBAE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</w:tcPr>
          <w:p w14:paraId="337104C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1D14B9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24B59" w:rsidRPr="00724B59" w14:paraId="633D887F" w14:textId="77777777" w:rsidTr="00C86D60">
        <w:tc>
          <w:tcPr>
            <w:tcW w:w="4077" w:type="dxa"/>
          </w:tcPr>
          <w:p w14:paraId="3618427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</w:tcPr>
          <w:p w14:paraId="5BBA1E4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E2958B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24B59" w:rsidRPr="00724B59" w14:paraId="0EA80CF4" w14:textId="77777777" w:rsidTr="00C86D60">
        <w:tc>
          <w:tcPr>
            <w:tcW w:w="4077" w:type="dxa"/>
          </w:tcPr>
          <w:p w14:paraId="4AAA616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</w:tcPr>
          <w:p w14:paraId="0568850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5C3ABF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60059C4B" w14:textId="77777777" w:rsidR="00724B59" w:rsidRPr="00724B59" w:rsidRDefault="00724B59" w:rsidP="00724B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249D72A" w14:textId="77777777" w:rsidR="00724B59" w:rsidRPr="00724B59" w:rsidRDefault="00724B59" w:rsidP="00724B5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ПОСТАВЩИКИ</w:t>
      </w: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5D05200" w14:textId="77777777" w:rsidR="00724B59" w:rsidRPr="00724B59" w:rsidRDefault="00724B59" w:rsidP="00724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5959"/>
      </w:tblGrid>
      <w:tr w:rsidR="00724B59" w:rsidRPr="00724B59" w14:paraId="6A2EC46B" w14:textId="77777777" w:rsidTr="00C86D60">
        <w:trPr>
          <w:trHeight w:val="260"/>
        </w:trPr>
        <w:tc>
          <w:tcPr>
            <w:tcW w:w="5004" w:type="dxa"/>
          </w:tcPr>
          <w:p w14:paraId="53E6D1D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959" w:type="dxa"/>
            <w:vAlign w:val="center"/>
          </w:tcPr>
          <w:p w14:paraId="590D317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Виды продукции / товаров</w:t>
            </w:r>
          </w:p>
        </w:tc>
      </w:tr>
      <w:tr w:rsidR="00724B59" w:rsidRPr="00724B59" w14:paraId="093AD6FA" w14:textId="77777777" w:rsidTr="00C86D60">
        <w:trPr>
          <w:cantSplit/>
          <w:trHeight w:val="260"/>
        </w:trPr>
        <w:tc>
          <w:tcPr>
            <w:tcW w:w="5004" w:type="dxa"/>
            <w:tcBorders>
              <w:bottom w:val="dotted" w:sz="4" w:space="0" w:color="auto"/>
            </w:tcBorders>
          </w:tcPr>
          <w:p w14:paraId="1F322D3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9" w:type="dxa"/>
            <w:tcBorders>
              <w:bottom w:val="dotted" w:sz="4" w:space="0" w:color="auto"/>
            </w:tcBorders>
          </w:tcPr>
          <w:p w14:paraId="62FC6EF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04F30B6F" w14:textId="77777777" w:rsidTr="00C86D60">
        <w:trPr>
          <w:cantSplit/>
          <w:trHeight w:val="260"/>
        </w:trPr>
        <w:tc>
          <w:tcPr>
            <w:tcW w:w="5004" w:type="dxa"/>
            <w:tcBorders>
              <w:top w:val="dotted" w:sz="4" w:space="0" w:color="auto"/>
              <w:bottom w:val="dotted" w:sz="4" w:space="0" w:color="auto"/>
            </w:tcBorders>
          </w:tcPr>
          <w:p w14:paraId="3155D9F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14:paraId="459875F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BD7E83C" w14:textId="77777777" w:rsidTr="00C86D60">
        <w:trPr>
          <w:cantSplit/>
          <w:trHeight w:val="282"/>
        </w:trPr>
        <w:tc>
          <w:tcPr>
            <w:tcW w:w="5004" w:type="dxa"/>
            <w:tcBorders>
              <w:top w:val="dotted" w:sz="4" w:space="0" w:color="auto"/>
              <w:bottom w:val="dotted" w:sz="4" w:space="0" w:color="auto"/>
            </w:tcBorders>
          </w:tcPr>
          <w:p w14:paraId="7B0A4E5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14:paraId="556CD94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A2E88D6" w14:textId="77777777" w:rsidTr="00C86D60">
        <w:trPr>
          <w:cantSplit/>
          <w:trHeight w:val="260"/>
        </w:trPr>
        <w:tc>
          <w:tcPr>
            <w:tcW w:w="5004" w:type="dxa"/>
            <w:tcBorders>
              <w:top w:val="dotted" w:sz="4" w:space="0" w:color="auto"/>
              <w:bottom w:val="dotted" w:sz="4" w:space="0" w:color="auto"/>
            </w:tcBorders>
          </w:tcPr>
          <w:p w14:paraId="34F51A2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14:paraId="39F9AB5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626DEBD" w14:textId="77777777" w:rsidTr="00C86D60">
        <w:trPr>
          <w:cantSplit/>
          <w:trHeight w:val="282"/>
        </w:trPr>
        <w:tc>
          <w:tcPr>
            <w:tcW w:w="5004" w:type="dxa"/>
            <w:tcBorders>
              <w:top w:val="dotted" w:sz="4" w:space="0" w:color="auto"/>
              <w:bottom w:val="dotted" w:sz="4" w:space="0" w:color="auto"/>
            </w:tcBorders>
          </w:tcPr>
          <w:p w14:paraId="264452F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14:paraId="26304DD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3BC3E4" w14:textId="77777777" w:rsidR="00724B59" w:rsidRPr="00724B59" w:rsidRDefault="00724B59" w:rsidP="00724B5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BD6C364" w14:textId="77777777" w:rsidR="00724B59" w:rsidRPr="00724B59" w:rsidRDefault="00724B59" w:rsidP="00724B59">
      <w:pPr>
        <w:numPr>
          <w:ilvl w:val="0"/>
          <w:numId w:val="10"/>
        </w:numPr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ПОКУПАТЕЛИ</w:t>
      </w: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912AAB1" w14:textId="77777777" w:rsidR="00724B59" w:rsidRPr="00724B59" w:rsidRDefault="00724B59" w:rsidP="00724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1"/>
        <w:gridCol w:w="5921"/>
      </w:tblGrid>
      <w:tr w:rsidR="00724B59" w:rsidRPr="00724B59" w14:paraId="7C6EDEBF" w14:textId="77777777" w:rsidTr="00C86D60">
        <w:trPr>
          <w:trHeight w:val="287"/>
        </w:trPr>
        <w:tc>
          <w:tcPr>
            <w:tcW w:w="4971" w:type="dxa"/>
          </w:tcPr>
          <w:p w14:paraId="3C2B409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921" w:type="dxa"/>
            <w:vAlign w:val="center"/>
          </w:tcPr>
          <w:p w14:paraId="62589C3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Виды продукции / товаров</w:t>
            </w:r>
          </w:p>
        </w:tc>
      </w:tr>
      <w:tr w:rsidR="00724B59" w:rsidRPr="00724B59" w14:paraId="6908DC16" w14:textId="77777777" w:rsidTr="00C86D60">
        <w:trPr>
          <w:cantSplit/>
          <w:trHeight w:val="264"/>
        </w:trPr>
        <w:tc>
          <w:tcPr>
            <w:tcW w:w="4971" w:type="dxa"/>
            <w:tcBorders>
              <w:bottom w:val="dotted" w:sz="4" w:space="0" w:color="auto"/>
            </w:tcBorders>
          </w:tcPr>
          <w:p w14:paraId="446438A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bottom w:val="dotted" w:sz="4" w:space="0" w:color="auto"/>
            </w:tcBorders>
          </w:tcPr>
          <w:p w14:paraId="53DD3A0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513BDB9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</w:tcPr>
          <w:p w14:paraId="13F0304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  <w:bottom w:val="dotted" w:sz="4" w:space="0" w:color="auto"/>
            </w:tcBorders>
          </w:tcPr>
          <w:p w14:paraId="0077F58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7623B5C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</w:tcPr>
          <w:p w14:paraId="31622F1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  <w:bottom w:val="dotted" w:sz="4" w:space="0" w:color="auto"/>
            </w:tcBorders>
          </w:tcPr>
          <w:p w14:paraId="1EB52BE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1E4487B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</w:tcPr>
          <w:p w14:paraId="7E8C12F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  <w:bottom w:val="dotted" w:sz="4" w:space="0" w:color="auto"/>
            </w:tcBorders>
          </w:tcPr>
          <w:p w14:paraId="5EC0B4C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06DB4BF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</w:tcPr>
          <w:p w14:paraId="4DBD58C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  <w:bottom w:val="dotted" w:sz="4" w:space="0" w:color="auto"/>
            </w:tcBorders>
          </w:tcPr>
          <w:p w14:paraId="74035F5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ED2AFB8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  <w:bottom w:val="dotted" w:sz="4" w:space="0" w:color="auto"/>
            </w:tcBorders>
          </w:tcPr>
          <w:p w14:paraId="4BBBCDF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  <w:bottom w:val="dotted" w:sz="4" w:space="0" w:color="auto"/>
            </w:tcBorders>
          </w:tcPr>
          <w:p w14:paraId="7ED8661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4F374AD" w14:textId="77777777" w:rsidTr="00C86D60">
        <w:trPr>
          <w:cantSplit/>
          <w:trHeight w:val="264"/>
        </w:trPr>
        <w:tc>
          <w:tcPr>
            <w:tcW w:w="4971" w:type="dxa"/>
            <w:tcBorders>
              <w:top w:val="dotted" w:sz="4" w:space="0" w:color="auto"/>
            </w:tcBorders>
          </w:tcPr>
          <w:p w14:paraId="03ABF47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dotted" w:sz="4" w:space="0" w:color="auto"/>
            </w:tcBorders>
          </w:tcPr>
          <w:p w14:paraId="76CD81A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CFF3AE" w14:textId="77777777" w:rsidR="00724B59" w:rsidRPr="00724B59" w:rsidRDefault="00724B59" w:rsidP="00724B59">
      <w:pPr>
        <w:numPr>
          <w:ilvl w:val="0"/>
          <w:numId w:val="10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НАЛИЧИЕ </w:t>
      </w:r>
      <w:proofErr w:type="gramStart"/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ОФИСНЫХ,  ПРОИЗВОДСТВЕННЫХ</w:t>
      </w:r>
      <w:proofErr w:type="gramEnd"/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ТОРГОВЫХ И СКЛАДСКИХ ПОМЕЩЕНИЙ </w:t>
      </w:r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тип помещений, местонахождение, площадь, вместимость и т.п., условия использования – собственные/ арендованные (арендодатель, срок, условия оплаты арендных платежей), расходы на содержание)</w:t>
      </w:r>
    </w:p>
    <w:p w14:paraId="26C42418" w14:textId="77777777" w:rsidR="00724B59" w:rsidRPr="00724B59" w:rsidRDefault="00724B59" w:rsidP="00724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8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2254"/>
        <w:gridCol w:w="1654"/>
        <w:gridCol w:w="1502"/>
        <w:gridCol w:w="2557"/>
      </w:tblGrid>
      <w:tr w:rsidR="00724B59" w:rsidRPr="00724B59" w14:paraId="47FCE5D7" w14:textId="77777777" w:rsidTr="00C86D60">
        <w:trPr>
          <w:cantSplit/>
          <w:trHeight w:val="193"/>
        </w:trPr>
        <w:tc>
          <w:tcPr>
            <w:tcW w:w="2856" w:type="dxa"/>
            <w:vMerge w:val="restart"/>
            <w:tcBorders>
              <w:top w:val="single" w:sz="6" w:space="0" w:color="auto"/>
            </w:tcBorders>
            <w:vAlign w:val="center"/>
          </w:tcPr>
          <w:p w14:paraId="4DA963F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Тип помещений, </w:t>
            </w:r>
          </w:p>
          <w:p w14:paraId="766BE95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площадь, вместимость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</w:tcBorders>
            <w:vAlign w:val="center"/>
          </w:tcPr>
          <w:p w14:paraId="24E4ACA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Местонахождение </w:t>
            </w:r>
          </w:p>
        </w:tc>
        <w:tc>
          <w:tcPr>
            <w:tcW w:w="57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0D6C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Условия использования</w:t>
            </w:r>
          </w:p>
        </w:tc>
      </w:tr>
      <w:tr w:rsidR="00724B59" w:rsidRPr="00724B59" w14:paraId="5CFECA63" w14:textId="77777777" w:rsidTr="00C86D60">
        <w:trPr>
          <w:cantSplit/>
          <w:trHeight w:val="135"/>
        </w:trPr>
        <w:tc>
          <w:tcPr>
            <w:tcW w:w="2856" w:type="dxa"/>
            <w:vMerge/>
            <w:tcBorders>
              <w:bottom w:val="single" w:sz="6" w:space="0" w:color="auto"/>
            </w:tcBorders>
            <w:vAlign w:val="center"/>
          </w:tcPr>
          <w:p w14:paraId="4C0A36A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bottom w:val="single" w:sz="6" w:space="0" w:color="auto"/>
            </w:tcBorders>
          </w:tcPr>
          <w:p w14:paraId="3EDFA4C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1F0D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Собственные / Арендованные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0391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Срок аренды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A5B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содержание / Условия оплаты арендных платежей</w:t>
            </w:r>
          </w:p>
        </w:tc>
      </w:tr>
      <w:tr w:rsidR="00724B59" w:rsidRPr="00724B59" w14:paraId="16123E4C" w14:textId="77777777" w:rsidTr="00C86D60">
        <w:trPr>
          <w:cantSplit/>
          <w:trHeight w:val="178"/>
        </w:trPr>
        <w:tc>
          <w:tcPr>
            <w:tcW w:w="2856" w:type="dxa"/>
            <w:tcBorders>
              <w:top w:val="single" w:sz="6" w:space="0" w:color="auto"/>
            </w:tcBorders>
          </w:tcPr>
          <w:p w14:paraId="35A7188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auto"/>
            </w:tcBorders>
          </w:tcPr>
          <w:p w14:paraId="666591D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</w:tcBorders>
          </w:tcPr>
          <w:p w14:paraId="6199D7C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auto"/>
            </w:tcBorders>
          </w:tcPr>
          <w:p w14:paraId="65F7B6D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6B2F711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0F6E6AD" w14:textId="77777777" w:rsidTr="00C86D60">
        <w:trPr>
          <w:cantSplit/>
          <w:trHeight w:val="193"/>
        </w:trPr>
        <w:tc>
          <w:tcPr>
            <w:tcW w:w="2856" w:type="dxa"/>
          </w:tcPr>
          <w:p w14:paraId="54ECB34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</w:tcPr>
          <w:p w14:paraId="17A6006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566990C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14:paraId="2AE4390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</w:tcPr>
          <w:p w14:paraId="106D6CE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69068F2E" w14:textId="77777777" w:rsidTr="00C86D60">
        <w:trPr>
          <w:cantSplit/>
          <w:trHeight w:val="193"/>
        </w:trPr>
        <w:tc>
          <w:tcPr>
            <w:tcW w:w="2856" w:type="dxa"/>
          </w:tcPr>
          <w:p w14:paraId="2AFC6D1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</w:tcPr>
          <w:p w14:paraId="30F2CB7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6D73D36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14:paraId="0F82852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</w:tcPr>
          <w:p w14:paraId="1D3A84D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05978811" w14:textId="77777777" w:rsidTr="00C86D60">
        <w:trPr>
          <w:cantSplit/>
          <w:trHeight w:val="193"/>
        </w:trPr>
        <w:tc>
          <w:tcPr>
            <w:tcW w:w="2856" w:type="dxa"/>
          </w:tcPr>
          <w:p w14:paraId="3BAFD39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</w:tcPr>
          <w:p w14:paraId="6354452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32EED7F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14:paraId="0FDF176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</w:tcPr>
          <w:p w14:paraId="7C91EF5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703443A8" w14:textId="77777777" w:rsidTr="00C86D60">
        <w:trPr>
          <w:cantSplit/>
          <w:trHeight w:val="210"/>
        </w:trPr>
        <w:tc>
          <w:tcPr>
            <w:tcW w:w="2856" w:type="dxa"/>
          </w:tcPr>
          <w:p w14:paraId="214BB52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</w:tcPr>
          <w:p w14:paraId="7070EC0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371CEE5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14:paraId="6BEF5E6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</w:tcPr>
          <w:p w14:paraId="5906AD5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FE7C522" w14:textId="77777777" w:rsidTr="00C86D60">
        <w:trPr>
          <w:cantSplit/>
          <w:trHeight w:val="210"/>
        </w:trPr>
        <w:tc>
          <w:tcPr>
            <w:tcW w:w="2856" w:type="dxa"/>
            <w:tcBorders>
              <w:bottom w:val="single" w:sz="6" w:space="0" w:color="auto"/>
            </w:tcBorders>
          </w:tcPr>
          <w:p w14:paraId="2014839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bottom w:val="single" w:sz="6" w:space="0" w:color="auto"/>
            </w:tcBorders>
          </w:tcPr>
          <w:p w14:paraId="4E07E4C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bottom w:val="single" w:sz="6" w:space="0" w:color="auto"/>
            </w:tcBorders>
          </w:tcPr>
          <w:p w14:paraId="1FE0B2B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bottom w:val="single" w:sz="6" w:space="0" w:color="auto"/>
            </w:tcBorders>
          </w:tcPr>
          <w:p w14:paraId="0A34B2B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bottom w:val="single" w:sz="6" w:space="0" w:color="auto"/>
            </w:tcBorders>
          </w:tcPr>
          <w:p w14:paraId="22B975C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827687" w14:textId="77777777" w:rsidR="00724B59" w:rsidRPr="00724B59" w:rsidRDefault="00724B59" w:rsidP="00724B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D09F654" w14:textId="77777777" w:rsidR="00724B59" w:rsidRPr="00724B59" w:rsidRDefault="00724B59" w:rsidP="00724B59">
      <w:pPr>
        <w:numPr>
          <w:ilvl w:val="0"/>
          <w:numId w:val="10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НАЛИЧИЕ ТРАНСПОРТНЫХ СРЕДСТВ </w:t>
      </w:r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вид, сферу применения, условия использования – собственные/ арендованные (арендодатель, срок, условия оплаты арендных платежей), расходы на содержание)</w:t>
      </w:r>
    </w:p>
    <w:p w14:paraId="623BD3D3" w14:textId="77777777" w:rsidR="00724B59" w:rsidRPr="00724B59" w:rsidRDefault="00724B59" w:rsidP="00724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8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2263"/>
        <w:gridCol w:w="1661"/>
        <w:gridCol w:w="1508"/>
        <w:gridCol w:w="2568"/>
      </w:tblGrid>
      <w:tr w:rsidR="00724B59" w:rsidRPr="00724B59" w14:paraId="47EBCDED" w14:textId="77777777" w:rsidTr="00C86D60">
        <w:trPr>
          <w:cantSplit/>
          <w:trHeight w:val="237"/>
        </w:trPr>
        <w:tc>
          <w:tcPr>
            <w:tcW w:w="2868" w:type="dxa"/>
            <w:vMerge w:val="restart"/>
            <w:tcBorders>
              <w:top w:val="single" w:sz="6" w:space="0" w:color="auto"/>
            </w:tcBorders>
            <w:vAlign w:val="center"/>
          </w:tcPr>
          <w:p w14:paraId="2C3A214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транспортных средств</w:t>
            </w:r>
          </w:p>
        </w:tc>
        <w:tc>
          <w:tcPr>
            <w:tcW w:w="2263" w:type="dxa"/>
            <w:vMerge w:val="restart"/>
            <w:tcBorders>
              <w:top w:val="single" w:sz="6" w:space="0" w:color="auto"/>
            </w:tcBorders>
            <w:vAlign w:val="center"/>
          </w:tcPr>
          <w:p w14:paraId="4D1BF35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Сфера применения</w:t>
            </w:r>
          </w:p>
        </w:tc>
        <w:tc>
          <w:tcPr>
            <w:tcW w:w="573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33A2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Условия использования</w:t>
            </w:r>
          </w:p>
        </w:tc>
      </w:tr>
      <w:tr w:rsidR="00724B59" w:rsidRPr="00724B59" w14:paraId="2CB7B09C" w14:textId="77777777" w:rsidTr="00C86D60">
        <w:trPr>
          <w:cantSplit/>
          <w:trHeight w:val="153"/>
        </w:trPr>
        <w:tc>
          <w:tcPr>
            <w:tcW w:w="2868" w:type="dxa"/>
            <w:vMerge/>
            <w:tcBorders>
              <w:bottom w:val="single" w:sz="6" w:space="0" w:color="auto"/>
            </w:tcBorders>
            <w:vAlign w:val="center"/>
          </w:tcPr>
          <w:p w14:paraId="3C47E76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tcBorders>
              <w:bottom w:val="single" w:sz="6" w:space="0" w:color="auto"/>
            </w:tcBorders>
          </w:tcPr>
          <w:p w14:paraId="2D85EA6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E7F4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Собственные / Арендованные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4DAE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Срок аренды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E6DD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содержание / Условия оплаты арендных платежей</w:t>
            </w:r>
          </w:p>
        </w:tc>
      </w:tr>
      <w:tr w:rsidR="00724B59" w:rsidRPr="00724B59" w14:paraId="6EAA95E9" w14:textId="77777777" w:rsidTr="00C86D60">
        <w:trPr>
          <w:cantSplit/>
          <w:trHeight w:val="201"/>
        </w:trPr>
        <w:tc>
          <w:tcPr>
            <w:tcW w:w="2868" w:type="dxa"/>
            <w:tcBorders>
              <w:top w:val="single" w:sz="6" w:space="0" w:color="auto"/>
            </w:tcBorders>
          </w:tcPr>
          <w:p w14:paraId="1DFF27A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auto"/>
            </w:tcBorders>
          </w:tcPr>
          <w:p w14:paraId="60A17A2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auto"/>
            </w:tcBorders>
          </w:tcPr>
          <w:p w14:paraId="2DD8ECE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</w:tcBorders>
          </w:tcPr>
          <w:p w14:paraId="7604807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single" w:sz="6" w:space="0" w:color="auto"/>
            </w:tcBorders>
          </w:tcPr>
          <w:p w14:paraId="25C0C0A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622AF62" w14:textId="77777777" w:rsidTr="00C86D60">
        <w:trPr>
          <w:cantSplit/>
          <w:trHeight w:val="218"/>
        </w:trPr>
        <w:tc>
          <w:tcPr>
            <w:tcW w:w="2868" w:type="dxa"/>
          </w:tcPr>
          <w:p w14:paraId="2145F90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14:paraId="146FD5F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14:paraId="21703CB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14:paraId="69D55BF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</w:tcPr>
          <w:p w14:paraId="3935203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66579F3" w14:textId="77777777" w:rsidTr="00C86D60">
        <w:trPr>
          <w:cantSplit/>
          <w:trHeight w:val="237"/>
        </w:trPr>
        <w:tc>
          <w:tcPr>
            <w:tcW w:w="2868" w:type="dxa"/>
          </w:tcPr>
          <w:p w14:paraId="3BAF19A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14:paraId="4778918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14:paraId="777300A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14:paraId="11EC7A4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</w:tcPr>
          <w:p w14:paraId="381CDD6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8BAEEDE" w14:textId="77777777" w:rsidTr="00C86D60">
        <w:trPr>
          <w:cantSplit/>
          <w:trHeight w:val="198"/>
        </w:trPr>
        <w:tc>
          <w:tcPr>
            <w:tcW w:w="2868" w:type="dxa"/>
          </w:tcPr>
          <w:p w14:paraId="3E04437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14:paraId="449CB3B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14:paraId="4AA7A05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14:paraId="1BBF052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</w:tcPr>
          <w:p w14:paraId="0A361B1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D0EC478" w14:textId="77777777" w:rsidTr="00C86D60">
        <w:trPr>
          <w:cantSplit/>
          <w:trHeight w:val="218"/>
        </w:trPr>
        <w:tc>
          <w:tcPr>
            <w:tcW w:w="2868" w:type="dxa"/>
          </w:tcPr>
          <w:p w14:paraId="166A917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14:paraId="115C564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14:paraId="1E65E06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</w:tcPr>
          <w:p w14:paraId="455E41E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</w:tcPr>
          <w:p w14:paraId="4C142CF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06EB0BBB" w14:textId="77777777" w:rsidTr="00C86D60">
        <w:trPr>
          <w:cantSplit/>
          <w:trHeight w:val="218"/>
        </w:trPr>
        <w:tc>
          <w:tcPr>
            <w:tcW w:w="2868" w:type="dxa"/>
            <w:tcBorders>
              <w:bottom w:val="single" w:sz="6" w:space="0" w:color="auto"/>
            </w:tcBorders>
          </w:tcPr>
          <w:p w14:paraId="7A94124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1D8DE9B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bottom w:val="single" w:sz="6" w:space="0" w:color="auto"/>
            </w:tcBorders>
          </w:tcPr>
          <w:p w14:paraId="684CB71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6" w:space="0" w:color="auto"/>
            </w:tcBorders>
          </w:tcPr>
          <w:p w14:paraId="621A1AB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bottom w:val="single" w:sz="6" w:space="0" w:color="auto"/>
            </w:tcBorders>
          </w:tcPr>
          <w:p w14:paraId="1E7EF0D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2DB651" w14:textId="77777777" w:rsidR="00724B59" w:rsidRPr="00724B59" w:rsidRDefault="00724B59" w:rsidP="00724B59">
      <w:pPr>
        <w:spacing w:before="20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Прочие Ваши доходы в месяц, помимо предпринимательской деятельности (включая Вашу зарплату, пособия, пенсию, дивиденды, доход от сдачи в аренду квартиры, гаража, пр.)   _____________________            </w:t>
      </w:r>
      <w:proofErr w:type="gramStart"/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руб.).                                           </w:t>
      </w:r>
    </w:p>
    <w:p w14:paraId="2EB7E970" w14:textId="77777777" w:rsidR="00724B59" w:rsidRPr="00724B59" w:rsidRDefault="00724B59" w:rsidP="00724B5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14:paraId="60834761" w14:textId="77777777" w:rsidR="00724B59" w:rsidRPr="00724B59" w:rsidRDefault="00724B59" w:rsidP="00724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(расшифровать)</w:t>
      </w:r>
    </w:p>
    <w:p w14:paraId="27562EFA" w14:textId="77777777" w:rsidR="00724B59" w:rsidRPr="00724B59" w:rsidRDefault="00724B59" w:rsidP="00724B59">
      <w:pPr>
        <w:spacing w:before="20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семьи, в месяц (включая питание, коммунальные платежи, арендные платежи за квартиру (если арендуется), расходы на покупку товаров вещевой группы, обучение и медикаменты) _______________________         </w:t>
      </w:r>
      <w:proofErr w:type="gramStart"/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руб.)</w:t>
      </w:r>
    </w:p>
    <w:p w14:paraId="30550563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8BC7544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 не возражаю против проверки и перепроверки в любое время всех </w:t>
      </w:r>
      <w:proofErr w:type="gramStart"/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сведений,  содержащихся</w:t>
      </w:r>
      <w:proofErr w:type="gramEnd"/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анкете;</w:t>
      </w:r>
    </w:p>
    <w:p w14:paraId="00EB846E" w14:textId="77777777" w:rsidR="00724B59" w:rsidRPr="00724B59" w:rsidRDefault="00724B59" w:rsidP="00724B59">
      <w:pPr>
        <w:tabs>
          <w:tab w:val="left" w:pos="10692"/>
          <w:tab w:val="left" w:pos="11052"/>
        </w:tabs>
        <w:spacing w:after="0" w:line="240" w:lineRule="auto"/>
        <w:ind w:right="-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своей подписью подтверждаю, что в анкете представлена полная и достоверная информация.</w:t>
      </w:r>
    </w:p>
    <w:p w14:paraId="66441174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C5E7066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</w:t>
      </w:r>
      <w:proofErr w:type="gramStart"/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  подпись</w:t>
      </w:r>
      <w:proofErr w:type="gramEnd"/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</w:t>
      </w:r>
      <w:r w:rsidRPr="00724B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724B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инициалы)</w:t>
      </w:r>
    </w:p>
    <w:p w14:paraId="2E0AD585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0AE0856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ectPr w:rsidR="00724B59" w:rsidRPr="00724B59" w:rsidSect="00332246">
          <w:pgSz w:w="11906" w:h="16838"/>
          <w:pgMar w:top="540" w:right="567" w:bottom="830" w:left="851" w:header="0" w:footer="340" w:gutter="0"/>
          <w:pgNumType w:start="1"/>
          <w:cols w:space="720"/>
          <w:docGrid w:linePitch="360"/>
        </w:sectPr>
      </w:pPr>
    </w:p>
    <w:p w14:paraId="5F82ADD9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354392C" w14:textId="77777777" w:rsidR="00724B59" w:rsidRPr="00724B59" w:rsidRDefault="00724B59" w:rsidP="00724B59">
      <w:pPr>
        <w:spacing w:after="0" w:line="240" w:lineRule="auto"/>
        <w:ind w:right="-2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1221092" w14:textId="77777777" w:rsidR="00724B59" w:rsidRPr="00724B59" w:rsidRDefault="00724B59" w:rsidP="00724B59">
      <w:pPr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14:paraId="52E284BC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предоставления микрозаймов</w:t>
      </w: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физическим лицам, применяющим </w:t>
      </w:r>
    </w:p>
    <w:p w14:paraId="570AF604" w14:textId="77777777" w:rsidR="00724B59" w:rsidRPr="00724B59" w:rsidRDefault="00724B59" w:rsidP="00724B59">
      <w:pPr>
        <w:widowControl w:val="0"/>
        <w:spacing w:after="0" w:line="263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специальный налоговый режим «Налог на профессиональный доход»</w:t>
      </w:r>
    </w:p>
    <w:p w14:paraId="5A8CC980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22958" w:type="dxa"/>
        <w:tblInd w:w="108" w:type="dxa"/>
        <w:tblLook w:val="04A0" w:firstRow="1" w:lastRow="0" w:firstColumn="1" w:lastColumn="0" w:noHBand="0" w:noVBand="1"/>
      </w:tblPr>
      <w:tblGrid>
        <w:gridCol w:w="365"/>
        <w:gridCol w:w="62"/>
        <w:gridCol w:w="105"/>
        <w:gridCol w:w="198"/>
        <w:gridCol w:w="125"/>
        <w:gridCol w:w="654"/>
        <w:gridCol w:w="123"/>
        <w:gridCol w:w="138"/>
        <w:gridCol w:w="104"/>
        <w:gridCol w:w="290"/>
        <w:gridCol w:w="35"/>
        <w:gridCol w:w="40"/>
        <w:gridCol w:w="191"/>
        <w:gridCol w:w="174"/>
        <w:gridCol w:w="24"/>
        <w:gridCol w:w="343"/>
        <w:gridCol w:w="55"/>
        <w:gridCol w:w="31"/>
        <w:gridCol w:w="281"/>
        <w:gridCol w:w="22"/>
        <w:gridCol w:w="126"/>
        <w:gridCol w:w="118"/>
        <w:gridCol w:w="1"/>
        <w:gridCol w:w="245"/>
        <w:gridCol w:w="66"/>
        <w:gridCol w:w="55"/>
        <w:gridCol w:w="375"/>
        <w:gridCol w:w="123"/>
        <w:gridCol w:w="329"/>
        <w:gridCol w:w="1"/>
        <w:gridCol w:w="25"/>
        <w:gridCol w:w="103"/>
        <w:gridCol w:w="138"/>
        <w:gridCol w:w="189"/>
        <w:gridCol w:w="46"/>
        <w:gridCol w:w="31"/>
        <w:gridCol w:w="240"/>
        <w:gridCol w:w="64"/>
        <w:gridCol w:w="381"/>
        <w:gridCol w:w="35"/>
        <w:gridCol w:w="35"/>
        <w:gridCol w:w="236"/>
        <w:gridCol w:w="598"/>
        <w:gridCol w:w="55"/>
        <w:gridCol w:w="222"/>
        <w:gridCol w:w="90"/>
        <w:gridCol w:w="112"/>
        <w:gridCol w:w="217"/>
        <w:gridCol w:w="27"/>
        <w:gridCol w:w="58"/>
        <w:gridCol w:w="244"/>
        <w:gridCol w:w="34"/>
        <w:gridCol w:w="100"/>
        <w:gridCol w:w="195"/>
        <w:gridCol w:w="125"/>
        <w:gridCol w:w="204"/>
        <w:gridCol w:w="62"/>
        <w:gridCol w:w="267"/>
        <w:gridCol w:w="18"/>
        <w:gridCol w:w="284"/>
        <w:gridCol w:w="3"/>
        <w:gridCol w:w="305"/>
        <w:gridCol w:w="275"/>
        <w:gridCol w:w="30"/>
        <w:gridCol w:w="218"/>
        <w:gridCol w:w="315"/>
        <w:gridCol w:w="9"/>
        <w:gridCol w:w="5"/>
        <w:gridCol w:w="330"/>
        <w:gridCol w:w="237"/>
        <w:gridCol w:w="6"/>
        <w:gridCol w:w="82"/>
        <w:gridCol w:w="69"/>
        <w:gridCol w:w="40"/>
        <w:gridCol w:w="56"/>
        <w:gridCol w:w="157"/>
        <w:gridCol w:w="200"/>
        <w:gridCol w:w="28"/>
        <w:gridCol w:w="30"/>
        <w:gridCol w:w="206"/>
        <w:gridCol w:w="104"/>
        <w:gridCol w:w="13"/>
        <w:gridCol w:w="152"/>
        <w:gridCol w:w="78"/>
        <w:gridCol w:w="52"/>
        <w:gridCol w:w="147"/>
        <w:gridCol w:w="64"/>
        <w:gridCol w:w="33"/>
        <w:gridCol w:w="157"/>
        <w:gridCol w:w="53"/>
        <w:gridCol w:w="183"/>
        <w:gridCol w:w="454"/>
        <w:gridCol w:w="147"/>
        <w:gridCol w:w="124"/>
        <w:gridCol w:w="60"/>
        <w:gridCol w:w="312"/>
        <w:gridCol w:w="204"/>
        <w:gridCol w:w="508"/>
        <w:gridCol w:w="96"/>
        <w:gridCol w:w="17"/>
        <w:gridCol w:w="229"/>
        <w:gridCol w:w="89"/>
        <w:gridCol w:w="139"/>
        <w:gridCol w:w="243"/>
        <w:gridCol w:w="78"/>
        <w:gridCol w:w="150"/>
        <w:gridCol w:w="243"/>
        <w:gridCol w:w="66"/>
        <w:gridCol w:w="177"/>
        <w:gridCol w:w="220"/>
        <w:gridCol w:w="23"/>
        <w:gridCol w:w="10"/>
        <w:gridCol w:w="218"/>
        <w:gridCol w:w="228"/>
        <w:gridCol w:w="70"/>
        <w:gridCol w:w="44"/>
        <w:gridCol w:w="114"/>
        <w:gridCol w:w="78"/>
        <w:gridCol w:w="150"/>
        <w:gridCol w:w="86"/>
        <w:gridCol w:w="5"/>
        <w:gridCol w:w="137"/>
        <w:gridCol w:w="94"/>
        <w:gridCol w:w="134"/>
        <w:gridCol w:w="68"/>
        <w:gridCol w:w="127"/>
        <w:gridCol w:w="33"/>
        <w:gridCol w:w="228"/>
        <w:gridCol w:w="42"/>
        <w:gridCol w:w="26"/>
        <w:gridCol w:w="160"/>
        <w:gridCol w:w="76"/>
        <w:gridCol w:w="152"/>
        <w:gridCol w:w="84"/>
        <w:gridCol w:w="43"/>
        <w:gridCol w:w="101"/>
        <w:gridCol w:w="207"/>
        <w:gridCol w:w="21"/>
        <w:gridCol w:w="52"/>
        <w:gridCol w:w="176"/>
        <w:gridCol w:w="97"/>
        <w:gridCol w:w="115"/>
        <w:gridCol w:w="16"/>
        <w:gridCol w:w="209"/>
        <w:gridCol w:w="19"/>
        <w:gridCol w:w="228"/>
        <w:gridCol w:w="93"/>
        <w:gridCol w:w="382"/>
        <w:gridCol w:w="189"/>
        <w:gridCol w:w="186"/>
        <w:gridCol w:w="195"/>
        <w:gridCol w:w="175"/>
        <w:gridCol w:w="236"/>
        <w:gridCol w:w="126"/>
        <w:gridCol w:w="255"/>
        <w:gridCol w:w="101"/>
        <w:gridCol w:w="352"/>
        <w:gridCol w:w="348"/>
        <w:gridCol w:w="222"/>
      </w:tblGrid>
      <w:tr w:rsidR="00724B59" w:rsidRPr="00724B59" w14:paraId="36433B22" w14:textId="77777777" w:rsidTr="00C86D60">
        <w:trPr>
          <w:gridAfter w:val="59"/>
          <w:wAfter w:w="8165" w:type="dxa"/>
          <w:trHeight w:val="870"/>
        </w:trPr>
        <w:tc>
          <w:tcPr>
            <w:tcW w:w="14793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61B095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на получение займа для физических лиц, применяющих налог на профессиональный доход (самозанятых)</w:t>
            </w:r>
          </w:p>
        </w:tc>
      </w:tr>
      <w:tr w:rsidR="00724B59" w:rsidRPr="00724B59" w14:paraId="7DDB9D2A" w14:textId="77777777" w:rsidTr="00C86D60">
        <w:trPr>
          <w:gridAfter w:val="59"/>
          <w:wAfter w:w="8165" w:type="dxa"/>
          <w:trHeight w:val="210"/>
        </w:trPr>
        <w:tc>
          <w:tcPr>
            <w:tcW w:w="839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54F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DB8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14DE50E" w14:textId="77777777" w:rsidTr="00C86D60">
        <w:trPr>
          <w:gridAfter w:val="59"/>
          <w:wAfter w:w="8165" w:type="dxa"/>
          <w:trHeight w:val="360"/>
        </w:trPr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D29588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Дата заполнения:</w:t>
            </w:r>
          </w:p>
        </w:tc>
        <w:tc>
          <w:tcPr>
            <w:tcW w:w="564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3DA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319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4" w:type="dxa"/>
            <w:gridSpan w:val="4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9C469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92E0212" w14:textId="77777777" w:rsidTr="00C86D60">
        <w:trPr>
          <w:gridAfter w:val="59"/>
          <w:wAfter w:w="8165" w:type="dxa"/>
          <w:trHeight w:val="240"/>
        </w:trPr>
        <w:tc>
          <w:tcPr>
            <w:tcW w:w="8399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12C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4" w:type="dxa"/>
            <w:gridSpan w:val="4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1CA6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2714C094" w14:textId="77777777" w:rsidTr="00C86D60">
        <w:trPr>
          <w:gridAfter w:val="59"/>
          <w:wAfter w:w="8165" w:type="dxa"/>
          <w:trHeight w:val="360"/>
        </w:trPr>
        <w:tc>
          <w:tcPr>
            <w:tcW w:w="14793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51238A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:</w:t>
            </w:r>
            <w:proofErr w:type="gramEnd"/>
          </w:p>
        </w:tc>
      </w:tr>
      <w:tr w:rsidR="00724B59" w:rsidRPr="00724B59" w14:paraId="68EA0E63" w14:textId="77777777" w:rsidTr="00C86D60">
        <w:trPr>
          <w:gridAfter w:val="59"/>
          <w:wAfter w:w="8165" w:type="dxa"/>
          <w:trHeight w:val="360"/>
        </w:trPr>
        <w:tc>
          <w:tcPr>
            <w:tcW w:w="14793" w:type="dxa"/>
            <w:gridSpan w:val="100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A0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30CA84EE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636D65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параметры займа</w:t>
            </w:r>
          </w:p>
        </w:tc>
      </w:tr>
      <w:tr w:rsidR="00724B59" w:rsidRPr="00724B59" w14:paraId="44820451" w14:textId="77777777" w:rsidTr="00C86D60">
        <w:trPr>
          <w:gridAfter w:val="59"/>
          <w:wAfter w:w="8165" w:type="dxa"/>
          <w:trHeight w:val="375"/>
        </w:trPr>
        <w:tc>
          <w:tcPr>
            <w:tcW w:w="2430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45A5B87" w14:textId="77777777" w:rsidR="00724B59" w:rsidRPr="00724B59" w:rsidRDefault="00724B59" w:rsidP="00724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рубли:</w:t>
            </w:r>
          </w:p>
        </w:tc>
        <w:tc>
          <w:tcPr>
            <w:tcW w:w="12363" w:type="dxa"/>
            <w:gridSpan w:val="8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76254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BADEE1B" w14:textId="77777777" w:rsidTr="00C86D60">
        <w:trPr>
          <w:gridAfter w:val="59"/>
          <w:wAfter w:w="8165" w:type="dxa"/>
          <w:trHeight w:val="45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AEC6F51" w14:textId="77777777" w:rsidR="00724B59" w:rsidRPr="00724B59" w:rsidRDefault="00724B59" w:rsidP="00724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 месяцев</w:t>
            </w:r>
          </w:p>
        </w:tc>
        <w:tc>
          <w:tcPr>
            <w:tcW w:w="12363" w:type="dxa"/>
            <w:gridSpan w:val="8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7752B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318A5F48" w14:textId="77777777" w:rsidTr="00C86D60">
        <w:trPr>
          <w:gridAfter w:val="59"/>
          <w:wAfter w:w="8165" w:type="dxa"/>
          <w:trHeight w:val="43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A946CBB" w14:textId="77777777" w:rsidR="00724B59" w:rsidRPr="00724B59" w:rsidRDefault="00724B59" w:rsidP="00724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займа</w:t>
            </w:r>
          </w:p>
        </w:tc>
        <w:tc>
          <w:tcPr>
            <w:tcW w:w="12363" w:type="dxa"/>
            <w:gridSpan w:val="8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237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630B63E" w14:textId="77777777" w:rsidTr="00C86D60">
        <w:trPr>
          <w:gridAfter w:val="59"/>
          <w:wAfter w:w="8165" w:type="dxa"/>
          <w:trHeight w:val="315"/>
        </w:trPr>
        <w:tc>
          <w:tcPr>
            <w:tcW w:w="3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476242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погашения займа</w:t>
            </w:r>
          </w:p>
        </w:tc>
        <w:tc>
          <w:tcPr>
            <w:tcW w:w="11767" w:type="dxa"/>
            <w:gridSpan w:val="8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59B3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39FAC5DC" w14:textId="77777777" w:rsidTr="00C86D60">
        <w:trPr>
          <w:gridAfter w:val="59"/>
          <w:wAfter w:w="8165" w:type="dxa"/>
          <w:trHeight w:val="345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C4ED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Комментарии по использованию займа: </w:t>
            </w:r>
          </w:p>
        </w:tc>
      </w:tr>
      <w:tr w:rsidR="00724B59" w:rsidRPr="00724B59" w14:paraId="6C756126" w14:textId="77777777" w:rsidTr="00C86D60">
        <w:trPr>
          <w:gridAfter w:val="59"/>
          <w:wAfter w:w="8165" w:type="dxa"/>
          <w:trHeight w:val="285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564B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0A2F2471" w14:textId="77777777" w:rsidTr="00C86D60">
        <w:trPr>
          <w:gridAfter w:val="59"/>
          <w:wAfter w:w="8165" w:type="dxa"/>
          <w:trHeight w:val="375"/>
        </w:trPr>
        <w:tc>
          <w:tcPr>
            <w:tcW w:w="10394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E1CD02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виды деятельности </w:t>
            </w: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выданных лицензий)</w:t>
            </w:r>
          </w:p>
        </w:tc>
        <w:tc>
          <w:tcPr>
            <w:tcW w:w="43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269A6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</w:tr>
      <w:tr w:rsidR="00724B59" w:rsidRPr="00724B59" w14:paraId="6C83DA14" w14:textId="77777777" w:rsidTr="00C86D60">
        <w:trPr>
          <w:gridAfter w:val="59"/>
          <w:wAfter w:w="8165" w:type="dxa"/>
          <w:trHeight w:val="420"/>
        </w:trPr>
        <w:tc>
          <w:tcPr>
            <w:tcW w:w="3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D95ACD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деятельность:</w:t>
            </w:r>
          </w:p>
        </w:tc>
        <w:tc>
          <w:tcPr>
            <w:tcW w:w="7368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5B6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BF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32C52CE" w14:textId="77777777" w:rsidTr="00C86D60">
        <w:trPr>
          <w:gridAfter w:val="59"/>
          <w:wAfter w:w="8165" w:type="dxa"/>
          <w:trHeight w:val="360"/>
        </w:trPr>
        <w:tc>
          <w:tcPr>
            <w:tcW w:w="302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952344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2:</w:t>
            </w:r>
          </w:p>
        </w:tc>
        <w:tc>
          <w:tcPr>
            <w:tcW w:w="7368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796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29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B55200E" w14:textId="77777777" w:rsidTr="00C86D60">
        <w:trPr>
          <w:gridAfter w:val="59"/>
          <w:wAfter w:w="8165" w:type="dxa"/>
          <w:trHeight w:val="435"/>
        </w:trPr>
        <w:tc>
          <w:tcPr>
            <w:tcW w:w="302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6719FE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3:</w:t>
            </w:r>
          </w:p>
        </w:tc>
        <w:tc>
          <w:tcPr>
            <w:tcW w:w="7368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061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11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895F73F" w14:textId="77777777" w:rsidTr="00C86D60">
        <w:trPr>
          <w:gridAfter w:val="59"/>
          <w:wAfter w:w="8165" w:type="dxa"/>
          <w:trHeight w:val="300"/>
        </w:trPr>
        <w:tc>
          <w:tcPr>
            <w:tcW w:w="12234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B2D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2AC8E8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 находится:</w:t>
            </w:r>
          </w:p>
        </w:tc>
      </w:tr>
      <w:tr w:rsidR="00724B59" w:rsidRPr="00724B59" w14:paraId="20DA6023" w14:textId="77777777" w:rsidTr="00C86D60">
        <w:trPr>
          <w:gridAfter w:val="59"/>
          <w:wAfter w:w="8165" w:type="dxa"/>
          <w:trHeight w:val="405"/>
        </w:trPr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C3B2280" w14:textId="77777777" w:rsidR="00724B59" w:rsidRPr="00724B59" w:rsidRDefault="00724B59" w:rsidP="00724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</w:t>
            </w:r>
          </w:p>
        </w:tc>
        <w:tc>
          <w:tcPr>
            <w:tcW w:w="980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50A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E13C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BB7ECF8" w14:textId="77777777" w:rsidTr="00C86D60">
        <w:trPr>
          <w:gridAfter w:val="59"/>
          <w:wAfter w:w="8165" w:type="dxa"/>
          <w:trHeight w:val="43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4A6EF4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 1:</w:t>
            </w:r>
          </w:p>
        </w:tc>
        <w:tc>
          <w:tcPr>
            <w:tcW w:w="980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C14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45401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FA0FB4D" w14:textId="77777777" w:rsidTr="00C86D60">
        <w:trPr>
          <w:gridAfter w:val="59"/>
          <w:wAfter w:w="8165" w:type="dxa"/>
          <w:trHeight w:val="34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A0ADEA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 2:</w:t>
            </w:r>
          </w:p>
        </w:tc>
        <w:tc>
          <w:tcPr>
            <w:tcW w:w="980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9EE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3A10B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19E8D3D" w14:textId="77777777" w:rsidTr="00C86D60">
        <w:trPr>
          <w:gridAfter w:val="59"/>
          <w:wAfter w:w="8165" w:type="dxa"/>
          <w:trHeight w:val="40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DD58E5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 3:</w:t>
            </w:r>
          </w:p>
        </w:tc>
        <w:tc>
          <w:tcPr>
            <w:tcW w:w="980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8EF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90E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EE69857" w14:textId="77777777" w:rsidTr="00C86D60">
        <w:trPr>
          <w:gridAfter w:val="59"/>
          <w:wAfter w:w="8165" w:type="dxa"/>
          <w:trHeight w:val="360"/>
        </w:trPr>
        <w:tc>
          <w:tcPr>
            <w:tcW w:w="2430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A9D342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Контактная информация: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9D0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тел.</w:t>
            </w:r>
          </w:p>
        </w:tc>
        <w:tc>
          <w:tcPr>
            <w:tcW w:w="17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03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02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CB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A90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DE1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тел.</w:t>
            </w:r>
          </w:p>
        </w:tc>
        <w:tc>
          <w:tcPr>
            <w:tcW w:w="3832" w:type="dxa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1DCF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1302B2EC" w14:textId="77777777" w:rsidTr="00C86D60">
        <w:trPr>
          <w:gridAfter w:val="59"/>
          <w:wAfter w:w="8165" w:type="dxa"/>
          <w:trHeight w:val="570"/>
        </w:trPr>
        <w:tc>
          <w:tcPr>
            <w:tcW w:w="2430" w:type="dxa"/>
            <w:gridSpan w:val="1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2C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85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    </w:t>
            </w:r>
            <w:proofErr w:type="gramStart"/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5663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E38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сайта (при наличии)</w:t>
            </w:r>
          </w:p>
        </w:tc>
        <w:tc>
          <w:tcPr>
            <w:tcW w:w="3832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8F38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A700503" w14:textId="77777777" w:rsidTr="00C86D60">
        <w:trPr>
          <w:gridAfter w:val="60"/>
          <w:wAfter w:w="8182" w:type="dxa"/>
          <w:trHeight w:val="435"/>
        </w:trPr>
        <w:tc>
          <w:tcPr>
            <w:tcW w:w="719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6996C26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Свидетельство о постановке на учет                            </w:t>
            </w:r>
          </w:p>
        </w:tc>
        <w:tc>
          <w:tcPr>
            <w:tcW w:w="17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CBD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1DC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271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A33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281E7BC2" w14:textId="77777777" w:rsidTr="00C86D60">
        <w:trPr>
          <w:gridAfter w:val="59"/>
          <w:wAfter w:w="8165" w:type="dxa"/>
          <w:trHeight w:val="405"/>
        </w:trPr>
        <w:tc>
          <w:tcPr>
            <w:tcW w:w="2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3F5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503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0B7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83DF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C756993" w14:textId="77777777" w:rsidTr="00C86D60">
        <w:trPr>
          <w:gridAfter w:val="59"/>
          <w:wAfter w:w="8165" w:type="dxa"/>
          <w:trHeight w:val="420"/>
        </w:trPr>
        <w:tc>
          <w:tcPr>
            <w:tcW w:w="50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967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Орган, выдавший свидетельство</w:t>
            </w:r>
          </w:p>
        </w:tc>
        <w:tc>
          <w:tcPr>
            <w:tcW w:w="9728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6C8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30BB1DF2" w14:textId="77777777" w:rsidTr="00C86D60">
        <w:trPr>
          <w:gridAfter w:val="59"/>
          <w:wAfter w:w="8165" w:type="dxa"/>
          <w:trHeight w:val="465"/>
        </w:trPr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2F0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316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3E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0125240" w14:textId="77777777" w:rsidTr="00C86D60">
        <w:trPr>
          <w:gridAfter w:val="59"/>
          <w:wAfter w:w="8165" w:type="dxa"/>
          <w:trHeight w:val="405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A30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BFA9B3B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9EA48E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 лицевого счета</w:t>
            </w:r>
          </w:p>
        </w:tc>
      </w:tr>
      <w:tr w:rsidR="00724B59" w:rsidRPr="00724B59" w14:paraId="78BBA414" w14:textId="77777777" w:rsidTr="00C86D60">
        <w:trPr>
          <w:gridAfter w:val="59"/>
          <w:wAfter w:w="8165" w:type="dxa"/>
          <w:trHeight w:val="420"/>
        </w:trPr>
        <w:tc>
          <w:tcPr>
            <w:tcW w:w="605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82208D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3183" w:type="dxa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CB9005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555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04F995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</w:t>
            </w:r>
          </w:p>
        </w:tc>
      </w:tr>
      <w:tr w:rsidR="00724B59" w:rsidRPr="00724B59" w14:paraId="27113847" w14:textId="77777777" w:rsidTr="00C86D60">
        <w:trPr>
          <w:gridAfter w:val="59"/>
          <w:wAfter w:w="8165" w:type="dxa"/>
          <w:trHeight w:val="435"/>
        </w:trPr>
        <w:tc>
          <w:tcPr>
            <w:tcW w:w="6051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99E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7693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609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4FD036F" w14:textId="77777777" w:rsidTr="00C86D60">
        <w:trPr>
          <w:gridAfter w:val="59"/>
          <w:wAfter w:w="8165" w:type="dxa"/>
          <w:trHeight w:val="420"/>
        </w:trPr>
        <w:tc>
          <w:tcPr>
            <w:tcW w:w="6051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8B3F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609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9" w:type="dxa"/>
            <w:gridSpan w:val="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4040A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29D88F5E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59799F1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Действующие кредиты, займы </w:t>
            </w:r>
          </w:p>
        </w:tc>
      </w:tr>
      <w:tr w:rsidR="00724B59" w:rsidRPr="00724B59" w14:paraId="311A8D32" w14:textId="77777777" w:rsidTr="00C86D60">
        <w:trPr>
          <w:gridAfter w:val="59"/>
          <w:wAfter w:w="8165" w:type="dxa"/>
          <w:trHeight w:val="1155"/>
        </w:trPr>
        <w:tc>
          <w:tcPr>
            <w:tcW w:w="5571" w:type="dxa"/>
            <w:gridSpan w:val="3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400DF7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кредитора, займодавца</w:t>
            </w:r>
          </w:p>
        </w:tc>
        <w:tc>
          <w:tcPr>
            <w:tcW w:w="140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089BBA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0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EF11DB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30E78E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D4049C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14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65BECD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погашения (план)</w:t>
            </w:r>
          </w:p>
        </w:tc>
        <w:tc>
          <w:tcPr>
            <w:tcW w:w="1143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F99531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погашения (факт)</w:t>
            </w:r>
          </w:p>
        </w:tc>
        <w:tc>
          <w:tcPr>
            <w:tcW w:w="2689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81462A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Непогашенный остаток</w:t>
            </w:r>
          </w:p>
        </w:tc>
      </w:tr>
      <w:tr w:rsidR="00724B59" w:rsidRPr="00724B59" w14:paraId="679C343F" w14:textId="77777777" w:rsidTr="00C86D60">
        <w:trPr>
          <w:gridAfter w:val="59"/>
          <w:wAfter w:w="8165" w:type="dxa"/>
          <w:trHeight w:val="420"/>
        </w:trPr>
        <w:tc>
          <w:tcPr>
            <w:tcW w:w="557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84C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E1A1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B77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C79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FF67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350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120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9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3F974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994E15A" w14:textId="77777777" w:rsidTr="00C86D60">
        <w:trPr>
          <w:gridAfter w:val="59"/>
          <w:wAfter w:w="8165" w:type="dxa"/>
          <w:trHeight w:val="405"/>
        </w:trPr>
        <w:tc>
          <w:tcPr>
            <w:tcW w:w="5571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D357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91B9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C91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A77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3001C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54C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464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333B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10F02176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0F96380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поставщики: </w:t>
            </w:r>
          </w:p>
        </w:tc>
      </w:tr>
      <w:tr w:rsidR="00724B59" w:rsidRPr="00724B59" w14:paraId="71990431" w14:textId="77777777" w:rsidTr="00C86D60">
        <w:trPr>
          <w:gridAfter w:val="59"/>
          <w:wAfter w:w="8165" w:type="dxa"/>
          <w:trHeight w:val="76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0793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380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услуги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50153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расчетов (нал/безнал)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EE4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закупки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0CBD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закупке</w:t>
            </w:r>
          </w:p>
        </w:tc>
      </w:tr>
      <w:tr w:rsidR="00724B59" w:rsidRPr="00724B59" w14:paraId="3BF12844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CD2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323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86AC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4867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6817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D9A886A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8C7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DAA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7B9D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4FE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FBA4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7A7D6C9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3B0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34F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7AE05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E3A8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9539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90B1343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7D9A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AB9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778E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0BF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9778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0CF3D97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38EEEB8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Основные покупатели: </w:t>
            </w:r>
          </w:p>
        </w:tc>
      </w:tr>
      <w:tr w:rsidR="00724B59" w:rsidRPr="00724B59" w14:paraId="50C2991D" w14:textId="77777777" w:rsidTr="00C86D60">
        <w:trPr>
          <w:gridAfter w:val="59"/>
          <w:wAfter w:w="8165" w:type="dxa"/>
          <w:trHeight w:val="765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9AA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E4F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услуги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7F70D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расчетов (нал/безнал)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958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закупки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AC55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закупке</w:t>
            </w:r>
          </w:p>
        </w:tc>
      </w:tr>
      <w:tr w:rsidR="00724B59" w:rsidRPr="00724B59" w14:paraId="4F902598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D20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AD2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9B3B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9D4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E2A7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10709EF3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221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BF7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C524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594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AA1EE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2948D692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7CA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411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D30C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5D31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09A3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2298341B" w14:textId="77777777" w:rsidTr="00C86D60">
        <w:trPr>
          <w:gridAfter w:val="59"/>
          <w:wAfter w:w="8165" w:type="dxa"/>
          <w:trHeight w:val="420"/>
        </w:trPr>
        <w:tc>
          <w:tcPr>
            <w:tcW w:w="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676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5F8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6320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60C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1806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50F23C8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4413C23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Конкуренты: </w:t>
            </w:r>
          </w:p>
        </w:tc>
      </w:tr>
      <w:tr w:rsidR="00724B59" w:rsidRPr="00724B59" w14:paraId="322A6FC4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7B0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8D7C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услуги</w:t>
            </w:r>
          </w:p>
        </w:tc>
      </w:tr>
      <w:tr w:rsidR="00724B59" w:rsidRPr="00724B59" w14:paraId="700662D6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E8BD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B40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7F5C657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9F3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8AA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0B74551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6CEB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58B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438EC15B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51EB1B9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Сезонность бизнеса/влияние внешних факторов на бизнес</w:t>
            </w:r>
          </w:p>
        </w:tc>
      </w:tr>
      <w:tr w:rsidR="00724B59" w:rsidRPr="00724B59" w14:paraId="7A4E0FE4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94C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5670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</w:t>
            </w:r>
          </w:p>
        </w:tc>
      </w:tr>
      <w:tr w:rsidR="00724B59" w:rsidRPr="00724B59" w14:paraId="5285914C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9F4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0486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AAA93D1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3E53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CD88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4FC2A05" w14:textId="77777777" w:rsidTr="00C86D60">
        <w:trPr>
          <w:gridAfter w:val="59"/>
          <w:wAfter w:w="8165" w:type="dxa"/>
          <w:trHeight w:val="420"/>
        </w:trPr>
        <w:tc>
          <w:tcPr>
            <w:tcW w:w="7197" w:type="dxa"/>
            <w:gridSpan w:val="4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5B9A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017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2D729D39" w14:textId="77777777" w:rsidTr="00C86D60">
        <w:trPr>
          <w:gridAfter w:val="59"/>
          <w:wAfter w:w="8165" w:type="dxa"/>
          <w:trHeight w:val="480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8E4D2A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Имущество, находящееся в собственности</w:t>
            </w:r>
          </w:p>
        </w:tc>
      </w:tr>
      <w:tr w:rsidR="00724B59" w:rsidRPr="00724B59" w14:paraId="2932E91E" w14:textId="77777777" w:rsidTr="00C86D60">
        <w:trPr>
          <w:gridAfter w:val="59"/>
          <w:wAfter w:w="8165" w:type="dxa"/>
          <w:trHeight w:val="930"/>
        </w:trPr>
        <w:tc>
          <w:tcPr>
            <w:tcW w:w="53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10668E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характеристика собственности </w:t>
            </w:r>
          </w:p>
        </w:tc>
        <w:tc>
          <w:tcPr>
            <w:tcW w:w="3650" w:type="dxa"/>
            <w:gridSpan w:val="2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DF32D8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 Собственника</w:t>
            </w:r>
          </w:p>
        </w:tc>
        <w:tc>
          <w:tcPr>
            <w:tcW w:w="2099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4527469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приобретения</w:t>
            </w:r>
          </w:p>
        </w:tc>
        <w:tc>
          <w:tcPr>
            <w:tcW w:w="37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ECB52C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</w:t>
            </w:r>
          </w:p>
        </w:tc>
      </w:tr>
      <w:tr w:rsidR="00724B59" w:rsidRPr="00724B59" w14:paraId="7A156C8E" w14:textId="77777777" w:rsidTr="00C86D60">
        <w:trPr>
          <w:gridAfter w:val="59"/>
          <w:wAfter w:w="8165" w:type="dxa"/>
          <w:trHeight w:val="480"/>
        </w:trPr>
        <w:tc>
          <w:tcPr>
            <w:tcW w:w="530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FB6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Недвижимость</w:t>
            </w:r>
          </w:p>
        </w:tc>
        <w:tc>
          <w:tcPr>
            <w:tcW w:w="365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AF15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797CA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0220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1E0FF6D" w14:textId="77777777" w:rsidTr="00C86D60">
        <w:trPr>
          <w:gridAfter w:val="59"/>
          <w:wAfter w:w="8165" w:type="dxa"/>
          <w:trHeight w:val="480"/>
        </w:trPr>
        <w:tc>
          <w:tcPr>
            <w:tcW w:w="530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8EE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5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1AF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8402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2667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0B65C5F9" w14:textId="77777777" w:rsidTr="00C86D60">
        <w:trPr>
          <w:gridAfter w:val="59"/>
          <w:wAfter w:w="8165" w:type="dxa"/>
          <w:trHeight w:val="495"/>
        </w:trPr>
        <w:tc>
          <w:tcPr>
            <w:tcW w:w="530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D48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</w:t>
            </w:r>
          </w:p>
        </w:tc>
        <w:tc>
          <w:tcPr>
            <w:tcW w:w="365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D60B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50BC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09D7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792D45C1" w14:textId="77777777" w:rsidTr="00C86D60">
        <w:trPr>
          <w:gridAfter w:val="59"/>
          <w:wAfter w:w="8165" w:type="dxa"/>
          <w:trHeight w:val="465"/>
        </w:trPr>
        <w:tc>
          <w:tcPr>
            <w:tcW w:w="530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943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5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17B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9A019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gridSpan w:val="2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3C524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3F420DE1" w14:textId="77777777" w:rsidTr="00C86D60">
        <w:trPr>
          <w:gridAfter w:val="59"/>
          <w:wAfter w:w="8165" w:type="dxa"/>
          <w:trHeight w:val="420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14:paraId="58DA06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Поручительство:</w:t>
            </w:r>
          </w:p>
        </w:tc>
      </w:tr>
      <w:tr w:rsidR="00724B59" w:rsidRPr="00724B59" w14:paraId="104E0587" w14:textId="77777777" w:rsidTr="00C86D60">
        <w:trPr>
          <w:gridAfter w:val="59"/>
          <w:wAfter w:w="8165" w:type="dxa"/>
          <w:trHeight w:val="420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41B3C9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61" w:type="dxa"/>
            <w:gridSpan w:val="9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03EF59A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/ Наименование</w:t>
            </w:r>
          </w:p>
        </w:tc>
      </w:tr>
      <w:tr w:rsidR="00724B59" w:rsidRPr="00724B59" w14:paraId="7749D083" w14:textId="77777777" w:rsidTr="00C86D60">
        <w:trPr>
          <w:gridAfter w:val="59"/>
          <w:wAfter w:w="8165" w:type="dxa"/>
          <w:trHeight w:val="420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C36BA9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1" w:type="dxa"/>
            <w:gridSpan w:val="9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06B8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6602F911" w14:textId="77777777" w:rsidTr="00C86D60">
        <w:trPr>
          <w:gridAfter w:val="59"/>
          <w:wAfter w:w="8165" w:type="dxa"/>
          <w:trHeight w:val="420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5D133E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1" w:type="dxa"/>
            <w:gridSpan w:val="9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086E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15624AB1" w14:textId="77777777" w:rsidTr="00C86D60">
        <w:trPr>
          <w:gridAfter w:val="59"/>
          <w:wAfter w:w="8165" w:type="dxa"/>
          <w:trHeight w:val="420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B19FC2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1" w:type="dxa"/>
            <w:gridSpan w:val="9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EA80F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24B59" w:rsidRPr="00724B59" w14:paraId="5BC2920F" w14:textId="77777777" w:rsidTr="00C86D60">
        <w:trPr>
          <w:gridAfter w:val="59"/>
          <w:wAfter w:w="8165" w:type="dxa"/>
          <w:trHeight w:val="1560"/>
        </w:trPr>
        <w:tc>
          <w:tcPr>
            <w:tcW w:w="14793" w:type="dxa"/>
            <w:gridSpan w:val="100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1C4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Согласен на получение Ассоциацией МКК " ЦПП Курской области" информации из любого бюро кредитных историй, а также на представление информации обо мне, составляющей кредитную историю, в бюро кредитных историй в соответствии с Федеральным законом  РФ «О кредитных историях» №218-ФЗ от 30.12.2004г. Согласие действует на весь срок действия договора займа.  </w:t>
            </w:r>
            <w:r w:rsidRPr="00724B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>(подпись)</w:t>
            </w:r>
            <w:r w:rsidRPr="00724B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________________.                                                                                                                                                                                                 Согласен на размещение сведений обо мне в реестре субъектов МСП – получателей поддержки, на официальном сайте Ассоциации – www.cpp46.ru на портале малого и среднего предпринимательства Курской области – www.pmp.rkursk.ru.</w:t>
            </w:r>
            <w:r w:rsidRPr="00724B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 xml:space="preserve"> (подпись)</w:t>
            </w:r>
            <w:r w:rsidRPr="00724B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____________________.</w:t>
            </w:r>
          </w:p>
        </w:tc>
      </w:tr>
      <w:tr w:rsidR="00724B59" w:rsidRPr="00724B59" w14:paraId="4E374FC7" w14:textId="77777777" w:rsidTr="00C86D60">
        <w:trPr>
          <w:gridAfter w:val="59"/>
          <w:wAfter w:w="8165" w:type="dxa"/>
          <w:trHeight w:val="450"/>
        </w:trPr>
        <w:tc>
          <w:tcPr>
            <w:tcW w:w="14793" w:type="dxa"/>
            <w:gridSpan w:val="10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2C6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Настоящим подтверждаю, что все сведения, указанные в данной Заявке, являются подлинными. Не возражаю против проверки любой сообщаемой информации. Центр гарантирует, что вся информация, предоставленная клиентом, будет использована строго конфиденциально и только для принятия </w:t>
            </w:r>
            <w:proofErr w:type="gramStart"/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существу</w:t>
            </w:r>
            <w:proofErr w:type="gramEnd"/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данной Заявки.</w:t>
            </w:r>
          </w:p>
        </w:tc>
      </w:tr>
      <w:tr w:rsidR="00724B59" w:rsidRPr="00724B59" w14:paraId="44148721" w14:textId="77777777" w:rsidTr="00C86D60">
        <w:trPr>
          <w:trHeight w:val="315"/>
        </w:trPr>
        <w:tc>
          <w:tcPr>
            <w:tcW w:w="14793" w:type="dxa"/>
            <w:gridSpan w:val="10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FC5AA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F4C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047BAFD" w14:textId="77777777" w:rsidTr="00C86D60">
        <w:trPr>
          <w:trHeight w:val="330"/>
        </w:trPr>
        <w:tc>
          <w:tcPr>
            <w:tcW w:w="14793" w:type="dxa"/>
            <w:gridSpan w:val="10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90DB2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D2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A79AFD8" w14:textId="77777777" w:rsidTr="00C86D60">
        <w:trPr>
          <w:trHeight w:val="255"/>
        </w:trPr>
        <w:tc>
          <w:tcPr>
            <w:tcW w:w="14793" w:type="dxa"/>
            <w:gridSpan w:val="10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D398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92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0124D008" w14:textId="77777777" w:rsidTr="00C86D60">
        <w:trPr>
          <w:trHeight w:val="30"/>
        </w:trPr>
        <w:tc>
          <w:tcPr>
            <w:tcW w:w="14793" w:type="dxa"/>
            <w:gridSpan w:val="10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BCBE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65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5FB874B" w14:textId="77777777" w:rsidTr="00C86D60">
        <w:trPr>
          <w:trHeight w:val="60"/>
        </w:trPr>
        <w:tc>
          <w:tcPr>
            <w:tcW w:w="14793" w:type="dxa"/>
            <w:gridSpan w:val="10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D6DC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заведомо ложной, неполной информации или сокрытие информации может послужить причиной отказа в получении займа.</w:t>
            </w:r>
          </w:p>
        </w:tc>
        <w:tc>
          <w:tcPr>
            <w:tcW w:w="8165" w:type="dxa"/>
            <w:gridSpan w:val="59"/>
            <w:vAlign w:val="center"/>
            <w:hideMark/>
          </w:tcPr>
          <w:p w14:paraId="4178E52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1F491A12" w14:textId="77777777" w:rsidTr="00C86D60">
        <w:trPr>
          <w:trHeight w:val="28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D8233B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705F94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B38C27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B88B5A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6AEB06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6B1166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2B4A0B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685802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A91B6C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31CBD2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090DC4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81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D5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A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0BF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72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10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FDD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BEB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F5A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8132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D42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D38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C98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5C73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9336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67BE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BD5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6E3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D6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4F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FCC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A08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27A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4"/>
            <w:vAlign w:val="center"/>
            <w:hideMark/>
          </w:tcPr>
          <w:p w14:paraId="0E48F0C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0BD7FE36" w14:textId="77777777" w:rsidTr="00C86D60">
        <w:trPr>
          <w:trHeight w:val="50"/>
        </w:trPr>
        <w:tc>
          <w:tcPr>
            <w:tcW w:w="336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5279E4F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2CC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AB1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C6C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8D0C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178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B5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FFD9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09B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30A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6F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3FA8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EEE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F61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34E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4"/>
            <w:vAlign w:val="center"/>
            <w:hideMark/>
          </w:tcPr>
          <w:p w14:paraId="3664CDF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2"/>
          </w:tcPr>
          <w:p w14:paraId="543DF80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5"/>
          </w:tcPr>
          <w:p w14:paraId="686053E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52804D7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</w:tcPr>
          <w:p w14:paraId="1F299C9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1A68063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</w:tcPr>
          <w:p w14:paraId="23C37E3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</w:tcPr>
          <w:p w14:paraId="1DCED99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</w:tcPr>
          <w:p w14:paraId="237DE06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2F17916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</w:tcPr>
          <w:p w14:paraId="363149F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1BF09CF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78C2AE0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5F9C58B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0C04CB5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2EF96E1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</w:tcPr>
          <w:p w14:paraId="32007B7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578E20C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028D7A1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0891BCD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5A0660F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41C1F06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3"/>
          </w:tcPr>
          <w:p w14:paraId="4830A1C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</w:tcPr>
          <w:p w14:paraId="0CBBC4B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</w:tcPr>
          <w:p w14:paraId="1A75428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A7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A4AB567" w14:textId="77777777" w:rsidTr="00C86D60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137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934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D5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72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174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AAE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65A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E74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1FB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E5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D67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017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56E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7F0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89D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626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42E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16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87AC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C9F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0BE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855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8F2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A860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699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329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FDA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18D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42DA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63C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FD04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5FB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B4F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69B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0A65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87E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802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82AD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F706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624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AB2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4E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27C9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210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458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68C3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E73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FAB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B067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2DD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7E4F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C5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4B11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369BB7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3F851BA9" w14:textId="77777777" w:rsidTr="00C86D60">
        <w:trPr>
          <w:trHeight w:val="60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81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FB6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5F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C8E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0C5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81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B7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78D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03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C15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833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E56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DB9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FA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4A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64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0E9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B9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A15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05E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634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47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8E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40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3F9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8C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9A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05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3E0A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02E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2A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4A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2EA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59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C7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BC4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9B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07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93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8BD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2A64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CD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ED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D02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DD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E1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71F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D20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E8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3F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DE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F9858C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5EE3E24E" w14:textId="77777777" w:rsidTr="00C86D60">
        <w:trPr>
          <w:gridAfter w:val="61"/>
          <w:wAfter w:w="8278" w:type="dxa"/>
          <w:trHeight w:val="315"/>
        </w:trPr>
        <w:tc>
          <w:tcPr>
            <w:tcW w:w="297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082E70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Заявку принял:</w:t>
            </w:r>
          </w:p>
        </w:tc>
        <w:tc>
          <w:tcPr>
            <w:tcW w:w="7094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5E011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D500" w14:textId="77777777" w:rsidR="00724B59" w:rsidRPr="00724B59" w:rsidRDefault="00724B59" w:rsidP="00724B59">
            <w:pPr>
              <w:spacing w:after="0" w:line="240" w:lineRule="auto"/>
              <w:ind w:hanging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E53F42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gridSpan w:val="6"/>
            <w:vAlign w:val="center"/>
            <w:hideMark/>
          </w:tcPr>
          <w:p w14:paraId="0EB8B42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B59" w:rsidRPr="00724B59" w14:paraId="4DE78592" w14:textId="77777777" w:rsidTr="00C86D60">
        <w:trPr>
          <w:gridAfter w:val="61"/>
          <w:wAfter w:w="827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5A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E5E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DB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7D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3728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7CB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E4C7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DB3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49D6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1" w:type="dxa"/>
            <w:gridSpan w:val="4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8078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сотрудника)</w:t>
            </w:r>
          </w:p>
        </w:tc>
        <w:tc>
          <w:tcPr>
            <w:tcW w:w="105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3A62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0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A3AE" w14:textId="77777777" w:rsidR="00724B59" w:rsidRPr="00724B59" w:rsidRDefault="00724B59" w:rsidP="0072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355" w:type="dxa"/>
            <w:gridSpan w:val="6"/>
            <w:vAlign w:val="center"/>
            <w:hideMark/>
          </w:tcPr>
          <w:p w14:paraId="6892417F" w14:textId="77777777" w:rsidR="00724B59" w:rsidRPr="00724B59" w:rsidRDefault="00724B59" w:rsidP="0072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FC031D" w14:textId="77777777" w:rsidR="00724B59" w:rsidRPr="00724B59" w:rsidRDefault="00724B59" w:rsidP="00724B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ectPr w:rsidR="00724B59" w:rsidRPr="00724B59" w:rsidSect="002122E7">
          <w:pgSz w:w="16838" w:h="11906" w:orient="landscape"/>
          <w:pgMar w:top="851" w:right="540" w:bottom="567" w:left="830" w:header="0" w:footer="340" w:gutter="0"/>
          <w:pgNumType w:start="1"/>
          <w:cols w:space="720"/>
          <w:docGrid w:linePitch="360"/>
        </w:sectPr>
      </w:pPr>
    </w:p>
    <w:bookmarkEnd w:id="0"/>
    <w:p w14:paraId="7010378A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2F9854" w14:textId="77777777" w:rsidR="00724B59" w:rsidRPr="00724B59" w:rsidRDefault="00724B59" w:rsidP="00724B59">
      <w:pPr>
        <w:widowControl w:val="0"/>
        <w:snapToGrid w:val="0"/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  <w:r w:rsidRPr="00724B59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Приложение 6</w:t>
      </w:r>
    </w:p>
    <w:p w14:paraId="71F39745" w14:textId="77777777" w:rsidR="00724B59" w:rsidRPr="00724B59" w:rsidRDefault="00724B59" w:rsidP="00724B59">
      <w:pPr>
        <w:widowControl w:val="0"/>
        <w:spacing w:after="0" w:line="263" w:lineRule="exact"/>
        <w:ind w:right="27"/>
        <w:jc w:val="right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к Правилам предоставления микрозаймов</w:t>
      </w:r>
      <w:r w:rsidRPr="00724B5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  <w:t xml:space="preserve"> физическим лицам, применяющим</w:t>
      </w:r>
    </w:p>
    <w:p w14:paraId="28FF1A38" w14:textId="77777777" w:rsidR="00724B59" w:rsidRPr="00724B59" w:rsidRDefault="00724B59" w:rsidP="00724B59">
      <w:pPr>
        <w:widowControl w:val="0"/>
        <w:spacing w:after="0" w:line="263" w:lineRule="exact"/>
        <w:ind w:right="27"/>
        <w:jc w:val="right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  <w:t>специальный налоговый режим «Налог на профессиональный доход»</w:t>
      </w:r>
    </w:p>
    <w:p w14:paraId="5D9D9C66" w14:textId="77777777" w:rsidR="00724B59" w:rsidRPr="00724B59" w:rsidRDefault="00724B59" w:rsidP="00724B59">
      <w:pPr>
        <w:widowControl w:val="0"/>
        <w:spacing w:after="0" w:line="263" w:lineRule="exact"/>
        <w:ind w:right="27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ru-RU"/>
        </w:rPr>
      </w:pPr>
    </w:p>
    <w:p w14:paraId="0285EEE4" w14:textId="77777777" w:rsidR="00724B59" w:rsidRPr="00724B59" w:rsidRDefault="00724B59" w:rsidP="00724B59">
      <w:pPr>
        <w:widowControl w:val="0"/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14:paraId="672A61A4" w14:textId="77777777" w:rsidR="00724B59" w:rsidRPr="00724B59" w:rsidRDefault="00724B59" w:rsidP="00724B59">
      <w:pPr>
        <w:widowControl w:val="0"/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Перечень документов для поручителей</w:t>
      </w:r>
    </w:p>
    <w:p w14:paraId="5FF0AEFD" w14:textId="77777777" w:rsidR="00724B59" w:rsidRPr="00724B59" w:rsidRDefault="00724B59" w:rsidP="00724B59">
      <w:pPr>
        <w:widowControl w:val="0"/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14:paraId="2F760BA9" w14:textId="77777777" w:rsidR="00724B59" w:rsidRPr="00724B59" w:rsidRDefault="00724B59" w:rsidP="00724B59">
      <w:pPr>
        <w:widowControl w:val="0"/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Физические лица: </w:t>
      </w:r>
    </w:p>
    <w:p w14:paraId="5EAA0D83" w14:textId="77777777" w:rsidR="00724B59" w:rsidRPr="00724B59" w:rsidRDefault="00724B59" w:rsidP="00724B59">
      <w:pPr>
        <w:widowControl w:val="0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Копия паспорта Поручителя.   </w:t>
      </w:r>
    </w:p>
    <w:p w14:paraId="3CD5407E" w14:textId="77777777" w:rsidR="00724B59" w:rsidRPr="00724B59" w:rsidRDefault="00724B59" w:rsidP="00724B59">
      <w:pPr>
        <w:widowControl w:val="0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Справка о среднемесячном доходе (2-НДФЛ, справка по форме, установленной Ассоциацией)</w:t>
      </w:r>
    </w:p>
    <w:p w14:paraId="5C17FCCF" w14:textId="77777777" w:rsidR="00724B59" w:rsidRPr="00724B59" w:rsidRDefault="00724B59" w:rsidP="00724B59">
      <w:pPr>
        <w:widowControl w:val="0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Страховой номер индивидуального лицевого счета (СНИЛС)</w:t>
      </w:r>
    </w:p>
    <w:p w14:paraId="1F4A85A4" w14:textId="77777777" w:rsidR="00724B59" w:rsidRPr="00724B59" w:rsidRDefault="00724B59" w:rsidP="00724B59">
      <w:pPr>
        <w:widowControl w:val="0"/>
        <w:shd w:val="clear" w:color="auto" w:fill="FFFFFF"/>
        <w:tabs>
          <w:tab w:val="left" w:pos="540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</w:p>
    <w:p w14:paraId="08F5A266" w14:textId="77777777" w:rsidR="00724B59" w:rsidRPr="00724B59" w:rsidRDefault="00724B59" w:rsidP="00724B59">
      <w:pPr>
        <w:widowControl w:val="0"/>
        <w:tabs>
          <w:tab w:val="left" w:pos="480"/>
          <w:tab w:val="left" w:pos="540"/>
          <w:tab w:val="left" w:pos="6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  <w:t>Индивидуальные предприниматели:</w:t>
      </w:r>
    </w:p>
    <w:p w14:paraId="5263D0E9" w14:textId="77777777" w:rsidR="00724B59" w:rsidRPr="00724B59" w:rsidRDefault="00724B59" w:rsidP="00724B59">
      <w:pPr>
        <w:widowControl w:val="0"/>
        <w:numPr>
          <w:ilvl w:val="0"/>
          <w:numId w:val="11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Копия паспорта Поручителя.</w:t>
      </w:r>
    </w:p>
    <w:p w14:paraId="5A525AC7" w14:textId="77777777" w:rsidR="00724B59" w:rsidRPr="00724B59" w:rsidRDefault="00724B59" w:rsidP="00724B59">
      <w:pPr>
        <w:widowControl w:val="0"/>
        <w:numPr>
          <w:ilvl w:val="0"/>
          <w:numId w:val="11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Копия свидетельства о государственной регистрации в качестве ИП.</w:t>
      </w:r>
    </w:p>
    <w:p w14:paraId="24715FDB" w14:textId="77777777" w:rsidR="00724B59" w:rsidRPr="00724B59" w:rsidRDefault="00724B59" w:rsidP="00724B59">
      <w:pPr>
        <w:widowControl w:val="0"/>
        <w:numPr>
          <w:ilvl w:val="0"/>
          <w:numId w:val="11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Копия свидетельства о постановке на учет в налоговом органе (ИНН).</w:t>
      </w:r>
    </w:p>
    <w:p w14:paraId="2C772D0D" w14:textId="77777777" w:rsidR="00724B59" w:rsidRPr="00724B59" w:rsidRDefault="00724B59" w:rsidP="00724B59">
      <w:pPr>
        <w:widowControl w:val="0"/>
        <w:numPr>
          <w:ilvl w:val="0"/>
          <w:numId w:val="11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Страховой номер индивидуального лицевого счета (СНИЛС).</w:t>
      </w:r>
    </w:p>
    <w:p w14:paraId="7308130D" w14:textId="77777777" w:rsidR="00724B59" w:rsidRPr="00724B59" w:rsidRDefault="00724B59" w:rsidP="00724B59">
      <w:pPr>
        <w:widowControl w:val="0"/>
        <w:numPr>
          <w:ilvl w:val="0"/>
          <w:numId w:val="11"/>
        </w:numPr>
        <w:suppressAutoHyphens/>
        <w:spacing w:after="0" w:line="240" w:lineRule="auto"/>
        <w:ind w:left="1418" w:hanging="284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Декларации, подтверждающие доход ИП и/или справка о доходах за предшествующий год и за прошедший период текущего года.</w:t>
      </w:r>
    </w:p>
    <w:p w14:paraId="17CFD6EE" w14:textId="77777777" w:rsidR="00724B59" w:rsidRPr="00724B59" w:rsidRDefault="00724B59" w:rsidP="00724B59">
      <w:pPr>
        <w:widowControl w:val="0"/>
        <w:shd w:val="clear" w:color="auto" w:fill="FFFFFF"/>
        <w:tabs>
          <w:tab w:val="left" w:pos="540"/>
        </w:tabs>
        <w:spacing w:after="0" w:line="280" w:lineRule="exac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1B753005" w14:textId="77777777" w:rsidR="00724B59" w:rsidRPr="00724B59" w:rsidRDefault="00724B59" w:rsidP="00724B59">
      <w:pPr>
        <w:widowControl w:val="0"/>
        <w:shd w:val="clear" w:color="auto" w:fill="FFFFFF"/>
        <w:tabs>
          <w:tab w:val="left" w:pos="54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Юридические лица:</w:t>
      </w:r>
    </w:p>
    <w:p w14:paraId="79BFF532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Устав, изменения к нему (копия).</w:t>
      </w:r>
    </w:p>
    <w:p w14:paraId="542E8702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Решение учредителей о создании юр. лица (копия).</w:t>
      </w:r>
    </w:p>
    <w:p w14:paraId="17FE3DB5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Документ о назначении/избрании на должность руководителя организации (протокола учредительного собрания, решение единственного участника) и главного бухгалтера (копии).</w:t>
      </w:r>
    </w:p>
    <w:p w14:paraId="0F920466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Копии паспортов руководителей, главного бухгалтера. </w:t>
      </w:r>
    </w:p>
    <w:p w14:paraId="6FBF8702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Копия свидетельства о постановке на учет в налоговом органе (ИНН). </w:t>
      </w:r>
    </w:p>
    <w:p w14:paraId="21AB3C48" w14:textId="77777777" w:rsidR="00724B59" w:rsidRPr="00724B59" w:rsidRDefault="00724B59" w:rsidP="00724B59">
      <w:pPr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kern w:val="1"/>
          <w:lang w:eastAsia="hi-IN" w:bidi="hi-IN"/>
        </w:rPr>
        <w:t>Бухгалтерская отчетность:</w:t>
      </w:r>
    </w:p>
    <w:p w14:paraId="41346701" w14:textId="77777777" w:rsidR="00724B59" w:rsidRPr="00724B59" w:rsidRDefault="00724B59" w:rsidP="00724B59">
      <w:pPr>
        <w:widowControl w:val="0"/>
        <w:numPr>
          <w:ilvl w:val="1"/>
          <w:numId w:val="3"/>
        </w:numPr>
        <w:tabs>
          <w:tab w:val="left" w:pos="0"/>
          <w:tab w:val="left" w:pos="360"/>
          <w:tab w:val="left" w:pos="540"/>
          <w:tab w:val="left" w:pos="1080"/>
          <w:tab w:val="num" w:pos="2160"/>
        </w:tabs>
        <w:suppressAutoHyphens/>
        <w:spacing w:after="0" w:line="280" w:lineRule="exact"/>
        <w:ind w:left="2160"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баланс (форма № 1 - за две последние отчетные даты); </w:t>
      </w:r>
    </w:p>
    <w:p w14:paraId="12606AD5" w14:textId="77777777" w:rsidR="00724B59" w:rsidRPr="00724B59" w:rsidRDefault="00724B59" w:rsidP="00724B59">
      <w:pPr>
        <w:widowControl w:val="0"/>
        <w:numPr>
          <w:ilvl w:val="1"/>
          <w:numId w:val="3"/>
        </w:numPr>
        <w:tabs>
          <w:tab w:val="num" w:pos="0"/>
          <w:tab w:val="left" w:pos="360"/>
          <w:tab w:val="left" w:pos="540"/>
          <w:tab w:val="left" w:pos="1080"/>
          <w:tab w:val="num" w:pos="2160"/>
        </w:tabs>
        <w:suppressAutoHyphens/>
        <w:spacing w:after="0" w:line="280" w:lineRule="exact"/>
        <w:ind w:left="2160"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отчет о прибылях и убытках (форма № 2 - за 2 последние отчетные даты); </w:t>
      </w:r>
    </w:p>
    <w:p w14:paraId="17EF1C36" w14:textId="77777777" w:rsidR="00724B59" w:rsidRPr="00724B59" w:rsidRDefault="00724B59" w:rsidP="00724B59">
      <w:pPr>
        <w:widowControl w:val="0"/>
        <w:numPr>
          <w:ilvl w:val="1"/>
          <w:numId w:val="3"/>
        </w:numPr>
        <w:tabs>
          <w:tab w:val="left" w:pos="0"/>
          <w:tab w:val="left" w:pos="360"/>
          <w:tab w:val="left" w:pos="540"/>
          <w:tab w:val="left" w:pos="1080"/>
          <w:tab w:val="num" w:pos="2160"/>
        </w:tabs>
        <w:suppressAutoHyphens/>
        <w:spacing w:after="0" w:line="280" w:lineRule="exact"/>
        <w:ind w:left="2160"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отчет о движении денежных средств (форма № 4); </w:t>
      </w:r>
    </w:p>
    <w:p w14:paraId="4B1A0B40" w14:textId="77777777" w:rsidR="00724B59" w:rsidRPr="00724B59" w:rsidRDefault="00724B59" w:rsidP="00724B59">
      <w:pPr>
        <w:widowControl w:val="0"/>
        <w:tabs>
          <w:tab w:val="left" w:pos="0"/>
          <w:tab w:val="left" w:pos="540"/>
          <w:tab w:val="left" w:pos="1080"/>
        </w:tabs>
        <w:spacing w:after="0" w:line="280" w:lineRule="exact"/>
        <w:ind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При упрощенной форме налогообложения: </w:t>
      </w:r>
    </w:p>
    <w:p w14:paraId="412E629A" w14:textId="77777777" w:rsidR="00724B59" w:rsidRPr="00724B59" w:rsidRDefault="00724B59" w:rsidP="00724B59">
      <w:pPr>
        <w:widowControl w:val="0"/>
        <w:numPr>
          <w:ilvl w:val="0"/>
          <w:numId w:val="4"/>
        </w:numPr>
        <w:tabs>
          <w:tab w:val="left" w:pos="540"/>
          <w:tab w:val="num" w:pos="720"/>
        </w:tabs>
        <w:suppressAutoHyphens/>
        <w:spacing w:after="0" w:line="280" w:lineRule="exact"/>
        <w:ind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книга доходов и расходов, кассовая книга или журнал кассира-операциониста; </w:t>
      </w:r>
    </w:p>
    <w:p w14:paraId="2B898B4F" w14:textId="77777777" w:rsidR="00724B59" w:rsidRPr="00724B59" w:rsidRDefault="00724B59" w:rsidP="00724B59">
      <w:pPr>
        <w:widowControl w:val="0"/>
        <w:numPr>
          <w:ilvl w:val="0"/>
          <w:numId w:val="4"/>
        </w:numPr>
        <w:tabs>
          <w:tab w:val="left" w:pos="540"/>
          <w:tab w:val="num" w:pos="720"/>
        </w:tabs>
        <w:suppressAutoHyphens/>
        <w:spacing w:after="0" w:line="280" w:lineRule="exact"/>
        <w:ind w:firstLine="36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 xml:space="preserve">упрощенная форма баланса (внеоборотные, оборотные активы, собственный капитал, заемные средства); </w:t>
      </w:r>
    </w:p>
    <w:p w14:paraId="56B2159D" w14:textId="77777777" w:rsidR="00724B59" w:rsidRPr="00724B59" w:rsidRDefault="00724B59" w:rsidP="00724B59">
      <w:pPr>
        <w:widowControl w:val="0"/>
        <w:numPr>
          <w:ilvl w:val="0"/>
          <w:numId w:val="4"/>
        </w:numPr>
        <w:tabs>
          <w:tab w:val="left" w:pos="540"/>
          <w:tab w:val="num" w:pos="720"/>
        </w:tabs>
        <w:suppressAutoHyphens/>
        <w:spacing w:after="0" w:line="280" w:lineRule="exact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24B59">
        <w:rPr>
          <w:rFonts w:ascii="Times New Roman" w:eastAsia="Times New Roman" w:hAnsi="Times New Roman" w:cs="Times New Roman"/>
          <w:bCs/>
          <w:kern w:val="1"/>
          <w:lang w:eastAsia="hi-IN" w:bidi="hi-IN"/>
        </w:rPr>
        <w:t>упрощенная форма отчета о прибылях и убытках.</w:t>
      </w:r>
      <w:r w:rsidRPr="00724B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»</w:t>
      </w:r>
    </w:p>
    <w:p w14:paraId="08F3FF8E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9FA40F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659323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A8EB0" w14:textId="77777777" w:rsidR="00724B59" w:rsidRPr="00724B59" w:rsidRDefault="00724B59" w:rsidP="00724B59">
      <w:pPr>
        <w:widowControl w:val="0"/>
        <w:tabs>
          <w:tab w:val="left" w:pos="6555"/>
        </w:tabs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D0E235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82F727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505C3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EED45F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55F5EF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C8BF38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5CA8AE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FCCD0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12AD8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56DCC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01EFF8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FD42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B0548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E67392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C8EC5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2DD03E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AA89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42D9C3" w14:textId="77777777" w:rsidR="00724B59" w:rsidRPr="00724B59" w:rsidRDefault="00724B59" w:rsidP="00724B59">
      <w:pPr>
        <w:widowControl w:val="0"/>
        <w:snapToGrid w:val="0"/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  <w:bookmarkStart w:id="17" w:name="_Hlk84431513"/>
      <w:r w:rsidRPr="00724B59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lastRenderedPageBreak/>
        <w:t>Приложение 7</w:t>
      </w:r>
    </w:p>
    <w:p w14:paraId="62A8E20F" w14:textId="77777777" w:rsidR="00724B59" w:rsidRPr="00724B59" w:rsidRDefault="00724B59" w:rsidP="00724B59">
      <w:pPr>
        <w:widowControl w:val="0"/>
        <w:spacing w:after="0" w:line="263" w:lineRule="exact"/>
        <w:ind w:right="27"/>
        <w:jc w:val="right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</w:pPr>
      <w:r w:rsidRPr="00724B59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к Правилам предоставления микрозаймов</w:t>
      </w:r>
      <w:r w:rsidRPr="00724B5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  <w:t xml:space="preserve"> физическим лицам, применяющим</w:t>
      </w:r>
    </w:p>
    <w:p w14:paraId="03F53996" w14:textId="77777777" w:rsidR="00724B59" w:rsidRPr="00724B59" w:rsidRDefault="00724B59" w:rsidP="00724B59">
      <w:pPr>
        <w:widowControl w:val="0"/>
        <w:spacing w:after="0" w:line="263" w:lineRule="exact"/>
        <w:ind w:right="27"/>
        <w:jc w:val="right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</w:pPr>
      <w:r w:rsidRPr="00724B59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 w:bidi="ru-RU"/>
        </w:rPr>
        <w:t>специальный налоговый режим «Налог на профессиональный доход»</w:t>
      </w:r>
    </w:p>
    <w:p w14:paraId="71AEE4B0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8832CA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15D27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2F7EFB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7268B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E87A6" w14:textId="77777777" w:rsidR="00724B59" w:rsidRPr="00724B59" w:rsidRDefault="00724B59" w:rsidP="00724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  <w:t xml:space="preserve">                                                                          ДОГОВОР ПОРУЧИТЕЛЬСТВА № </w:t>
      </w:r>
      <w:r w:rsidRPr="00724B59">
        <w:rPr>
          <w:rFonts w:ascii="Times New Roman" w:eastAsia="Times New Roman" w:hAnsi="Times New Roman" w:cs="Times New Roman"/>
          <w:b/>
          <w:color w:val="0000FF"/>
          <w:sz w:val="18"/>
          <w:szCs w:val="24"/>
          <w:lang w:eastAsia="ar-SA"/>
        </w:rPr>
        <w:t>__</w:t>
      </w:r>
    </w:p>
    <w:p w14:paraId="7EA6CD88" w14:textId="77777777" w:rsidR="00724B59" w:rsidRPr="00724B59" w:rsidRDefault="00724B59" w:rsidP="00724B59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г. </w:t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Курск                                      </w:t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</w:t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                                                                                               </w:t>
      </w:r>
      <w:proofErr w:type="gramStart"/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</w:t>
      </w:r>
      <w:r w:rsidRPr="00724B59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ar-SA"/>
        </w:rPr>
        <w:t>«</w:t>
      </w:r>
      <w:proofErr w:type="gramEnd"/>
      <w:r w:rsidRPr="00724B59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ar-SA"/>
        </w:rPr>
        <w:t>__» _________ 201_ г.</w:t>
      </w:r>
    </w:p>
    <w:p w14:paraId="6027DFA1" w14:textId="77777777" w:rsidR="00724B59" w:rsidRPr="00724B59" w:rsidRDefault="00724B59" w:rsidP="00724B59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BAFBD3" w14:textId="77777777" w:rsidR="00724B59" w:rsidRPr="00724B59" w:rsidRDefault="00724B59" w:rsidP="00724B59">
      <w:pPr>
        <w:tabs>
          <w:tab w:val="left" w:pos="72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Ассоциация микрокредитная компания «Центр поддержки предпринимательства Курской области» (Ассоциация МКК «ЦПП Курской области»), именуемая в дальнейшем «Займодавец», в лице директора Ильиновой Ольги Владимировны, действующей на основании Устава, с одной стороны, и</w:t>
      </w:r>
    </w:p>
    <w:p w14:paraId="445BD3C6" w14:textId="77777777" w:rsidR="00724B59" w:rsidRPr="00724B59" w:rsidRDefault="00724B59" w:rsidP="00724B59">
      <w:pPr>
        <w:tabs>
          <w:tab w:val="left" w:pos="72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___________________________________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, паспорт серии ______________, выдан «__»__________20__г. __________________, зарегистрированный по адресу: ______________________________________________,  именуемый в дальнейшем «Поручитель»</w:t>
      </w:r>
      <w:r w:rsidRPr="00724B5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</w:t>
      </w:r>
      <w:r w:rsidRPr="00724B5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 xml:space="preserve">(для юридических лиц - </w:t>
      </w:r>
      <w:r w:rsidRPr="00724B59">
        <w:rPr>
          <w:rFonts w:ascii="Times New Roman" w:eastAsia="Times New Roman" w:hAnsi="Times New Roman" w:cs="Times New Roman"/>
          <w:i/>
          <w:iCs/>
          <w:color w:val="0000FF"/>
          <w:sz w:val="18"/>
          <w:szCs w:val="18"/>
          <w:lang w:eastAsia="ru-RU"/>
        </w:rPr>
        <w:t>в лице ___________________________________________, действующего на основании __________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__)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, с другой стороны, заключили настоящий договор о нижеследующем:</w:t>
      </w:r>
    </w:p>
    <w:p w14:paraId="11D8322B" w14:textId="77777777" w:rsidR="00724B59" w:rsidRPr="00724B59" w:rsidRDefault="00724B59" w:rsidP="00724B59">
      <w:pPr>
        <w:suppressAutoHyphens/>
        <w:spacing w:after="0" w:line="240" w:lineRule="exact"/>
        <w:ind w:left="-360" w:firstLine="33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E0949EE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Предмет договора</w:t>
      </w:r>
    </w:p>
    <w:p w14:paraId="3565ECAE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В соответствии с настоящим Договором Поручитель обязуется перед Займодавцем отвечать за исполнение </w:t>
      </w:r>
      <w:r w:rsidRPr="00724B59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ar-SA"/>
        </w:rPr>
        <w:t>_____________________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,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именуемого далее «Заёмщик», всех его обязательств перед Займодавцем по Договору целевого займа 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 xml:space="preserve">№ __ от "__" _________ 20__г. 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(далее – договор Займа).</w:t>
      </w:r>
    </w:p>
    <w:p w14:paraId="2235920D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1.2. Поручитель ознакомлен со всеми условиями указанного выше договора Займа и согласен отвечать за исполнение Заёмщиком его обязательств полностью, в том числе по следующим условиям договора Займа:</w:t>
      </w:r>
    </w:p>
    <w:p w14:paraId="7C30B118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сумма займа – </w:t>
      </w:r>
      <w:r w:rsidRPr="00724B59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ar-SA"/>
        </w:rPr>
        <w:t>_________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(___________)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рублей;</w:t>
      </w:r>
    </w:p>
    <w:p w14:paraId="7306E4A5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срок возврата займа:  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____ ________________ ___г. / по истечению ___ (_________________________) месяцев с момента государственной регистрации в установленном законном порядке ипотеки в Управлении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Федеральной службы государственной регистрации, кадастра и картографии по Курской области.</w:t>
      </w:r>
    </w:p>
    <w:p w14:paraId="6A7E82C1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процентная ставка, процентов годовых – </w:t>
      </w:r>
      <w:r w:rsidRPr="00724B5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ar-SA"/>
        </w:rPr>
        <w:t>__</w:t>
      </w:r>
      <w:r w:rsidRPr="00724B5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%;</w:t>
      </w:r>
    </w:p>
    <w:p w14:paraId="126B06D9" w14:textId="77777777" w:rsidR="00724B59" w:rsidRPr="00724B59" w:rsidRDefault="00724B59" w:rsidP="00724B59">
      <w:pPr>
        <w:suppressAutoHyphens/>
        <w:spacing w:after="0" w:line="240" w:lineRule="exact"/>
        <w:ind w:left="-15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порядок погашения: ежемесячно, не позднее ___ _________ ___г.</w:t>
      </w:r>
      <w:r w:rsidRPr="00724B59"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 текущего календарного месяца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/ согласно Графика погашения займа;</w:t>
      </w:r>
    </w:p>
    <w:p w14:paraId="2EF2796A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порядок уплаты процентов: ежемесячно, не позднее ____ ___________ ____г.</w:t>
      </w:r>
      <w:r w:rsidRPr="00724B59"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 текущего календарного месяца до дня возврата суммы займа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/ согласно Графика погашения займа</w:t>
      </w:r>
    </w:p>
    <w:p w14:paraId="2728B565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неустойка: 0,05% от суммы просроченной задолженности, за каждый день просрочки, а также другие расходы по взысканию задолженности, процентов и неустойки.</w:t>
      </w:r>
    </w:p>
    <w:p w14:paraId="5FC3AE05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  <w:t>2. Права и обязанности сторон</w:t>
      </w:r>
    </w:p>
    <w:p w14:paraId="70F7D6D9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2.1. Поручитель отвечает перед Займодавцем за выполнение Заёмщиком условий договора Займа в том же объеме, как и Заёмщик, включая погашение основного долга, уплату процентов за пользование Займом и неустойки, возмещение судебных издержек по взысканию долга и других расходов Займодавца, вызванных неисполнением или ненадлежащим исполнением Заёмщиком обязательств по договору Займа.</w:t>
      </w:r>
    </w:p>
    <w:p w14:paraId="6EFA2549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2.2. При неисполнении или ненадлежащем исполнении Заёмщиком обязательств по указанному договору Займа, Поручитель и Заёмщик отвечают перед Займодавцем солидарно. Поручитель обязан не позднее следующего календарного дня после получения письменного уведомления от Займодавца о просрочке Заёмщиком платежей по договору Займа, оплатить Займодавцу просроченную Заёмщиком сумму с учетом процентов, неустойки на дату фактической оплаты задолженности по договору Займа, </w:t>
      </w:r>
      <w:r w:rsidRPr="00724B59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перечислив требуемую сумму на расчетный счет Займодавца, указанный в п.4 настоящего Договора поручительства.</w:t>
      </w:r>
    </w:p>
    <w:p w14:paraId="0D755570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2.3. Поручитель согласен на право Займодавца потребовать как от Заемщика, так и от Поручителя досрочного возврата всей суммы займа, процентов за пользование займом, неустоек и других платежей по договору Займа в случаях, предусмотренных договором Займа.</w:t>
      </w:r>
    </w:p>
    <w:p w14:paraId="695B5D29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2.4. Поручитель обязан в трехдневный срок уведомить Займодавца об изменении адреса регистрации (прописки), фактического места жительства, работы, фамилии или имени и возникновении обстоятельств, способных повлиять на выполнение Поручителем обязательств по настоящему Договору.</w:t>
      </w:r>
    </w:p>
    <w:p w14:paraId="7111E5ED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2.5. К Поручителю, исполнившему обязательство Заемщика по договору Займа, переходят все права Займодавца по этому обязательству.</w:t>
      </w:r>
    </w:p>
    <w:p w14:paraId="56AEB4D9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2.6. Поручитель не вправе без согласия Займодавца односторонне отказаться от принятых на себя обязательств по настоящему Договору или изменить его условия.</w:t>
      </w:r>
    </w:p>
    <w:p w14:paraId="075CDD80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Любая договоренность между Поручителем и Заёмщиком в отношении настоящего Договора не затрагивает обязательств Поручителя перед Займодавцем по настоящему Договору.</w:t>
      </w:r>
    </w:p>
    <w:p w14:paraId="10AA23DC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2.7. Поручитель принимает на себя обязательство отвечать за исполнение обязательств, предусмотренных договором Займа, за Заёмщика.</w:t>
      </w:r>
    </w:p>
    <w:p w14:paraId="6A2E76C7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2.8. В случае перевода долга заемщика на другое лицо, поручитель отвечает за нового заемщика с своего согласия, а также в случае смерти заемщика.</w:t>
      </w:r>
    </w:p>
    <w:p w14:paraId="138F918E" w14:textId="77777777" w:rsidR="00724B59" w:rsidRPr="00724B59" w:rsidRDefault="00724B59" w:rsidP="00724B59">
      <w:pPr>
        <w:suppressAutoHyphens/>
        <w:spacing w:after="0" w:line="240" w:lineRule="exact"/>
        <w:ind w:left="-360" w:right="-1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2.9. При неисполнении </w:t>
      </w: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>Поручителем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указанный в п. 2.2 настоящего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Договора поручительства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срок обязательств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Заемщика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Займодавец имеет право обратить взыскание в судебном порядке на имущество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Поручителя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Поручитель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отвечает по своим обязательствам из настоящего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Договора поручительства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всем принадлежащим ему на праве собственности имуществом, в том числе имуществом, находящемся в общей совместной собственности супругов, если заемщик и поручитель являются таковыми, за исключением имущества, на которое в соответствии с законом не может быть обращено взыскание.</w:t>
      </w:r>
    </w:p>
    <w:p w14:paraId="05CF9F39" w14:textId="77777777" w:rsidR="00724B59" w:rsidRPr="00724B59" w:rsidRDefault="00724B59" w:rsidP="00724B59">
      <w:pPr>
        <w:suppressAutoHyphens/>
        <w:spacing w:after="0" w:line="240" w:lineRule="exact"/>
        <w:ind w:left="-360" w:right="-1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2.10. В случае нарушения Поручителем исполнения обязательств по настоящему Договору, Поручитель дает согласие на распространение Займодавцем информации о Поручителе всеми доступными средствами, в том числе в печатных изданиях, а также на направление информации о недобросовестности Поручителя в другие кредитные организации с целью занесения информации в общую базу данных недобросовестных заемщиков.</w:t>
      </w:r>
    </w:p>
    <w:p w14:paraId="091C0EC0" w14:textId="77777777" w:rsidR="00724B59" w:rsidRPr="00724B59" w:rsidRDefault="00724B59" w:rsidP="00724B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3. Прочие условия</w:t>
      </w:r>
    </w:p>
    <w:p w14:paraId="146E8257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В случае неисполнения Заемщиком обязательств по договору займа, Поручитель несет ответственность перед Займодавцем в виде уплаты неустойки в размере </w:t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0,05% от суммы просроченной задолженности 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за каждый день просрочки, а также убытков и других расходов Займодавца в связи с этим, начиная с даты, следующей за датой неисполнения основного обязательства, включая дату погашения просроченной задолженности. Займодавец имеет право в одностороннем порядке производить по своему усмотрению уменьшение размера неустойки и/или устанавливать период времени, в течение которого неустойка не взимается.</w:t>
      </w:r>
    </w:p>
    <w:p w14:paraId="6E8B0BFC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3.2. Средства, поступившие в счет погашения задолженности по настоящему Договору, направляются вне зависимости от назначения платежа, указанного в платежном документе, в следующей очередности:</w:t>
      </w:r>
    </w:p>
    <w:p w14:paraId="6757AE37" w14:textId="77777777" w:rsidR="00724B59" w:rsidRPr="00724B59" w:rsidRDefault="00724B59" w:rsidP="00724B59">
      <w:pPr>
        <w:numPr>
          <w:ilvl w:val="0"/>
          <w:numId w:val="8"/>
        </w:numPr>
        <w:tabs>
          <w:tab w:val="left" w:pos="0"/>
          <w:tab w:val="left" w:pos="1080"/>
        </w:tabs>
        <w:suppressAutoHyphens/>
        <w:autoSpaceDE w:val="0"/>
        <w:spacing w:after="0" w:line="240" w:lineRule="exact"/>
        <w:ind w:left="-360" w:firstLine="1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погашение просроченных процентов по договору Займа;</w:t>
      </w:r>
    </w:p>
    <w:p w14:paraId="29C374EF" w14:textId="77777777" w:rsidR="00724B59" w:rsidRPr="00724B59" w:rsidRDefault="00724B59" w:rsidP="00724B59">
      <w:pPr>
        <w:numPr>
          <w:ilvl w:val="0"/>
          <w:numId w:val="8"/>
        </w:numPr>
        <w:tabs>
          <w:tab w:val="left" w:pos="0"/>
          <w:tab w:val="left" w:pos="1080"/>
        </w:tabs>
        <w:suppressAutoHyphens/>
        <w:autoSpaceDE w:val="0"/>
        <w:spacing w:after="0" w:line="240" w:lineRule="exact"/>
        <w:ind w:left="-360" w:firstLine="1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погашение просроченной задолженности по договору Займа;</w:t>
      </w:r>
    </w:p>
    <w:p w14:paraId="4A69BF74" w14:textId="77777777" w:rsidR="00724B59" w:rsidRPr="00724B59" w:rsidRDefault="00724B59" w:rsidP="00724B59">
      <w:pPr>
        <w:numPr>
          <w:ilvl w:val="0"/>
          <w:numId w:val="8"/>
        </w:numPr>
        <w:tabs>
          <w:tab w:val="left" w:pos="0"/>
          <w:tab w:val="left" w:pos="1080"/>
        </w:tabs>
        <w:suppressAutoHyphens/>
        <w:autoSpaceDE w:val="0"/>
        <w:spacing w:after="0" w:line="240" w:lineRule="exact"/>
        <w:ind w:left="-360" w:firstLine="1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погашение процентов по договору Займа;</w:t>
      </w:r>
    </w:p>
    <w:p w14:paraId="55E29BAF" w14:textId="77777777" w:rsidR="00724B59" w:rsidRPr="00724B59" w:rsidRDefault="00724B59" w:rsidP="00724B59">
      <w:pPr>
        <w:numPr>
          <w:ilvl w:val="0"/>
          <w:numId w:val="8"/>
        </w:numPr>
        <w:tabs>
          <w:tab w:val="left" w:pos="0"/>
          <w:tab w:val="left" w:pos="1080"/>
        </w:tabs>
        <w:suppressAutoHyphens/>
        <w:autoSpaceDE w:val="0"/>
        <w:spacing w:after="0" w:line="240" w:lineRule="exact"/>
        <w:ind w:left="-360" w:firstLine="1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погашение основного долга по договору Займа;</w:t>
      </w:r>
    </w:p>
    <w:p w14:paraId="717B5A8B" w14:textId="77777777" w:rsidR="00724B59" w:rsidRPr="00724B59" w:rsidRDefault="00724B59" w:rsidP="00724B59">
      <w:pPr>
        <w:numPr>
          <w:ilvl w:val="0"/>
          <w:numId w:val="8"/>
        </w:numPr>
        <w:tabs>
          <w:tab w:val="left" w:pos="0"/>
          <w:tab w:val="left" w:pos="1080"/>
        </w:tabs>
        <w:suppressAutoHyphens/>
        <w:autoSpaceDE w:val="0"/>
        <w:spacing w:after="0" w:line="240" w:lineRule="exact"/>
        <w:ind w:left="-360" w:firstLine="18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 уплату неустойки в соответствии с условиями настоящего Договора и других расходов займодавца по взысканию задолженности по основному обязательству.  </w:t>
      </w:r>
    </w:p>
    <w:p w14:paraId="244D7BC3" w14:textId="77777777" w:rsidR="00724B59" w:rsidRPr="00724B59" w:rsidRDefault="00724B59" w:rsidP="00724B59">
      <w:pPr>
        <w:suppressAutoHyphens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электронной почтой по адресу, указанному в настоящем Договоре или иным другим способом, которым можно подтвердить доставку.</w:t>
      </w:r>
    </w:p>
    <w:p w14:paraId="4B91A5A8" w14:textId="77777777" w:rsidR="00724B59" w:rsidRPr="00724B59" w:rsidRDefault="00724B59" w:rsidP="00724B59">
      <w:pPr>
        <w:autoSpaceDE w:val="0"/>
        <w:autoSpaceDN w:val="0"/>
        <w:adjustRightInd w:val="0"/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3.4. Настоящий Договор вступает в силу с даты его подписания сторонами и 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 до полного исполнения   Поручителем своих обязательств по настоящему Договору.</w:t>
      </w:r>
    </w:p>
    <w:p w14:paraId="2D8CF241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3.5. Поручительство прекращается с прекращением всех обязательств Заёмщика по договору</w:t>
      </w:r>
      <w:r w:rsidRPr="00724B5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Займа, а также в случаях, предусмотренных гражданским законодательством Российской Федерации.</w:t>
      </w:r>
    </w:p>
    <w:p w14:paraId="13366163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3.6. 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Российской Федерации и настоящим Договором. </w:t>
      </w:r>
    </w:p>
    <w:p w14:paraId="2842C82A" w14:textId="77777777" w:rsidR="00724B59" w:rsidRPr="00724B59" w:rsidRDefault="00724B59" w:rsidP="00724B5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3.7. Все разногласия, возникающие в связи с исполнением настоящего </w:t>
      </w:r>
      <w:r w:rsidRPr="00724B5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Договора</w:t>
      </w: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, урегулируются Сторонами путем переговоров, а</w:t>
      </w:r>
    </w:p>
    <w:p w14:paraId="2505CBC0" w14:textId="77777777" w:rsidR="00724B59" w:rsidRPr="00724B59" w:rsidRDefault="00724B59" w:rsidP="00724B59">
      <w:pPr>
        <w:suppressAutoHyphens/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недостижении согласия, спор передается на рассмотрение </w:t>
      </w:r>
      <w:r w:rsidRPr="00724B5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зависимости от подведомственности и подсудности по месту  нахождения</w:t>
      </w:r>
      <w:r w:rsidRPr="00724B59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Ассоциации микрокредитной компании «Центр поддержки предпринимательства  Курской области» </w:t>
      </w:r>
      <w:r w:rsidRPr="00724B5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Арбитражный суд Курской области, в Ленинский районный суд города Курска. </w:t>
      </w:r>
    </w:p>
    <w:p w14:paraId="6A664C14" w14:textId="77777777" w:rsidR="00724B59" w:rsidRPr="00724B59" w:rsidRDefault="00724B59" w:rsidP="00724B59">
      <w:pPr>
        <w:suppressAutoHyphens/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3.8. Поручитель согласен на использование его персональных данных Займодавцем, а также лицами, указанными в п.3.9. настоящего договора в случае, предусмотренном пунктом 3.9. договора.</w:t>
      </w:r>
    </w:p>
    <w:p w14:paraId="71819878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3.9. Поручитель согласен, что в случае невозврата или несвоевременного возврата займа или очередной его части Займодавец вправе передать права требования к нему, вытекающие из настоящего договора третьим лицам.</w:t>
      </w:r>
    </w:p>
    <w:p w14:paraId="13C32171" w14:textId="77777777" w:rsidR="00724B59" w:rsidRPr="00724B59" w:rsidRDefault="00724B59" w:rsidP="00724B59">
      <w:pPr>
        <w:suppressAutoHyphens/>
        <w:autoSpaceDE w:val="0"/>
        <w:spacing w:after="0" w:line="240" w:lineRule="exact"/>
        <w:ind w:left="-360" w:firstLine="3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B59">
        <w:rPr>
          <w:rFonts w:ascii="Times New Roman" w:eastAsia="Times New Roman" w:hAnsi="Times New Roman" w:cs="Times New Roman"/>
          <w:sz w:val="18"/>
          <w:szCs w:val="18"/>
          <w:lang w:eastAsia="ar-SA"/>
        </w:rPr>
        <w:t>3.10. Настоящий Договор составлен в двух экземплярах, имеющих одинаковую юридическую силу, один из которых передается Поручителю, второй - Займодавцу.</w:t>
      </w:r>
    </w:p>
    <w:p w14:paraId="3FE6AA9E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</w:p>
    <w:p w14:paraId="0F2C3C94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  <w:t>4. Адреса и реквизиты сторон</w:t>
      </w:r>
    </w:p>
    <w:p w14:paraId="2F1CB0B0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5103"/>
      </w:tblGrid>
      <w:tr w:rsidR="00724B59" w:rsidRPr="00724B59" w14:paraId="5F3D4856" w14:textId="77777777" w:rsidTr="00C86D60">
        <w:tc>
          <w:tcPr>
            <w:tcW w:w="4559" w:type="dxa"/>
            <w:shd w:val="clear" w:color="auto" w:fill="auto"/>
          </w:tcPr>
          <w:p w14:paraId="7AB32F3E" w14:textId="7777777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                              Займодавец:</w:t>
            </w:r>
          </w:p>
          <w:p w14:paraId="47285F86" w14:textId="7777777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2E57736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Ассоциация МКК «ЦПП Курской области» </w:t>
            </w:r>
          </w:p>
          <w:p w14:paraId="681B4328" w14:textId="77777777" w:rsidR="00724B59" w:rsidRPr="00724B59" w:rsidRDefault="00724B59" w:rsidP="00724B59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Адрес: 305000, г. Курск, ул. Горького, д.34.</w:t>
            </w:r>
          </w:p>
          <w:p w14:paraId="78EC4F23" w14:textId="77777777" w:rsidR="00724B59" w:rsidRPr="00724B59" w:rsidRDefault="00724B59" w:rsidP="00724B59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ОГРН 1064600009583,</w:t>
            </w:r>
          </w:p>
          <w:p w14:paraId="1CA4EA5A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ИНН/КПП 4632066518/463201001,</w:t>
            </w:r>
          </w:p>
          <w:p w14:paraId="7DBF4340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Р/с: 40701810132000000027,</w:t>
            </w:r>
          </w:p>
          <w:p w14:paraId="2D83F62C" w14:textId="77777777" w:rsidR="00724B59" w:rsidRPr="00724B59" w:rsidRDefault="00724B59" w:rsidP="00724B59">
            <w:pPr>
              <w:tabs>
                <w:tab w:val="left" w:pos="2750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АО «Россельхозбанк» Курский региональный филиал</w:t>
            </w:r>
          </w:p>
          <w:p w14:paraId="3A87BCA4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ИНН 7725114488, КПП 463245001,</w:t>
            </w:r>
          </w:p>
          <w:p w14:paraId="045CC470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ОГРН 1027700342890, БИК 043807798,</w:t>
            </w:r>
          </w:p>
          <w:p w14:paraId="75E89C87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К/с: 30101810700000000798,</w:t>
            </w:r>
          </w:p>
          <w:p w14:paraId="77C9EECF" w14:textId="77777777" w:rsidR="00724B59" w:rsidRPr="00724B59" w:rsidRDefault="00724B59" w:rsidP="00724B59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Тел./факс: +7 (4712) 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70-33-77.</w:t>
            </w:r>
          </w:p>
          <w:p w14:paraId="18DB8080" w14:textId="77777777" w:rsidR="00724B59" w:rsidRPr="00724B59" w:rsidRDefault="00724B59" w:rsidP="00724B59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</w:p>
          <w:p w14:paraId="37DD675F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Директор _____________ /Ильинова О.В./</w:t>
            </w:r>
            <w:r w:rsidRPr="00724B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14:paraId="43D37C2E" w14:textId="77777777" w:rsidR="00724B59" w:rsidRPr="00724B59" w:rsidRDefault="00724B59" w:rsidP="00724B5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М.П.</w:t>
            </w:r>
          </w:p>
          <w:p w14:paraId="234FD44B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48900415" w14:textId="77777777" w:rsidR="00724B59" w:rsidRPr="00724B59" w:rsidRDefault="00724B59" w:rsidP="00724B59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-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Поручитель:</w:t>
            </w:r>
          </w:p>
          <w:p w14:paraId="57F9745E" w14:textId="7777777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7F212B7" w14:textId="77777777" w:rsidR="00724B59" w:rsidRPr="00724B59" w:rsidRDefault="00724B59" w:rsidP="0072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</w:t>
            </w:r>
          </w:p>
          <w:p w14:paraId="3CC4C4C8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Паспорт: серия 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____ № _______, выдан «__» _______ 20__г.</w:t>
            </w:r>
          </w:p>
          <w:p w14:paraId="63BDFF60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_____________________________________________________________________________________________________</w:t>
            </w:r>
          </w:p>
          <w:p w14:paraId="0AFAF419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подразделения: 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________.</w:t>
            </w:r>
          </w:p>
          <w:p w14:paraId="58731DF9" w14:textId="77777777" w:rsidR="00724B59" w:rsidRPr="00724B59" w:rsidRDefault="00724B59" w:rsidP="00724B5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Адрес регистрации: 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_________________________________.</w:t>
            </w:r>
          </w:p>
          <w:p w14:paraId="5351D0D1" w14:textId="77777777" w:rsidR="00724B59" w:rsidRPr="00724B59" w:rsidRDefault="00724B59" w:rsidP="00724B5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Фактический адрес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: _________________________________.</w:t>
            </w:r>
          </w:p>
          <w:p w14:paraId="04C4C955" w14:textId="77777777" w:rsidR="00724B59" w:rsidRPr="00724B59" w:rsidRDefault="00724B59" w:rsidP="00724B5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Телефон: __________.</w:t>
            </w:r>
          </w:p>
          <w:p w14:paraId="0C6C6878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5F08BFA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836BB20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6B5BB81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4E70786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E187A58" w14:textId="77777777" w:rsidR="00724B59" w:rsidRPr="00724B59" w:rsidRDefault="00724B59" w:rsidP="00724B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_______________  </w:t>
            </w:r>
            <w:r w:rsidRPr="00724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  <w:t>/____________________/</w:t>
            </w:r>
          </w:p>
          <w:p w14:paraId="4C1A5391" w14:textId="77777777" w:rsidR="00724B59" w:rsidRPr="00724B59" w:rsidRDefault="00724B59" w:rsidP="00724B59">
            <w:pPr>
              <w:suppressAutoHyphens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904B419" w14:textId="77777777" w:rsidR="00724B59" w:rsidRPr="00724B59" w:rsidRDefault="00724B59" w:rsidP="00724B59">
            <w:pPr>
              <w:suppressAutoHyphens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47DF56E" w14:textId="77777777" w:rsidR="00724B59" w:rsidRPr="00724B59" w:rsidRDefault="00724B59" w:rsidP="00724B59">
            <w:pPr>
              <w:suppressAutoHyphens/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D0D011B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06F037F0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489E9E78" w14:textId="77777777" w:rsidR="00724B59" w:rsidRPr="00724B59" w:rsidRDefault="00724B59" w:rsidP="00724B59">
      <w:pPr>
        <w:suppressAutoHyphens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724B5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             </w:t>
      </w:r>
    </w:p>
    <w:bookmarkEnd w:id="17"/>
    <w:p w14:paraId="083248D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16BDA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02FC6E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ABBAA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1E28F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A57C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75565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F3EB3E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48469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896A6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A8245D" w14:textId="77777777" w:rsidR="00724B59" w:rsidRPr="00724B59" w:rsidRDefault="00724B59" w:rsidP="00724B59">
      <w:pPr>
        <w:widowControl w:val="0"/>
        <w:spacing w:after="0" w:line="263" w:lineRule="exact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48555" w14:textId="77777777" w:rsidR="00E6005E" w:rsidRDefault="00E6005E"/>
    <w:sectPr w:rsidR="00E6005E" w:rsidSect="002A584B">
      <w:footerReference w:type="default" r:id="rId12"/>
      <w:type w:val="continuous"/>
      <w:pgSz w:w="11906" w:h="16838"/>
      <w:pgMar w:top="540" w:right="567" w:bottom="830" w:left="851" w:header="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7186" w14:textId="77777777" w:rsidR="003045C3" w:rsidRDefault="003045C3">
      <w:pPr>
        <w:spacing w:after="0" w:line="240" w:lineRule="auto"/>
      </w:pPr>
      <w:r>
        <w:separator/>
      </w:r>
    </w:p>
  </w:endnote>
  <w:endnote w:type="continuationSeparator" w:id="0">
    <w:p w14:paraId="02166844" w14:textId="77777777" w:rsidR="003045C3" w:rsidRDefault="0030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D741" w14:textId="77777777" w:rsidR="002A584B" w:rsidRPr="00423435" w:rsidRDefault="00000000" w:rsidP="00190C50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03DF" w14:textId="77777777" w:rsidR="003045C3" w:rsidRDefault="003045C3">
      <w:pPr>
        <w:spacing w:after="0" w:line="240" w:lineRule="auto"/>
      </w:pPr>
      <w:r>
        <w:separator/>
      </w:r>
    </w:p>
  </w:footnote>
  <w:footnote w:type="continuationSeparator" w:id="0">
    <w:p w14:paraId="1CCFEF9B" w14:textId="77777777" w:rsidR="003045C3" w:rsidRDefault="0030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2767A7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4DA0521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375A01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DE4CF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579C830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843"/>
      </w:pPr>
      <w:rPr>
        <w:rFonts w:hint="default"/>
      </w:rPr>
    </w:lvl>
    <w:lvl w:ilvl="3">
      <w:start w:val="1"/>
      <w:numFmt w:val="decimal"/>
      <w:lvlRestart w:val="1"/>
      <w:isLgl/>
      <w:lvlText w:val="%1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2"/>
      <w:isLgl/>
      <w:lvlText w:val="%1.%2.%5."/>
      <w:lvlJc w:val="left"/>
      <w:pPr>
        <w:tabs>
          <w:tab w:val="num" w:pos="1419"/>
        </w:tabs>
        <w:ind w:left="1419" w:hanging="709"/>
      </w:pPr>
      <w:rPr>
        <w:rFonts w:hint="default"/>
        <w:b w:val="0"/>
      </w:rPr>
    </w:lvl>
    <w:lvl w:ilvl="5">
      <w:start w:val="1"/>
      <w:numFmt w:val="decimal"/>
      <w:lvlRestart w:val="3"/>
      <w:isLgl/>
      <w:lvlText w:val="%1.%2.%3.%6."/>
      <w:lvlJc w:val="left"/>
      <w:pPr>
        <w:tabs>
          <w:tab w:val="num" w:pos="2498"/>
        </w:tabs>
        <w:ind w:left="1843" w:hanging="425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051" w:hanging="708"/>
      </w:pPr>
      <w:rPr>
        <w:rFonts w:hint="default"/>
      </w:rPr>
    </w:lvl>
    <w:lvl w:ilvl="7">
      <w:start w:val="1"/>
      <w:numFmt w:val="bullet"/>
      <w:pStyle w:val="8"/>
      <w:lvlText w:val=""/>
      <w:lvlJc w:val="left"/>
      <w:pPr>
        <w:tabs>
          <w:tab w:val="num" w:pos="0"/>
        </w:tabs>
        <w:ind w:left="3623" w:firstLine="428"/>
      </w:pPr>
      <w:rPr>
        <w:rFonts w:ascii="Symbol" w:hAnsi="Symbo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4759" w:hanging="708"/>
      </w:pPr>
      <w:rPr>
        <w:rFonts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9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3"/>
    <w:multiLevelType w:val="singleLevel"/>
    <w:tmpl w:val="7AF0AEB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8" w15:restartNumberingAfterBreak="0">
    <w:nsid w:val="06CC6B49"/>
    <w:multiLevelType w:val="hybridMultilevel"/>
    <w:tmpl w:val="D162429E"/>
    <w:lvl w:ilvl="0" w:tplc="042C438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75974"/>
    <w:multiLevelType w:val="multilevel"/>
    <w:tmpl w:val="6960027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0FD17378"/>
    <w:multiLevelType w:val="hybridMultilevel"/>
    <w:tmpl w:val="CB76060A"/>
    <w:lvl w:ilvl="0" w:tplc="2B78FD2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FEF2077"/>
    <w:multiLevelType w:val="hybridMultilevel"/>
    <w:tmpl w:val="9184E190"/>
    <w:lvl w:ilvl="0" w:tplc="F92CA59E">
      <w:start w:val="1"/>
      <w:numFmt w:val="bullet"/>
      <w:pStyle w:val="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12" w15:restartNumberingAfterBreak="0">
    <w:nsid w:val="40151BF5"/>
    <w:multiLevelType w:val="multilevel"/>
    <w:tmpl w:val="4DD41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a0"/>
      <w:lvlText w:val="–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4BE2679A"/>
    <w:multiLevelType w:val="hybridMultilevel"/>
    <w:tmpl w:val="767042AA"/>
    <w:lvl w:ilvl="0" w:tplc="BDEE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83814"/>
    <w:multiLevelType w:val="multilevel"/>
    <w:tmpl w:val="638686FA"/>
    <w:lvl w:ilvl="0">
      <w:start w:val="1"/>
      <w:numFmt w:val="decimal"/>
      <w:pStyle w:val="5"/>
      <w:lvlText w:val="(2.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843"/>
      </w:pPr>
      <w:rPr>
        <w:rFonts w:hint="default"/>
      </w:rPr>
    </w:lvl>
    <w:lvl w:ilvl="3">
      <w:start w:val="1"/>
      <w:numFmt w:val="decimal"/>
      <w:lvlRestart w:val="1"/>
      <w:isLgl/>
      <w:lvlText w:val="%1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2"/>
      <w:isLgl/>
      <w:lvlText w:val="%1.%2.%5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5">
      <w:start w:val="1"/>
      <w:numFmt w:val="decimal"/>
      <w:lvlRestart w:val="3"/>
      <w:isLgl/>
      <w:lvlText w:val="%1.%2.%3.%6."/>
      <w:lvlJc w:val="left"/>
      <w:pPr>
        <w:tabs>
          <w:tab w:val="num" w:pos="2498"/>
        </w:tabs>
        <w:ind w:left="1843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759" w:hanging="708"/>
      </w:pPr>
      <w:rPr>
        <w:rFonts w:hint="default"/>
      </w:rPr>
    </w:lvl>
  </w:abstractNum>
  <w:abstractNum w:abstractNumId="15" w15:restartNumberingAfterBreak="0">
    <w:nsid w:val="525E30D8"/>
    <w:multiLevelType w:val="hybridMultilevel"/>
    <w:tmpl w:val="E32CCD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C542D6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BA614B"/>
    <w:multiLevelType w:val="multilevel"/>
    <w:tmpl w:val="9EDE4F56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75FFF"/>
    <w:multiLevelType w:val="singleLevel"/>
    <w:tmpl w:val="0464E694"/>
    <w:lvl w:ilvl="0">
      <w:start w:val="1"/>
      <w:numFmt w:val="decimal"/>
      <w:pStyle w:val="41"/>
      <w:lvlText w:val="%1."/>
      <w:legacy w:legacy="1" w:legacySpace="0" w:legacyIndent="283"/>
      <w:lvlJc w:val="left"/>
      <w:pPr>
        <w:ind w:left="400" w:hanging="283"/>
      </w:pPr>
    </w:lvl>
  </w:abstractNum>
  <w:abstractNum w:abstractNumId="18" w15:restartNumberingAfterBreak="0">
    <w:nsid w:val="5E0C2FB5"/>
    <w:multiLevelType w:val="hybridMultilevel"/>
    <w:tmpl w:val="B9D22BD6"/>
    <w:lvl w:ilvl="0" w:tplc="BDEE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0A5B"/>
    <w:multiLevelType w:val="multilevel"/>
    <w:tmpl w:val="6E7E37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1"/>
      </w:rPr>
    </w:lvl>
    <w:lvl w:ilvl="4">
      <w:start w:val="1"/>
      <w:numFmt w:val="decimal"/>
      <w:pStyle w:val="a2"/>
      <w:isLgl/>
      <w:lvlText w:val="%1.%2.%3.%4.%5."/>
      <w:lvlJc w:val="left"/>
      <w:pPr>
        <w:ind w:left="1647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1"/>
      </w:rPr>
    </w:lvl>
  </w:abstractNum>
  <w:abstractNum w:abstractNumId="20" w15:restartNumberingAfterBreak="0">
    <w:nsid w:val="6E922C23"/>
    <w:multiLevelType w:val="hybridMultilevel"/>
    <w:tmpl w:val="036C7F2C"/>
    <w:lvl w:ilvl="0" w:tplc="48183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AC"/>
    <w:multiLevelType w:val="hybridMultilevel"/>
    <w:tmpl w:val="06F8D9AA"/>
    <w:lvl w:ilvl="0" w:tplc="FFFFFFFF">
      <w:start w:val="1"/>
      <w:numFmt w:val="decimal"/>
      <w:pStyle w:val="a3"/>
      <w:lvlText w:val="Приложение 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53B25"/>
    <w:multiLevelType w:val="hybridMultilevel"/>
    <w:tmpl w:val="7BE4464E"/>
    <w:lvl w:ilvl="0" w:tplc="BDEE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F1378"/>
    <w:multiLevelType w:val="multilevel"/>
    <w:tmpl w:val="E848B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pStyle w:val="22"/>
      <w:lvlText w:val="5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4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64027963">
    <w:abstractNumId w:val="5"/>
  </w:num>
  <w:num w:numId="2" w16cid:durableId="1250433200">
    <w:abstractNumId w:val="16"/>
  </w:num>
  <w:num w:numId="3" w16cid:durableId="262080092">
    <w:abstractNumId w:val="15"/>
  </w:num>
  <w:num w:numId="4" w16cid:durableId="1093405031">
    <w:abstractNumId w:val="8"/>
  </w:num>
  <w:num w:numId="5" w16cid:durableId="646665471">
    <w:abstractNumId w:val="19"/>
  </w:num>
  <w:num w:numId="6" w16cid:durableId="1286741943">
    <w:abstractNumId w:val="9"/>
  </w:num>
  <w:num w:numId="7" w16cid:durableId="516845453">
    <w:abstractNumId w:val="20"/>
  </w:num>
  <w:num w:numId="8" w16cid:durableId="300695073">
    <w:abstractNumId w:val="6"/>
  </w:num>
  <w:num w:numId="9" w16cid:durableId="151993927">
    <w:abstractNumId w:val="7"/>
  </w:num>
  <w:num w:numId="10" w16cid:durableId="729502980">
    <w:abstractNumId w:val="10"/>
  </w:num>
  <w:num w:numId="11" w16cid:durableId="1034578968">
    <w:abstractNumId w:val="13"/>
  </w:num>
  <w:num w:numId="12" w16cid:durableId="1953514793">
    <w:abstractNumId w:val="18"/>
  </w:num>
  <w:num w:numId="13" w16cid:durableId="1027295715">
    <w:abstractNumId w:val="22"/>
  </w:num>
  <w:num w:numId="14" w16cid:durableId="37362565">
    <w:abstractNumId w:val="1"/>
  </w:num>
  <w:num w:numId="15" w16cid:durableId="1299652971">
    <w:abstractNumId w:val="4"/>
  </w:num>
  <w:num w:numId="16" w16cid:durableId="1693458905">
    <w:abstractNumId w:val="2"/>
  </w:num>
  <w:num w:numId="17" w16cid:durableId="1249461467">
    <w:abstractNumId w:val="11"/>
  </w:num>
  <w:num w:numId="18" w16cid:durableId="1346009147">
    <w:abstractNumId w:val="21"/>
  </w:num>
  <w:num w:numId="19" w16cid:durableId="1609924184">
    <w:abstractNumId w:val="17"/>
    <w:lvlOverride w:ilvl="0">
      <w:lvl w:ilvl="0">
        <w:start w:val="1"/>
        <w:numFmt w:val="decimal"/>
        <w:pStyle w:val="41"/>
        <w:lvlText w:val="(1.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0" w16cid:durableId="146628212">
    <w:abstractNumId w:val="14"/>
  </w:num>
  <w:num w:numId="21" w16cid:durableId="312107512">
    <w:abstractNumId w:val="23"/>
  </w:num>
  <w:num w:numId="22" w16cid:durableId="1232689955">
    <w:abstractNumId w:val="12"/>
  </w:num>
  <w:num w:numId="23" w16cid:durableId="815148965">
    <w:abstractNumId w:val="0"/>
  </w:num>
  <w:num w:numId="24" w16cid:durableId="48362044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E0"/>
    <w:rsid w:val="00020545"/>
    <w:rsid w:val="000D38A6"/>
    <w:rsid w:val="00126949"/>
    <w:rsid w:val="00135275"/>
    <w:rsid w:val="002E5CF5"/>
    <w:rsid w:val="003045C3"/>
    <w:rsid w:val="00512437"/>
    <w:rsid w:val="0055485B"/>
    <w:rsid w:val="00556464"/>
    <w:rsid w:val="006D48DA"/>
    <w:rsid w:val="00724B59"/>
    <w:rsid w:val="007570E5"/>
    <w:rsid w:val="00984965"/>
    <w:rsid w:val="009F24DE"/>
    <w:rsid w:val="00A20DE3"/>
    <w:rsid w:val="00A86F03"/>
    <w:rsid w:val="00AA72F1"/>
    <w:rsid w:val="00AC42A0"/>
    <w:rsid w:val="00AD456B"/>
    <w:rsid w:val="00B248D8"/>
    <w:rsid w:val="00BA40E0"/>
    <w:rsid w:val="00C4242A"/>
    <w:rsid w:val="00CD2CEE"/>
    <w:rsid w:val="00E6005E"/>
    <w:rsid w:val="00EA4A78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06EE"/>
  <w15:chartTrackingRefBased/>
  <w15:docId w15:val="{EBBC0049-5DB1-4BB8-A5EA-3C7580B6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</w:style>
  <w:style w:type="paragraph" w:styleId="1">
    <w:name w:val="heading 1"/>
    <w:basedOn w:val="a5"/>
    <w:next w:val="a5"/>
    <w:link w:val="10"/>
    <w:qFormat/>
    <w:rsid w:val="00724B59"/>
    <w:pPr>
      <w:keepNext/>
      <w:numPr>
        <w:numId w:val="15"/>
      </w:numPr>
      <w:tabs>
        <w:tab w:val="clear" w:pos="1134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21">
    <w:name w:val="heading 2"/>
    <w:basedOn w:val="a5"/>
    <w:next w:val="a5"/>
    <w:link w:val="23"/>
    <w:qFormat/>
    <w:rsid w:val="00724B59"/>
    <w:pPr>
      <w:keepNext/>
      <w:numPr>
        <w:ilvl w:val="1"/>
        <w:numId w:val="15"/>
      </w:numPr>
      <w:tabs>
        <w:tab w:val="clear" w:pos="1276"/>
      </w:tabs>
      <w:suppressAutoHyphens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0">
    <w:name w:val="heading 3"/>
    <w:basedOn w:val="a5"/>
    <w:next w:val="a5"/>
    <w:link w:val="31"/>
    <w:qFormat/>
    <w:rsid w:val="00724B59"/>
    <w:pPr>
      <w:keepNext/>
      <w:tabs>
        <w:tab w:val="left" w:pos="1035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2">
    <w:name w:val="heading 4"/>
    <w:basedOn w:val="a5"/>
    <w:next w:val="a5"/>
    <w:link w:val="43"/>
    <w:qFormat/>
    <w:rsid w:val="00724B59"/>
    <w:pPr>
      <w:keepNext/>
      <w:tabs>
        <w:tab w:val="left" w:pos="10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0">
    <w:name w:val="heading 5"/>
    <w:basedOn w:val="a5"/>
    <w:next w:val="a5"/>
    <w:link w:val="51"/>
    <w:qFormat/>
    <w:rsid w:val="00724B59"/>
    <w:pPr>
      <w:keepNext/>
      <w:suppressAutoHyphens/>
      <w:autoSpaceDE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5"/>
    <w:next w:val="a5"/>
    <w:link w:val="60"/>
    <w:qFormat/>
    <w:rsid w:val="00724B5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7">
    <w:name w:val="heading 7"/>
    <w:basedOn w:val="a5"/>
    <w:next w:val="a5"/>
    <w:link w:val="70"/>
    <w:qFormat/>
    <w:rsid w:val="00724B59"/>
    <w:pPr>
      <w:keepNext/>
      <w:numPr>
        <w:ilvl w:val="6"/>
        <w:numId w:val="15"/>
      </w:numPr>
      <w:tabs>
        <w:tab w:val="clear" w:pos="0"/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8">
    <w:name w:val="heading 8"/>
    <w:basedOn w:val="a5"/>
    <w:next w:val="a5"/>
    <w:link w:val="80"/>
    <w:qFormat/>
    <w:rsid w:val="00724B59"/>
    <w:pPr>
      <w:numPr>
        <w:ilvl w:val="7"/>
        <w:numId w:val="1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4"/>
      <w:lang w:eastAsia="ru-RU"/>
    </w:rPr>
  </w:style>
  <w:style w:type="paragraph" w:styleId="9">
    <w:name w:val="heading 9"/>
    <w:basedOn w:val="a5"/>
    <w:next w:val="a5"/>
    <w:link w:val="91"/>
    <w:qFormat/>
    <w:rsid w:val="00724B59"/>
    <w:pPr>
      <w:numPr>
        <w:ilvl w:val="8"/>
        <w:numId w:val="15"/>
      </w:numPr>
      <w:spacing w:before="240" w:after="60" w:line="240" w:lineRule="auto"/>
      <w:jc w:val="right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724B59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23">
    <w:name w:val="Заголовок 2 Знак"/>
    <w:basedOn w:val="a6"/>
    <w:link w:val="21"/>
    <w:rsid w:val="00724B5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1">
    <w:name w:val="Заголовок 3 Знак"/>
    <w:basedOn w:val="a6"/>
    <w:link w:val="30"/>
    <w:rsid w:val="00724B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3">
    <w:name w:val="Заголовок 4 Знак"/>
    <w:basedOn w:val="a6"/>
    <w:link w:val="42"/>
    <w:rsid w:val="00724B5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1">
    <w:name w:val="Заголовок 5 Знак"/>
    <w:basedOn w:val="a6"/>
    <w:link w:val="50"/>
    <w:rsid w:val="00724B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6"/>
    <w:link w:val="6"/>
    <w:rsid w:val="00724B5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70">
    <w:name w:val="Заголовок 7 Знак"/>
    <w:basedOn w:val="a6"/>
    <w:link w:val="7"/>
    <w:rsid w:val="00724B59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80">
    <w:name w:val="Заголовок 8 Знак"/>
    <w:basedOn w:val="a6"/>
    <w:link w:val="8"/>
    <w:rsid w:val="00724B59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1">
    <w:name w:val="Заголовок 9 Знак"/>
    <w:basedOn w:val="a6"/>
    <w:link w:val="9"/>
    <w:rsid w:val="00724B59"/>
    <w:rPr>
      <w:rFonts w:ascii="Arial" w:eastAsia="Times New Roman" w:hAnsi="Arial" w:cs="Times New Roman"/>
      <w:b/>
      <w:i/>
      <w:sz w:val="18"/>
      <w:szCs w:val="24"/>
      <w:lang w:eastAsia="ru-RU"/>
    </w:rPr>
  </w:style>
  <w:style w:type="numbering" w:customStyle="1" w:styleId="11">
    <w:name w:val="Нет списка1"/>
    <w:next w:val="a8"/>
    <w:semiHidden/>
    <w:rsid w:val="00724B59"/>
  </w:style>
  <w:style w:type="character" w:customStyle="1" w:styleId="WW8Num4z1">
    <w:name w:val="WW8Num4z1"/>
    <w:rsid w:val="00724B59"/>
    <w:rPr>
      <w:rFonts w:ascii="Times New Roman" w:hAnsi="Times New Roman" w:cs="Times New Roman"/>
    </w:rPr>
  </w:style>
  <w:style w:type="character" w:customStyle="1" w:styleId="WW8Num7z0">
    <w:name w:val="WW8Num7z0"/>
    <w:rsid w:val="00724B59"/>
    <w:rPr>
      <w:rFonts w:ascii="Times New Roman" w:hAnsi="Times New Roman" w:cs="Times New Roman"/>
    </w:rPr>
  </w:style>
  <w:style w:type="character" w:customStyle="1" w:styleId="WW8Num8z0">
    <w:name w:val="WW8Num8z0"/>
    <w:rsid w:val="00724B59"/>
    <w:rPr>
      <w:rFonts w:ascii="Times New Roman" w:hAnsi="Times New Roman" w:cs="Times New Roman"/>
    </w:rPr>
  </w:style>
  <w:style w:type="character" w:customStyle="1" w:styleId="WW8Num10z1">
    <w:name w:val="WW8Num10z1"/>
    <w:rsid w:val="00724B59"/>
    <w:rPr>
      <w:rFonts w:ascii="Times New Roman" w:hAnsi="Times New Roman" w:cs="Times New Roman"/>
    </w:rPr>
  </w:style>
  <w:style w:type="character" w:customStyle="1" w:styleId="WW8Num13z0">
    <w:name w:val="WW8Num13z0"/>
    <w:rsid w:val="00724B59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24B59"/>
    <w:rPr>
      <w:rFonts w:ascii="Wingdings" w:hAnsi="Wingdings" w:cs="Wingdings"/>
    </w:rPr>
  </w:style>
  <w:style w:type="character" w:customStyle="1" w:styleId="WW8Num13z3">
    <w:name w:val="WW8Num13z3"/>
    <w:rsid w:val="00724B59"/>
    <w:rPr>
      <w:rFonts w:ascii="Symbol" w:hAnsi="Symbol" w:cs="Symbol"/>
    </w:rPr>
  </w:style>
  <w:style w:type="character" w:customStyle="1" w:styleId="WW8Num16z0">
    <w:name w:val="WW8Num16z0"/>
    <w:rsid w:val="00724B59"/>
    <w:rPr>
      <w:rFonts w:ascii="Courier New" w:hAnsi="Courier New" w:cs="Courier New"/>
    </w:rPr>
  </w:style>
  <w:style w:type="character" w:customStyle="1" w:styleId="WW8Num16z2">
    <w:name w:val="WW8Num16z2"/>
    <w:rsid w:val="00724B59"/>
    <w:rPr>
      <w:rFonts w:ascii="Wingdings" w:hAnsi="Wingdings" w:cs="Wingdings"/>
    </w:rPr>
  </w:style>
  <w:style w:type="character" w:customStyle="1" w:styleId="WW8Num16z3">
    <w:name w:val="WW8Num16z3"/>
    <w:rsid w:val="00724B59"/>
    <w:rPr>
      <w:rFonts w:ascii="Symbol" w:hAnsi="Symbol" w:cs="Symbol"/>
    </w:rPr>
  </w:style>
  <w:style w:type="character" w:customStyle="1" w:styleId="WW8Num33z1">
    <w:name w:val="WW8Num33z1"/>
    <w:rsid w:val="00724B59"/>
    <w:rPr>
      <w:rFonts w:ascii="Courier New" w:hAnsi="Courier New" w:cs="Courier New"/>
    </w:rPr>
  </w:style>
  <w:style w:type="character" w:customStyle="1" w:styleId="WW8Num36z0">
    <w:name w:val="WW8Num36z0"/>
    <w:rsid w:val="00724B59"/>
    <w:rPr>
      <w:i w:val="0"/>
    </w:rPr>
  </w:style>
  <w:style w:type="character" w:customStyle="1" w:styleId="WW8Num37z0">
    <w:name w:val="WW8Num37z0"/>
    <w:rsid w:val="00724B59"/>
    <w:rPr>
      <w:rFonts w:ascii="Courier New" w:hAnsi="Courier New" w:cs="Courier New"/>
    </w:rPr>
  </w:style>
  <w:style w:type="character" w:customStyle="1" w:styleId="WW8Num37z2">
    <w:name w:val="WW8Num37z2"/>
    <w:rsid w:val="00724B59"/>
    <w:rPr>
      <w:rFonts w:ascii="Wingdings" w:hAnsi="Wingdings" w:cs="Wingdings"/>
    </w:rPr>
  </w:style>
  <w:style w:type="character" w:customStyle="1" w:styleId="WW8Num37z3">
    <w:name w:val="WW8Num37z3"/>
    <w:rsid w:val="00724B59"/>
    <w:rPr>
      <w:rFonts w:ascii="Symbol" w:hAnsi="Symbol" w:cs="Symbol"/>
    </w:rPr>
  </w:style>
  <w:style w:type="character" w:customStyle="1" w:styleId="WW8Num41z0">
    <w:name w:val="WW8Num41z0"/>
    <w:rsid w:val="00724B59"/>
    <w:rPr>
      <w:i w:val="0"/>
    </w:rPr>
  </w:style>
  <w:style w:type="character" w:customStyle="1" w:styleId="WW8Num45z0">
    <w:name w:val="WW8Num45z0"/>
    <w:rsid w:val="00724B59"/>
    <w:rPr>
      <w:rFonts w:ascii="Courier New" w:hAnsi="Courier New" w:cs="Courier New"/>
    </w:rPr>
  </w:style>
  <w:style w:type="character" w:customStyle="1" w:styleId="WW8Num45z2">
    <w:name w:val="WW8Num45z2"/>
    <w:rsid w:val="00724B59"/>
    <w:rPr>
      <w:rFonts w:ascii="Wingdings" w:hAnsi="Wingdings" w:cs="Wingdings"/>
    </w:rPr>
  </w:style>
  <w:style w:type="character" w:customStyle="1" w:styleId="WW8Num45z3">
    <w:name w:val="WW8Num45z3"/>
    <w:rsid w:val="00724B59"/>
    <w:rPr>
      <w:rFonts w:ascii="Symbol" w:hAnsi="Symbol" w:cs="Symbol"/>
    </w:rPr>
  </w:style>
  <w:style w:type="character" w:customStyle="1" w:styleId="44">
    <w:name w:val="Основной шрифт абзаца4"/>
    <w:rsid w:val="00724B59"/>
  </w:style>
  <w:style w:type="character" w:customStyle="1" w:styleId="WW8Num5z0">
    <w:name w:val="WW8Num5z0"/>
    <w:rsid w:val="00724B59"/>
    <w:rPr>
      <w:b/>
    </w:rPr>
  </w:style>
  <w:style w:type="character" w:customStyle="1" w:styleId="WW8Num10z0">
    <w:name w:val="WW8Num10z0"/>
    <w:rsid w:val="00724B59"/>
    <w:rPr>
      <w:rFonts w:ascii="Times New Roman" w:hAnsi="Times New Roman" w:cs="Times New Roman"/>
    </w:rPr>
  </w:style>
  <w:style w:type="character" w:customStyle="1" w:styleId="WW8Num11z0">
    <w:name w:val="WW8Num11z0"/>
    <w:rsid w:val="00724B59"/>
    <w:rPr>
      <w:rFonts w:ascii="Times New Roman" w:hAnsi="Times New Roman" w:cs="Times New Roman"/>
    </w:rPr>
  </w:style>
  <w:style w:type="character" w:customStyle="1" w:styleId="WW8Num13z1">
    <w:name w:val="WW8Num13z1"/>
    <w:rsid w:val="00724B59"/>
    <w:rPr>
      <w:rFonts w:ascii="Courier New" w:hAnsi="Courier New" w:cs="Courier New"/>
    </w:rPr>
  </w:style>
  <w:style w:type="character" w:customStyle="1" w:styleId="WW8Num14z0">
    <w:name w:val="WW8Num14z0"/>
    <w:rsid w:val="00724B59"/>
    <w:rPr>
      <w:b/>
    </w:rPr>
  </w:style>
  <w:style w:type="character" w:customStyle="1" w:styleId="WW8Num18z0">
    <w:name w:val="WW8Num18z0"/>
    <w:rsid w:val="00724B59"/>
    <w:rPr>
      <w:b/>
    </w:rPr>
  </w:style>
  <w:style w:type="character" w:customStyle="1" w:styleId="WW8Num18z1">
    <w:name w:val="WW8Num18z1"/>
    <w:rsid w:val="00724B59"/>
    <w:rPr>
      <w:rFonts w:ascii="Symbol" w:hAnsi="Symbol" w:cs="Symbol"/>
      <w:b/>
    </w:rPr>
  </w:style>
  <w:style w:type="character" w:customStyle="1" w:styleId="WW8Num20z0">
    <w:name w:val="WW8Num20z0"/>
    <w:rsid w:val="00724B59"/>
    <w:rPr>
      <w:rFonts w:ascii="Symbol" w:hAnsi="Symbol" w:cs="Symbol"/>
      <w:sz w:val="20"/>
    </w:rPr>
  </w:style>
  <w:style w:type="character" w:customStyle="1" w:styleId="WW8Num20z1">
    <w:name w:val="WW8Num20z1"/>
    <w:rsid w:val="00724B59"/>
    <w:rPr>
      <w:rFonts w:ascii="Courier New" w:hAnsi="Courier New" w:cs="Courier New"/>
      <w:sz w:val="20"/>
    </w:rPr>
  </w:style>
  <w:style w:type="character" w:customStyle="1" w:styleId="WW8Num20z2">
    <w:name w:val="WW8Num20z2"/>
    <w:rsid w:val="00724B59"/>
    <w:rPr>
      <w:rFonts w:ascii="Wingdings" w:hAnsi="Wingdings" w:cs="Wingdings"/>
      <w:sz w:val="20"/>
    </w:rPr>
  </w:style>
  <w:style w:type="character" w:customStyle="1" w:styleId="32">
    <w:name w:val="Основной шрифт абзаца3"/>
    <w:rsid w:val="00724B59"/>
  </w:style>
  <w:style w:type="character" w:customStyle="1" w:styleId="WW8Num1z1">
    <w:name w:val="WW8Num1z1"/>
    <w:rsid w:val="00724B59"/>
    <w:rPr>
      <w:rFonts w:ascii="Times New Roman" w:hAnsi="Times New Roman" w:cs="Times New Roman"/>
    </w:rPr>
  </w:style>
  <w:style w:type="character" w:customStyle="1" w:styleId="WW8Num5z1">
    <w:name w:val="WW8Num5z1"/>
    <w:rsid w:val="00724B5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24B59"/>
    <w:rPr>
      <w:b/>
    </w:rPr>
  </w:style>
  <w:style w:type="character" w:customStyle="1" w:styleId="WW8Num12z0">
    <w:name w:val="WW8Num12z0"/>
    <w:rsid w:val="00724B59"/>
    <w:rPr>
      <w:rFonts w:ascii="Times New Roman" w:eastAsia="Times New Roman" w:hAnsi="Times New Roman" w:cs="Times New Roman"/>
    </w:rPr>
  </w:style>
  <w:style w:type="character" w:customStyle="1" w:styleId="24">
    <w:name w:val="Основной шрифт абзаца2"/>
    <w:rsid w:val="00724B59"/>
  </w:style>
  <w:style w:type="character" w:customStyle="1" w:styleId="Absatz-Standardschriftart">
    <w:name w:val="Absatz-Standardschriftart"/>
    <w:rsid w:val="00724B59"/>
  </w:style>
  <w:style w:type="character" w:customStyle="1" w:styleId="WW8Num12z1">
    <w:name w:val="WW8Num12z1"/>
    <w:rsid w:val="00724B59"/>
    <w:rPr>
      <w:rFonts w:ascii="Courier New" w:hAnsi="Courier New" w:cs="Courier New"/>
    </w:rPr>
  </w:style>
  <w:style w:type="character" w:customStyle="1" w:styleId="WW8Num12z2">
    <w:name w:val="WW8Num12z2"/>
    <w:rsid w:val="00724B59"/>
    <w:rPr>
      <w:rFonts w:ascii="Wingdings" w:hAnsi="Wingdings" w:cs="Wingdings"/>
    </w:rPr>
  </w:style>
  <w:style w:type="character" w:customStyle="1" w:styleId="WW8Num12z3">
    <w:name w:val="WW8Num12z3"/>
    <w:rsid w:val="00724B59"/>
    <w:rPr>
      <w:rFonts w:ascii="Symbol" w:hAnsi="Symbol" w:cs="Symbol"/>
    </w:rPr>
  </w:style>
  <w:style w:type="character" w:customStyle="1" w:styleId="12">
    <w:name w:val="Основной шрифт абзаца1"/>
    <w:rsid w:val="00724B59"/>
  </w:style>
  <w:style w:type="character" w:styleId="a9">
    <w:name w:val="page number"/>
    <w:basedOn w:val="12"/>
    <w:rsid w:val="00724B59"/>
  </w:style>
  <w:style w:type="character" w:customStyle="1" w:styleId="WW-Absatz-Standardschriftart">
    <w:name w:val="WW-Absatz-Standardschriftart"/>
    <w:rsid w:val="00724B59"/>
  </w:style>
  <w:style w:type="character" w:customStyle="1" w:styleId="WW-Absatz-Standardschriftart1">
    <w:name w:val="WW-Absatz-Standardschriftart1"/>
    <w:rsid w:val="00724B59"/>
  </w:style>
  <w:style w:type="character" w:customStyle="1" w:styleId="WW8Num1z0">
    <w:name w:val="WW8Num1z0"/>
    <w:rsid w:val="00724B59"/>
    <w:rPr>
      <w:rFonts w:ascii="Symbol" w:hAnsi="Symbol" w:cs="Symbol"/>
    </w:rPr>
  </w:style>
  <w:style w:type="character" w:customStyle="1" w:styleId="aa">
    <w:name w:val="Символ нумерации"/>
    <w:rsid w:val="00724B59"/>
  </w:style>
  <w:style w:type="character" w:styleId="ab">
    <w:name w:val="Hyperlink"/>
    <w:uiPriority w:val="99"/>
    <w:rsid w:val="00724B59"/>
    <w:rPr>
      <w:color w:val="000080"/>
      <w:u w:val="single"/>
    </w:rPr>
  </w:style>
  <w:style w:type="character" w:styleId="ac">
    <w:name w:val="Strong"/>
    <w:qFormat/>
    <w:rsid w:val="00724B59"/>
    <w:rPr>
      <w:b/>
      <w:bCs/>
    </w:rPr>
  </w:style>
  <w:style w:type="paragraph" w:styleId="ad">
    <w:name w:val="Title"/>
    <w:basedOn w:val="a5"/>
    <w:next w:val="ae"/>
    <w:link w:val="af"/>
    <w:qFormat/>
    <w:rsid w:val="00724B5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6"/>
    <w:link w:val="ad"/>
    <w:rsid w:val="00724B59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5"/>
    <w:link w:val="af0"/>
    <w:rsid w:val="00724B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f0">
    <w:name w:val="Основной текст Знак"/>
    <w:basedOn w:val="a6"/>
    <w:link w:val="ae"/>
    <w:rsid w:val="00724B5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1">
    <w:name w:val="List"/>
    <w:basedOn w:val="ae"/>
    <w:rsid w:val="00724B59"/>
    <w:pPr>
      <w:spacing w:after="120"/>
      <w:jc w:val="left"/>
    </w:pPr>
    <w:rPr>
      <w:rFonts w:ascii="Arial" w:hAnsi="Arial" w:cs="Tahoma"/>
      <w:b w:val="0"/>
      <w:bCs w:val="0"/>
      <w:sz w:val="24"/>
    </w:rPr>
  </w:style>
  <w:style w:type="paragraph" w:customStyle="1" w:styleId="45">
    <w:name w:val="Название4"/>
    <w:basedOn w:val="a5"/>
    <w:rsid w:val="00724B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6">
    <w:name w:val="Указатель4"/>
    <w:basedOn w:val="a5"/>
    <w:rsid w:val="00724B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3"/>
    <w:basedOn w:val="a5"/>
    <w:rsid w:val="00724B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5"/>
    <w:rsid w:val="00724B5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5">
    <w:name w:val="Название2"/>
    <w:basedOn w:val="a5"/>
    <w:rsid w:val="00724B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6">
    <w:name w:val="Указатель2"/>
    <w:basedOn w:val="a5"/>
    <w:rsid w:val="00724B5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3">
    <w:name w:val="Название1"/>
    <w:basedOn w:val="a5"/>
    <w:rsid w:val="00724B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5"/>
    <w:rsid w:val="00724B5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2">
    <w:basedOn w:val="a5"/>
    <w:next w:val="af3"/>
    <w:rsid w:val="00724B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Subtitle"/>
    <w:basedOn w:val="ad"/>
    <w:next w:val="ae"/>
    <w:link w:val="af5"/>
    <w:qFormat/>
    <w:rsid w:val="00724B59"/>
    <w:pPr>
      <w:jc w:val="center"/>
    </w:pPr>
    <w:rPr>
      <w:i/>
      <w:iCs/>
    </w:rPr>
  </w:style>
  <w:style w:type="character" w:customStyle="1" w:styleId="af5">
    <w:name w:val="Подзаголовок Знак"/>
    <w:basedOn w:val="a6"/>
    <w:link w:val="af4"/>
    <w:rsid w:val="00724B5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6">
    <w:name w:val="footer"/>
    <w:basedOn w:val="a5"/>
    <w:link w:val="af7"/>
    <w:rsid w:val="00724B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6"/>
    <w:link w:val="af6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5"/>
    <w:link w:val="af9"/>
    <w:rsid w:val="00724B5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6"/>
    <w:link w:val="af8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5"/>
    <w:rsid w:val="00724B59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header"/>
    <w:basedOn w:val="a5"/>
    <w:link w:val="afb"/>
    <w:rsid w:val="00724B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6"/>
    <w:link w:val="afa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5"/>
    <w:rsid w:val="00724B59"/>
    <w:pPr>
      <w:suppressAutoHyphens/>
      <w:spacing w:after="0" w:line="240" w:lineRule="auto"/>
      <w:ind w:right="585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5"/>
    <w:rsid w:val="00724B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5">
    <w:name w:val="index 1"/>
    <w:basedOn w:val="a5"/>
    <w:next w:val="a5"/>
    <w:rsid w:val="00724B5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index heading"/>
    <w:basedOn w:val="a5"/>
    <w:rsid w:val="00724B5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d">
    <w:name w:val="footnote text"/>
    <w:basedOn w:val="a5"/>
    <w:link w:val="afe"/>
    <w:rsid w:val="00724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Текст сноски Знак"/>
    <w:basedOn w:val="a6"/>
    <w:link w:val="afd"/>
    <w:rsid w:val="00724B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5"/>
    <w:rsid w:val="00724B59"/>
    <w:pPr>
      <w:tabs>
        <w:tab w:val="left" w:pos="0"/>
      </w:tabs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6">
    <w:name w:val="toc 1"/>
    <w:basedOn w:val="a5"/>
    <w:next w:val="a5"/>
    <w:uiPriority w:val="39"/>
    <w:rsid w:val="00724B59"/>
    <w:pPr>
      <w:tabs>
        <w:tab w:val="right" w:leader="dot" w:pos="9345"/>
      </w:tabs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Cs/>
      <w:color w:val="000000"/>
      <w:sz w:val="24"/>
      <w:szCs w:val="24"/>
      <w:lang w:eastAsia="ar-SA"/>
    </w:rPr>
  </w:style>
  <w:style w:type="paragraph" w:customStyle="1" w:styleId="aff">
    <w:name w:val="Содержимое врезки"/>
    <w:basedOn w:val="ae"/>
    <w:rsid w:val="00724B59"/>
    <w:pPr>
      <w:spacing w:after="120"/>
      <w:jc w:val="left"/>
    </w:pPr>
    <w:rPr>
      <w:b w:val="0"/>
      <w:bCs w:val="0"/>
      <w:sz w:val="24"/>
    </w:rPr>
  </w:style>
  <w:style w:type="paragraph" w:customStyle="1" w:styleId="aff0">
    <w:name w:val="Содержимое таблицы"/>
    <w:basedOn w:val="a5"/>
    <w:rsid w:val="00724B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724B59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5"/>
    <w:rsid w:val="00724B59"/>
    <w:pPr>
      <w:pBdr>
        <w:bottom w:val="single" w:sz="8" w:space="19" w:color="000000"/>
      </w:pBdr>
      <w:tabs>
        <w:tab w:val="left" w:pos="690"/>
        <w:tab w:val="center" w:pos="4677"/>
        <w:tab w:val="left" w:pos="10065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24B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24B5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7">
    <w:name w:val="Обычный1"/>
    <w:rsid w:val="00724B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21">
    <w:name w:val="Основной текст с отступом 22"/>
    <w:basedOn w:val="a5"/>
    <w:rsid w:val="00724B5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2">
    <w:name w:val="Основной текст 22"/>
    <w:basedOn w:val="a5"/>
    <w:rsid w:val="00724B5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Normal">
    <w:name w:val="ConsPlusNormal"/>
    <w:next w:val="a5"/>
    <w:rsid w:val="00724B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harChar">
    <w:name w:val="Char Char"/>
    <w:basedOn w:val="a5"/>
    <w:rsid w:val="00724B59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2">
    <w:name w:val="Balloon Text"/>
    <w:basedOn w:val="a5"/>
    <w:link w:val="aff3"/>
    <w:rsid w:val="00724B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6"/>
    <w:link w:val="aff2"/>
    <w:rsid w:val="00724B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тиль1"/>
    <w:basedOn w:val="ConsPlusNormal"/>
    <w:rsid w:val="00724B59"/>
    <w:pPr>
      <w:widowControl/>
      <w:spacing w:line="360" w:lineRule="auto"/>
      <w:ind w:firstLine="709"/>
      <w:jc w:val="both"/>
    </w:pPr>
    <w:rPr>
      <w:rFonts w:ascii="Times New Roman" w:hAnsi="Times New Roman"/>
      <w:sz w:val="22"/>
      <w:szCs w:val="22"/>
    </w:rPr>
  </w:style>
  <w:style w:type="paragraph" w:customStyle="1" w:styleId="zag">
    <w:name w:val="zag"/>
    <w:basedOn w:val="a5"/>
    <w:rsid w:val="00724B5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6"/>
    <w:uiPriority w:val="99"/>
    <w:rsid w:val="00724B59"/>
  </w:style>
  <w:style w:type="character" w:styleId="aff4">
    <w:name w:val="Emphasis"/>
    <w:qFormat/>
    <w:rsid w:val="00724B59"/>
    <w:rPr>
      <w:i/>
      <w:iCs/>
    </w:rPr>
  </w:style>
  <w:style w:type="character" w:styleId="aff5">
    <w:name w:val="FollowedHyperlink"/>
    <w:rsid w:val="00724B59"/>
    <w:rPr>
      <w:color w:val="800080"/>
      <w:u w:val="single"/>
    </w:rPr>
  </w:style>
  <w:style w:type="paragraph" w:customStyle="1" w:styleId="font5">
    <w:name w:val="font5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5"/>
    <w:rsid w:val="00724B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5"/>
    <w:rsid w:val="00724B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5"/>
    <w:rsid w:val="007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5"/>
    <w:rsid w:val="00724B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5"/>
    <w:rsid w:val="00724B5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5"/>
    <w:rsid w:val="00724B59"/>
    <w:pPr>
      <w:pBdr>
        <w:top w:val="single" w:sz="4" w:space="0" w:color="000000"/>
        <w:bottom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5"/>
    <w:rsid w:val="00724B5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5"/>
    <w:rsid w:val="00724B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5"/>
    <w:rsid w:val="00724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5"/>
    <w:rsid w:val="00724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724B59"/>
    <w:pPr>
      <w:pBdr>
        <w:lef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5"/>
    <w:rsid w:val="00724B59"/>
    <w:pP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5"/>
    <w:rsid w:val="00724B59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5"/>
    <w:rsid w:val="00724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5"/>
    <w:rsid w:val="00724B59"/>
    <w:pPr>
      <w:pBdr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5"/>
    <w:rsid w:val="00724B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5"/>
    <w:rsid w:val="00724B5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5"/>
    <w:rsid w:val="00724B59"/>
    <w:pPr>
      <w:pBdr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5"/>
    <w:rsid w:val="00724B5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5"/>
    <w:rsid w:val="00724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5"/>
    <w:rsid w:val="00724B5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5"/>
    <w:rsid w:val="00724B59"/>
    <w:pPr>
      <w:pBdr>
        <w:top w:val="single" w:sz="4" w:space="0" w:color="000000"/>
        <w:lef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5"/>
    <w:rsid w:val="00724B59"/>
    <w:pPr>
      <w:pBdr>
        <w:top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5"/>
    <w:rsid w:val="00724B59"/>
    <w:pPr>
      <w:pBdr>
        <w:top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5"/>
    <w:rsid w:val="00724B59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5"/>
    <w:rsid w:val="00724B59"/>
    <w:pPr>
      <w:pBdr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5"/>
    <w:rsid w:val="00724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5"/>
    <w:rsid w:val="0072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5"/>
    <w:rsid w:val="00724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5"/>
    <w:rsid w:val="00724B59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5"/>
    <w:rsid w:val="00724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5"/>
    <w:rsid w:val="00724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5"/>
    <w:rsid w:val="00724B5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5"/>
    <w:rsid w:val="00724B5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87">
    <w:name w:val="xl187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5"/>
    <w:rsid w:val="00724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5"/>
    <w:rsid w:val="00724B59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5"/>
    <w:rsid w:val="00724B5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5"/>
    <w:link w:val="28"/>
    <w:rsid w:val="00724B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2 Знак"/>
    <w:basedOn w:val="a6"/>
    <w:link w:val="27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9">
    <w:name w:val="Body Text 2"/>
    <w:basedOn w:val="a5"/>
    <w:link w:val="2a"/>
    <w:rsid w:val="00724B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a">
    <w:name w:val="Основной текст 2 Знак"/>
    <w:basedOn w:val="a6"/>
    <w:link w:val="29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5"/>
    <w:link w:val="ListParagraphChar"/>
    <w:rsid w:val="00724B59"/>
    <w:pPr>
      <w:spacing w:before="120"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9"/>
    <w:locked/>
    <w:rsid w:val="00724B59"/>
    <w:rPr>
      <w:rFonts w:ascii="Calibri" w:eastAsia="Times New Roman" w:hAnsi="Calibri" w:cs="Times New Roman"/>
    </w:rPr>
  </w:style>
  <w:style w:type="character" w:customStyle="1" w:styleId="blk">
    <w:name w:val="blk"/>
    <w:rsid w:val="00724B59"/>
    <w:rPr>
      <w:rFonts w:cs="Times New Roman"/>
    </w:rPr>
  </w:style>
  <w:style w:type="paragraph" w:customStyle="1" w:styleId="ConsNormal">
    <w:name w:val="ConsNormal"/>
    <w:rsid w:val="00724B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6">
    <w:name w:val="List Paragraph"/>
    <w:basedOn w:val="a5"/>
    <w:link w:val="aff7"/>
    <w:uiPriority w:val="99"/>
    <w:qFormat/>
    <w:rsid w:val="00724B59"/>
    <w:pPr>
      <w:spacing w:before="120" w:after="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aff7">
    <w:name w:val="Абзац списка Знак"/>
    <w:link w:val="aff6"/>
    <w:uiPriority w:val="99"/>
    <w:locked/>
    <w:rsid w:val="00724B59"/>
    <w:rPr>
      <w:rFonts w:ascii="Calibri" w:eastAsia="Times New Roman" w:hAnsi="Calibri" w:cs="Times New Roman"/>
      <w:lang w:val="x-none"/>
    </w:rPr>
  </w:style>
  <w:style w:type="paragraph" w:styleId="aff8">
    <w:name w:val="Revision"/>
    <w:hidden/>
    <w:uiPriority w:val="99"/>
    <w:semiHidden/>
    <w:rsid w:val="007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9">
    <w:name w:val="Table Grid"/>
    <w:basedOn w:val="a7"/>
    <w:rsid w:val="0072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otnote reference"/>
    <w:rsid w:val="00724B59"/>
    <w:rPr>
      <w:vertAlign w:val="superscript"/>
    </w:rPr>
  </w:style>
  <w:style w:type="character" w:customStyle="1" w:styleId="WW8Num4z0">
    <w:name w:val="WW8Num4z0"/>
    <w:rsid w:val="00724B59"/>
    <w:rPr>
      <w:rFonts w:ascii="Times New Roman" w:hAnsi="Times New Roman" w:cs="Times New Roman"/>
    </w:rPr>
  </w:style>
  <w:style w:type="character" w:customStyle="1" w:styleId="WW8Num7z1">
    <w:name w:val="WW8Num7z1"/>
    <w:rsid w:val="00724B59"/>
    <w:rPr>
      <w:rFonts w:ascii="Arial" w:hAnsi="Arial" w:cs="Arial"/>
      <w:b/>
      <w:i w:val="0"/>
      <w:sz w:val="18"/>
    </w:rPr>
  </w:style>
  <w:style w:type="character" w:customStyle="1" w:styleId="WW8Num8z1">
    <w:name w:val="WW8Num8z1"/>
    <w:rsid w:val="00724B59"/>
    <w:rPr>
      <w:b/>
      <w:i w:val="0"/>
    </w:rPr>
  </w:style>
  <w:style w:type="character" w:customStyle="1" w:styleId="affb">
    <w:name w:val="номер страницы"/>
    <w:basedOn w:val="12"/>
    <w:rsid w:val="00724B59"/>
  </w:style>
  <w:style w:type="paragraph" w:customStyle="1" w:styleId="Normalletter">
    <w:name w:val="Normal letter"/>
    <w:basedOn w:val="a5"/>
    <w:rsid w:val="00724B59"/>
    <w:pPr>
      <w:suppressAutoHyphens/>
      <w:autoSpaceDE w:val="0"/>
      <w:spacing w:after="0" w:line="240" w:lineRule="auto"/>
      <w:jc w:val="both"/>
    </w:pPr>
    <w:rPr>
      <w:rFonts w:ascii="Baltica" w:eastAsia="Times New Roman" w:hAnsi="Baltica" w:cs="Baltica"/>
      <w:sz w:val="24"/>
      <w:szCs w:val="24"/>
      <w:lang w:val="en-US"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5"/>
    <w:rsid w:val="00724B5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1">
    <w:name w:val="Текст договора"/>
    <w:basedOn w:val="a5"/>
    <w:rsid w:val="00724B59"/>
    <w:pPr>
      <w:numPr>
        <w:numId w:val="2"/>
      </w:numPr>
      <w:tabs>
        <w:tab w:val="left" w:pos="720"/>
      </w:tabs>
      <w:suppressAutoHyphens/>
      <w:spacing w:after="0" w:line="240" w:lineRule="atLeast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2b">
    <w:name w:val="Основной текст (2)_"/>
    <w:link w:val="212"/>
    <w:uiPriority w:val="99"/>
    <w:locked/>
    <w:rsid w:val="00724B59"/>
    <w:rPr>
      <w:shd w:val="clear" w:color="auto" w:fill="FFFFFF"/>
    </w:rPr>
  </w:style>
  <w:style w:type="character" w:customStyle="1" w:styleId="2c">
    <w:name w:val="Основной текст (2) + Курсив"/>
    <w:uiPriority w:val="99"/>
    <w:rsid w:val="00724B59"/>
    <w:rPr>
      <w:i/>
      <w:iCs/>
      <w:shd w:val="clear" w:color="auto" w:fill="FFFFFF"/>
    </w:rPr>
  </w:style>
  <w:style w:type="character" w:customStyle="1" w:styleId="213">
    <w:name w:val="Основной текст (2) + Курсив1"/>
    <w:uiPriority w:val="99"/>
    <w:rsid w:val="00724B59"/>
    <w:rPr>
      <w:i/>
      <w:iCs/>
      <w:u w:val="single"/>
      <w:shd w:val="clear" w:color="auto" w:fill="FFFFFF"/>
    </w:rPr>
  </w:style>
  <w:style w:type="character" w:customStyle="1" w:styleId="2d">
    <w:name w:val="Основной текст (2)"/>
    <w:uiPriority w:val="99"/>
    <w:rsid w:val="00724B59"/>
    <w:rPr>
      <w:u w:val="single"/>
      <w:shd w:val="clear" w:color="auto" w:fill="FFFFFF"/>
    </w:rPr>
  </w:style>
  <w:style w:type="paragraph" w:customStyle="1" w:styleId="212">
    <w:name w:val="Основной текст (2)1"/>
    <w:basedOn w:val="a5"/>
    <w:link w:val="2b"/>
    <w:uiPriority w:val="99"/>
    <w:rsid w:val="00724B59"/>
    <w:pPr>
      <w:widowControl w:val="0"/>
      <w:shd w:val="clear" w:color="auto" w:fill="FFFFFF"/>
      <w:spacing w:after="0" w:line="226" w:lineRule="exact"/>
      <w:ind w:hanging="760"/>
      <w:jc w:val="both"/>
    </w:pPr>
  </w:style>
  <w:style w:type="character" w:styleId="affc">
    <w:name w:val="Unresolved Mention"/>
    <w:uiPriority w:val="99"/>
    <w:semiHidden/>
    <w:unhideWhenUsed/>
    <w:rsid w:val="00724B59"/>
    <w:rPr>
      <w:color w:val="605E5C"/>
      <w:shd w:val="clear" w:color="auto" w:fill="E1DFDD"/>
    </w:rPr>
  </w:style>
  <w:style w:type="character" w:customStyle="1" w:styleId="extendedtext-short">
    <w:name w:val="extendedtext-short"/>
    <w:basedOn w:val="a6"/>
    <w:rsid w:val="00724B59"/>
  </w:style>
  <w:style w:type="paragraph" w:styleId="affd">
    <w:name w:val="endnote text"/>
    <w:basedOn w:val="a5"/>
    <w:link w:val="affe"/>
    <w:rsid w:val="00724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e">
    <w:name w:val="Текст концевой сноски Знак"/>
    <w:basedOn w:val="a6"/>
    <w:link w:val="affd"/>
    <w:rsid w:val="00724B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">
    <w:name w:val="endnote reference"/>
    <w:rsid w:val="00724B59"/>
    <w:rPr>
      <w:vertAlign w:val="superscript"/>
    </w:rPr>
  </w:style>
  <w:style w:type="paragraph" w:styleId="2">
    <w:name w:val="List Number 2"/>
    <w:basedOn w:val="a5"/>
    <w:link w:val="2e"/>
    <w:rsid w:val="00724B59"/>
    <w:pPr>
      <w:numPr>
        <w:numId w:val="1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Разделитель сноски"/>
    <w:basedOn w:val="a5"/>
    <w:rsid w:val="00724B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f1">
    <w:name w:val="List Number"/>
    <w:basedOn w:val="a5"/>
    <w:link w:val="afff2"/>
    <w:rsid w:val="00724B59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5">
    <w:name w:val="List Number 3"/>
    <w:basedOn w:val="a5"/>
    <w:rsid w:val="00724B59"/>
    <w:pPr>
      <w:tabs>
        <w:tab w:val="num" w:pos="2498"/>
      </w:tabs>
      <w:spacing w:after="0" w:line="240" w:lineRule="auto"/>
      <w:ind w:left="1843" w:hanging="42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f3">
    <w:name w:val="Normal Indent"/>
    <w:basedOn w:val="a5"/>
    <w:rsid w:val="00724B59"/>
    <w:pPr>
      <w:spacing w:after="0" w:line="240" w:lineRule="auto"/>
      <w:ind w:left="1843" w:hanging="42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3">
    <w:name w:val="Приложение"/>
    <w:basedOn w:val="42"/>
    <w:rsid w:val="00724B59"/>
    <w:pPr>
      <w:numPr>
        <w:numId w:val="18"/>
      </w:numPr>
      <w:tabs>
        <w:tab w:val="clear" w:pos="1035"/>
      </w:tabs>
      <w:suppressAutoHyphens w:val="0"/>
      <w:spacing w:before="60"/>
      <w:jc w:val="right"/>
      <w:outlineLvl w:val="2"/>
    </w:pPr>
    <w:rPr>
      <w:b/>
      <w:sz w:val="20"/>
      <w:lang w:eastAsia="ru-RU"/>
    </w:rPr>
  </w:style>
  <w:style w:type="paragraph" w:styleId="2f">
    <w:name w:val="toc 2"/>
    <w:basedOn w:val="a5"/>
    <w:next w:val="a5"/>
    <w:uiPriority w:val="39"/>
    <w:rsid w:val="00724B59"/>
    <w:pPr>
      <w:tabs>
        <w:tab w:val="left" w:pos="709"/>
        <w:tab w:val="right" w:leader="dot" w:pos="9062"/>
      </w:tabs>
      <w:spacing w:after="0" w:line="240" w:lineRule="auto"/>
      <w:ind w:left="709" w:hanging="509"/>
    </w:pPr>
    <w:rPr>
      <w:rFonts w:ascii="Times New Roman" w:eastAsia="Times New Roman" w:hAnsi="Times New Roman" w:cs="Times New Roman"/>
      <w:smallCaps/>
      <w:noProof/>
      <w:sz w:val="18"/>
      <w:szCs w:val="24"/>
      <w:lang w:eastAsia="ru-RU"/>
    </w:rPr>
  </w:style>
  <w:style w:type="paragraph" w:styleId="36">
    <w:name w:val="toc 3"/>
    <w:basedOn w:val="a5"/>
    <w:next w:val="a5"/>
    <w:uiPriority w:val="39"/>
    <w:rsid w:val="00724B59"/>
    <w:pPr>
      <w:tabs>
        <w:tab w:val="right" w:leader="dot" w:pos="9062"/>
      </w:tabs>
      <w:spacing w:after="0" w:line="240" w:lineRule="auto"/>
      <w:ind w:left="400"/>
    </w:pPr>
    <w:rPr>
      <w:rFonts w:ascii="Times New Roman" w:eastAsia="Times New Roman" w:hAnsi="Times New Roman" w:cs="Times New Roman"/>
      <w:i/>
      <w:iCs/>
      <w:noProof/>
      <w:sz w:val="18"/>
      <w:szCs w:val="24"/>
      <w:lang w:eastAsia="ru-RU"/>
    </w:rPr>
  </w:style>
  <w:style w:type="paragraph" w:styleId="47">
    <w:name w:val="toc 4"/>
    <w:basedOn w:val="a5"/>
    <w:next w:val="a5"/>
    <w:rsid w:val="00724B59"/>
    <w:pPr>
      <w:tabs>
        <w:tab w:val="right" w:leader="dot" w:pos="9062"/>
      </w:tabs>
      <w:spacing w:after="0" w:line="240" w:lineRule="auto"/>
      <w:ind w:left="600"/>
    </w:pPr>
    <w:rPr>
      <w:rFonts w:ascii="Times New Roman" w:eastAsia="Times New Roman" w:hAnsi="Times New Roman" w:cs="Times New Roman"/>
      <w:noProof/>
      <w:sz w:val="18"/>
      <w:szCs w:val="21"/>
      <w:lang w:eastAsia="ru-RU"/>
    </w:rPr>
  </w:style>
  <w:style w:type="paragraph" w:styleId="52">
    <w:name w:val="toc 5"/>
    <w:basedOn w:val="a5"/>
    <w:next w:val="a5"/>
    <w:rsid w:val="00724B59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61">
    <w:name w:val="toc 6"/>
    <w:basedOn w:val="a5"/>
    <w:next w:val="a5"/>
    <w:rsid w:val="00724B59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71">
    <w:name w:val="toc 7"/>
    <w:basedOn w:val="a5"/>
    <w:next w:val="a5"/>
    <w:rsid w:val="00724B5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81">
    <w:name w:val="toc 8"/>
    <w:basedOn w:val="a5"/>
    <w:next w:val="a5"/>
    <w:rsid w:val="00724B59"/>
    <w:pPr>
      <w:tabs>
        <w:tab w:val="num" w:pos="72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90">
    <w:name w:val="toc 9"/>
    <w:basedOn w:val="a5"/>
    <w:next w:val="a5"/>
    <w:rsid w:val="00724B59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a">
    <w:name w:val="Plain Text"/>
    <w:basedOn w:val="a5"/>
    <w:link w:val="afff4"/>
    <w:rsid w:val="00724B59"/>
    <w:pPr>
      <w:numPr>
        <w:ilvl w:val="5"/>
        <w:numId w:val="4"/>
      </w:numPr>
      <w:spacing w:after="120" w:line="240" w:lineRule="auto"/>
      <w:jc w:val="both"/>
    </w:pPr>
    <w:rPr>
      <w:rFonts w:ascii="Baltica" w:eastAsia="Times New Roman" w:hAnsi="Baltica" w:cs="Times New Roman"/>
      <w:sz w:val="20"/>
      <w:szCs w:val="24"/>
      <w:lang w:eastAsia="ru-RU"/>
    </w:rPr>
  </w:style>
  <w:style w:type="character" w:customStyle="1" w:styleId="afff4">
    <w:name w:val="Текст Знак"/>
    <w:basedOn w:val="a6"/>
    <w:link w:val="a"/>
    <w:rsid w:val="00724B59"/>
    <w:rPr>
      <w:rFonts w:ascii="Baltica" w:eastAsia="Times New Roman" w:hAnsi="Baltica" w:cs="Times New Roman"/>
      <w:sz w:val="20"/>
      <w:szCs w:val="24"/>
      <w:lang w:eastAsia="ru-RU"/>
    </w:rPr>
  </w:style>
  <w:style w:type="paragraph" w:customStyle="1" w:styleId="afff5">
    <w:name w:val="Обычный без номера"/>
    <w:basedOn w:val="a5"/>
    <w:rsid w:val="00724B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6">
    <w:name w:val="Обычный без номера и выступа"/>
    <w:basedOn w:val="afff5"/>
    <w:rsid w:val="00724B59"/>
  </w:style>
  <w:style w:type="paragraph" w:customStyle="1" w:styleId="afff7">
    <w:name w:val="Таблица"/>
    <w:basedOn w:val="a5"/>
    <w:rsid w:val="00724B59"/>
    <w:pPr>
      <w:spacing w:after="0" w:line="240" w:lineRule="auto"/>
    </w:pPr>
    <w:rPr>
      <w:rFonts w:ascii="Baltica" w:eastAsia="Times New Roman" w:hAnsi="Baltica" w:cs="Times New Roman"/>
      <w:b/>
      <w:sz w:val="20"/>
      <w:szCs w:val="24"/>
      <w:lang w:eastAsia="ru-RU"/>
    </w:rPr>
  </w:style>
  <w:style w:type="character" w:customStyle="1" w:styleId="afff8">
    <w:name w:val="Термин"/>
    <w:rsid w:val="00724B59"/>
    <w:rPr>
      <w:i/>
      <w:iCs/>
    </w:rPr>
  </w:style>
  <w:style w:type="character" w:customStyle="1" w:styleId="afff9">
    <w:name w:val="Термин (жирно)"/>
    <w:rsid w:val="00724B59"/>
    <w:rPr>
      <w:b/>
      <w:bCs/>
    </w:rPr>
  </w:style>
  <w:style w:type="paragraph" w:styleId="4">
    <w:name w:val="List Number 4"/>
    <w:basedOn w:val="a5"/>
    <w:link w:val="48"/>
    <w:rsid w:val="00724B59"/>
    <w:pPr>
      <w:numPr>
        <w:numId w:val="23"/>
      </w:numPr>
      <w:tabs>
        <w:tab w:val="clear" w:pos="1209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7">
    <w:name w:val="Body Text 3"/>
    <w:basedOn w:val="a5"/>
    <w:link w:val="38"/>
    <w:rsid w:val="00724B59"/>
    <w:pPr>
      <w:autoSpaceDE w:val="0"/>
      <w:autoSpaceDN w:val="0"/>
      <w:spacing w:after="0" w:line="240" w:lineRule="auto"/>
      <w:ind w:right="-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3 Знак"/>
    <w:basedOn w:val="a6"/>
    <w:link w:val="37"/>
    <w:rsid w:val="0072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5"/>
    <w:link w:val="HTML0"/>
    <w:rsid w:val="00724B5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724B5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39">
    <w:name w:val="Обычный 3"/>
    <w:basedOn w:val="a5"/>
    <w:rsid w:val="00724B59"/>
    <w:pPr>
      <w:widowControl w:val="0"/>
      <w:spacing w:after="40" w:line="240" w:lineRule="auto"/>
      <w:ind w:left="851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 4"/>
    <w:basedOn w:val="a5"/>
    <w:rsid w:val="00724B59"/>
    <w:pPr>
      <w:widowControl w:val="0"/>
      <w:numPr>
        <w:numId w:val="19"/>
      </w:numPr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5"/>
    <w:link w:val="afffa"/>
    <w:autoRedefine/>
    <w:rsid w:val="00724B59"/>
    <w:pPr>
      <w:numPr>
        <w:ilvl w:val="1"/>
        <w:numId w:val="22"/>
      </w:numPr>
      <w:spacing w:after="0" w:line="240" w:lineRule="auto"/>
      <w:ind w:hanging="48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5"/>
    <w:link w:val="3a"/>
    <w:autoRedefine/>
    <w:rsid w:val="00724B59"/>
    <w:pPr>
      <w:numPr>
        <w:numId w:val="17"/>
      </w:numPr>
      <w:tabs>
        <w:tab w:val="clear" w:pos="926"/>
        <w:tab w:val="num" w:pos="1985"/>
      </w:tabs>
      <w:spacing w:after="0" w:line="240" w:lineRule="auto"/>
      <w:ind w:left="1985" w:hanging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5"/>
    <w:link w:val="2f0"/>
    <w:autoRedefine/>
    <w:rsid w:val="00724B59"/>
    <w:pPr>
      <w:numPr>
        <w:numId w:val="24"/>
      </w:numPr>
      <w:tabs>
        <w:tab w:val="clear" w:pos="643"/>
        <w:tab w:val="left" w:pos="1560"/>
      </w:tabs>
      <w:spacing w:after="0" w:line="240" w:lineRule="auto"/>
      <w:ind w:left="1560" w:hanging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b">
    <w:name w:val="Заглавие"/>
    <w:basedOn w:val="afff1"/>
    <w:rsid w:val="00724B59"/>
    <w:pPr>
      <w:tabs>
        <w:tab w:val="clear" w:pos="567"/>
      </w:tabs>
      <w:spacing w:before="120" w:after="240"/>
      <w:jc w:val="center"/>
    </w:pPr>
    <w:rPr>
      <w:rFonts w:ascii="Arial" w:hAnsi="Arial" w:cs="Arial"/>
      <w:b/>
      <w:bCs/>
      <w:sz w:val="24"/>
    </w:rPr>
  </w:style>
  <w:style w:type="paragraph" w:styleId="afffc">
    <w:name w:val="caption"/>
    <w:basedOn w:val="a5"/>
    <w:next w:val="a5"/>
    <w:qFormat/>
    <w:rsid w:val="00724B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d">
    <w:name w:val="текст примечания"/>
    <w:basedOn w:val="a5"/>
    <w:rsid w:val="00724B5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3b">
    <w:name w:val="Body Text Indent 3"/>
    <w:basedOn w:val="a5"/>
    <w:link w:val="3c"/>
    <w:rsid w:val="00724B59"/>
    <w:pPr>
      <w:spacing w:before="240" w:after="0" w:line="240" w:lineRule="auto"/>
      <w:ind w:left="4502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c">
    <w:name w:val="Основной текст с отступом 3 Знак"/>
    <w:basedOn w:val="a6"/>
    <w:link w:val="3b"/>
    <w:rsid w:val="00724B5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0">
    <w:name w:val="List Bullet 4"/>
    <w:basedOn w:val="a5"/>
    <w:autoRedefine/>
    <w:rsid w:val="00724B59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fe">
    <w:name w:val="Document Map"/>
    <w:basedOn w:val="a5"/>
    <w:link w:val="affff"/>
    <w:rsid w:val="00724B5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ru-RU"/>
    </w:rPr>
  </w:style>
  <w:style w:type="character" w:customStyle="1" w:styleId="affff">
    <w:name w:val="Схема документа Знак"/>
    <w:basedOn w:val="a6"/>
    <w:link w:val="afffe"/>
    <w:rsid w:val="00724B59"/>
    <w:rPr>
      <w:rFonts w:ascii="Tahoma" w:eastAsia="Times New Roman" w:hAnsi="Tahoma" w:cs="Tahoma"/>
      <w:sz w:val="20"/>
      <w:szCs w:val="24"/>
      <w:shd w:val="clear" w:color="auto" w:fill="000080"/>
      <w:lang w:eastAsia="ru-RU"/>
    </w:rPr>
  </w:style>
  <w:style w:type="paragraph" w:customStyle="1" w:styleId="affff0">
    <w:name w:val="Обычный (жирно)"/>
    <w:basedOn w:val="a5"/>
    <w:rsid w:val="00724B5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5">
    <w:name w:val="Обычный 5"/>
    <w:basedOn w:val="41"/>
    <w:rsid w:val="00724B59"/>
    <w:pPr>
      <w:numPr>
        <w:numId w:val="20"/>
      </w:numPr>
    </w:pPr>
  </w:style>
  <w:style w:type="paragraph" w:customStyle="1" w:styleId="0">
    <w:name w:val="Маркированный список 0"/>
    <w:rsid w:val="00724B59"/>
    <w:pPr>
      <w:tabs>
        <w:tab w:val="left" w:pos="1560"/>
      </w:tabs>
      <w:spacing w:after="0" w:line="240" w:lineRule="auto"/>
      <w:ind w:left="1560" w:hanging="284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4">
    <w:name w:val="Перечень"/>
    <w:basedOn w:val="a5"/>
    <w:rsid w:val="00724B59"/>
    <w:pPr>
      <w:numPr>
        <w:ilvl w:val="6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Перечень 2"/>
    <w:basedOn w:val="a5"/>
    <w:rsid w:val="00724B59"/>
    <w:pPr>
      <w:numPr>
        <w:ilvl w:val="1"/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маркирова"/>
    <w:basedOn w:val="2"/>
    <w:rsid w:val="00724B59"/>
    <w:pPr>
      <w:numPr>
        <w:ilvl w:val="4"/>
        <w:numId w:val="5"/>
      </w:numPr>
      <w:suppressAutoHyphens w:val="0"/>
      <w:contextualSpacing w:val="0"/>
      <w:jc w:val="both"/>
    </w:pPr>
    <w:rPr>
      <w:rFonts w:cs="Times New Roman CYR"/>
      <w:sz w:val="20"/>
      <w:szCs w:val="20"/>
      <w:lang w:eastAsia="ru-RU"/>
    </w:rPr>
  </w:style>
  <w:style w:type="character" w:customStyle="1" w:styleId="2e">
    <w:name w:val="Нумерованный список 2 Знак"/>
    <w:link w:val="2"/>
    <w:rsid w:val="00724B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8">
    <w:name w:val="Нумерованный список 4 Знак"/>
    <w:link w:val="4"/>
    <w:rsid w:val="00724B5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d">
    <w:name w:val="Знак Знак3"/>
    <w:rsid w:val="00724B59"/>
    <w:rPr>
      <w:rFonts w:cs="Times New Roman CYR"/>
      <w:lang w:val="ru-RU" w:eastAsia="ar-SA" w:bidi="ar-SA"/>
    </w:rPr>
  </w:style>
  <w:style w:type="character" w:customStyle="1" w:styleId="2f0">
    <w:name w:val="Маркированный список 2 Знак"/>
    <w:link w:val="20"/>
    <w:rsid w:val="00724B5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a">
    <w:name w:val="Маркированный список Знак"/>
    <w:link w:val="a0"/>
    <w:rsid w:val="00724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Нумерованный список Знак"/>
    <w:link w:val="afff1"/>
    <w:rsid w:val="00724B5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f1">
    <w:name w:val="Гипертекстовая ссылка"/>
    <w:rsid w:val="00724B59"/>
    <w:rPr>
      <w:color w:val="008000"/>
      <w:sz w:val="20"/>
      <w:szCs w:val="20"/>
      <w:u w:val="single"/>
    </w:rPr>
  </w:style>
  <w:style w:type="character" w:customStyle="1" w:styleId="3a">
    <w:name w:val="Маркированный список 3 Знак"/>
    <w:link w:val="3"/>
    <w:rsid w:val="00724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Об"/>
    <w:basedOn w:val="a0"/>
    <w:rsid w:val="00724B59"/>
    <w:pPr>
      <w:numPr>
        <w:ilvl w:val="0"/>
        <w:numId w:val="0"/>
      </w:numPr>
      <w:ind w:left="567"/>
    </w:pPr>
  </w:style>
  <w:style w:type="character" w:styleId="affff3">
    <w:name w:val="annotation reference"/>
    <w:rsid w:val="00724B59"/>
    <w:rPr>
      <w:sz w:val="16"/>
      <w:szCs w:val="16"/>
    </w:rPr>
  </w:style>
  <w:style w:type="paragraph" w:styleId="affff4">
    <w:name w:val="annotation text"/>
    <w:basedOn w:val="a5"/>
    <w:link w:val="affff5"/>
    <w:rsid w:val="00724B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basedOn w:val="a6"/>
    <w:link w:val="affff4"/>
    <w:rsid w:val="00724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rsid w:val="00724B59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724B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e">
    <w:name w:val="маркированный 3"/>
    <w:basedOn w:val="20"/>
    <w:link w:val="3f"/>
    <w:qFormat/>
    <w:rsid w:val="00724B59"/>
    <w:pPr>
      <w:tabs>
        <w:tab w:val="clear" w:pos="1560"/>
        <w:tab w:val="num" w:pos="2127"/>
      </w:tabs>
      <w:ind w:left="2127" w:hanging="426"/>
    </w:pPr>
    <w:rPr>
      <w:bCs/>
    </w:rPr>
  </w:style>
  <w:style w:type="character" w:customStyle="1" w:styleId="3f">
    <w:name w:val="маркированный 3 Знак"/>
    <w:link w:val="3e"/>
    <w:rsid w:val="00724B59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3">
    <w:name w:val="Normal (Web)"/>
    <w:basedOn w:val="a5"/>
    <w:uiPriority w:val="99"/>
    <w:semiHidden/>
    <w:unhideWhenUsed/>
    <w:rsid w:val="0072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FB0E5C9154110FFA9F03B7FD461D762&amp;req=doc&amp;base=RZB&amp;n=326866&amp;dst=100015&amp;fld=134&amp;date=22.12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npd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FB0E5C9154110FFA9F03B7FD461D762&amp;req=doc&amp;base=RZB&amp;n=326866&amp;dst=100032&amp;fld=134&amp;date=22.12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Микрокредитная</dc:creator>
  <cp:keywords/>
  <dc:description/>
  <cp:lastModifiedBy>Компания Микрокредитная</cp:lastModifiedBy>
  <cp:revision>13</cp:revision>
  <dcterms:created xsi:type="dcterms:W3CDTF">2022-01-19T15:34:00Z</dcterms:created>
  <dcterms:modified xsi:type="dcterms:W3CDTF">2023-02-17T06:52:00Z</dcterms:modified>
</cp:coreProperties>
</file>