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ВОРОШНЕВСКОГО СЕЛЬСОВЕТА</w:t>
      </w:r>
    </w:p>
    <w:p w:rsidR="00B5778B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КУРСКОГО РАЙОНА  КУРСКОЙ ОБЛАСТИ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14DC2">
        <w:rPr>
          <w:rFonts w:ascii="Arial" w:hAnsi="Arial" w:cs="Arial"/>
          <w:b/>
          <w:sz w:val="32"/>
          <w:szCs w:val="32"/>
        </w:rPr>
        <w:t>Р</w:t>
      </w:r>
      <w:proofErr w:type="gramEnd"/>
      <w:r w:rsidRPr="00014DC2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B5778B" w:rsidRPr="00014DC2" w:rsidRDefault="00F940D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72723F">
        <w:rPr>
          <w:rFonts w:ascii="Arial" w:hAnsi="Arial" w:cs="Arial"/>
          <w:b/>
          <w:sz w:val="32"/>
          <w:szCs w:val="32"/>
        </w:rPr>
        <w:t>27 марта 2020</w:t>
      </w:r>
      <w:r w:rsidR="00014DC2" w:rsidRPr="00014DC2">
        <w:rPr>
          <w:rFonts w:ascii="Arial" w:hAnsi="Arial" w:cs="Arial"/>
          <w:b/>
          <w:sz w:val="32"/>
          <w:szCs w:val="32"/>
        </w:rPr>
        <w:t xml:space="preserve"> г. </w:t>
      </w:r>
      <w:r w:rsidR="00B5778B" w:rsidRPr="00014DC2">
        <w:rPr>
          <w:rFonts w:ascii="Arial" w:hAnsi="Arial" w:cs="Arial"/>
          <w:b/>
          <w:sz w:val="32"/>
          <w:szCs w:val="32"/>
        </w:rPr>
        <w:t xml:space="preserve">  </w:t>
      </w:r>
      <w:r w:rsidR="00B5778B" w:rsidRPr="00A21DFA">
        <w:rPr>
          <w:rFonts w:ascii="Arial" w:hAnsi="Arial" w:cs="Arial"/>
          <w:b/>
          <w:sz w:val="32"/>
          <w:szCs w:val="32"/>
        </w:rPr>
        <w:t>№</w:t>
      </w:r>
      <w:r w:rsidR="00DA36DA" w:rsidRPr="00A21DFA">
        <w:rPr>
          <w:rFonts w:ascii="Arial" w:hAnsi="Arial" w:cs="Arial"/>
          <w:b/>
          <w:sz w:val="32"/>
          <w:szCs w:val="32"/>
        </w:rPr>
        <w:t xml:space="preserve"> </w:t>
      </w:r>
      <w:r w:rsidR="00D94CA2">
        <w:rPr>
          <w:rFonts w:ascii="Arial" w:hAnsi="Arial" w:cs="Arial"/>
          <w:b/>
          <w:sz w:val="32"/>
          <w:szCs w:val="32"/>
        </w:rPr>
        <w:t>172-6-60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213527">
        <w:rPr>
          <w:rFonts w:ascii="Arial" w:hAnsi="Arial" w:cs="Arial"/>
          <w:b/>
          <w:sz w:val="32"/>
          <w:szCs w:val="32"/>
        </w:rPr>
        <w:t xml:space="preserve">внесения изменений  в                   </w:t>
      </w:r>
      <w:r w:rsidR="00736638">
        <w:rPr>
          <w:rFonts w:ascii="Arial" w:hAnsi="Arial" w:cs="Arial"/>
          <w:b/>
          <w:sz w:val="32"/>
          <w:szCs w:val="32"/>
        </w:rPr>
        <w:t>Правила землепользования и застройки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«</w:t>
      </w:r>
      <w:proofErr w:type="spellStart"/>
      <w:r w:rsidRPr="00014DC2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014DC2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B5778B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F940DB" w:rsidRDefault="00F940D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06799" w:rsidRDefault="00B5778B" w:rsidP="00475317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4DC2">
        <w:rPr>
          <w:rFonts w:ascii="Arial" w:hAnsi="Arial" w:cs="Arial"/>
          <w:sz w:val="24"/>
          <w:szCs w:val="24"/>
        </w:rPr>
        <w:tab/>
      </w:r>
      <w:proofErr w:type="gramStart"/>
      <w:r w:rsidR="00F940DB">
        <w:rPr>
          <w:rFonts w:ascii="Arial" w:hAnsi="Arial" w:cs="Arial"/>
          <w:sz w:val="24"/>
          <w:szCs w:val="24"/>
        </w:rPr>
        <w:t>Р</w:t>
      </w:r>
      <w:r w:rsidR="00F06799">
        <w:rPr>
          <w:rFonts w:ascii="Arial" w:hAnsi="Arial" w:cs="Arial"/>
          <w:sz w:val="24"/>
          <w:szCs w:val="24"/>
        </w:rPr>
        <w:t>ассмотрев</w:t>
      </w:r>
      <w:r w:rsidR="00F940DB">
        <w:rPr>
          <w:rFonts w:ascii="Arial" w:hAnsi="Arial" w:cs="Arial"/>
          <w:sz w:val="24"/>
          <w:szCs w:val="24"/>
        </w:rPr>
        <w:t>,</w:t>
      </w:r>
      <w:r w:rsidR="00F06799">
        <w:rPr>
          <w:rFonts w:ascii="Arial" w:hAnsi="Arial" w:cs="Arial"/>
          <w:sz w:val="24"/>
          <w:szCs w:val="24"/>
        </w:rPr>
        <w:t xml:space="preserve"> представленный Главой 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проект внесения изменений в Правила землепользования и застройки территории 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согласно постановления</w:t>
      </w:r>
      <w:r w:rsidR="00F06799" w:rsidRPr="00CE594E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F06799" w:rsidRPr="00CE594E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06799" w:rsidRPr="00CE594E">
        <w:rPr>
          <w:rFonts w:ascii="Arial" w:hAnsi="Arial" w:cs="Arial"/>
          <w:sz w:val="24"/>
          <w:szCs w:val="24"/>
        </w:rPr>
        <w:t xml:space="preserve"> сельсовета Курского района Курской </w:t>
      </w:r>
      <w:r w:rsidR="00F06799">
        <w:rPr>
          <w:rFonts w:ascii="Arial" w:hAnsi="Arial" w:cs="Arial"/>
          <w:sz w:val="24"/>
          <w:szCs w:val="24"/>
        </w:rPr>
        <w:t xml:space="preserve">области от  </w:t>
      </w:r>
      <w:r w:rsidR="0072723F">
        <w:rPr>
          <w:rFonts w:ascii="Arial" w:hAnsi="Arial" w:cs="Arial"/>
          <w:sz w:val="24"/>
          <w:szCs w:val="24"/>
        </w:rPr>
        <w:t xml:space="preserve">10.02.2020 </w:t>
      </w:r>
      <w:r w:rsidR="00F06799" w:rsidRPr="00F06799">
        <w:rPr>
          <w:rFonts w:ascii="Arial" w:hAnsi="Arial" w:cs="Arial"/>
          <w:sz w:val="24"/>
          <w:szCs w:val="24"/>
        </w:rPr>
        <w:t xml:space="preserve"> года </w:t>
      </w:r>
      <w:r w:rsidR="00F06799" w:rsidRPr="00475317">
        <w:rPr>
          <w:rFonts w:ascii="Arial" w:hAnsi="Arial" w:cs="Arial"/>
          <w:sz w:val="24"/>
          <w:szCs w:val="24"/>
        </w:rPr>
        <w:t>№</w:t>
      </w:r>
      <w:r w:rsidR="0072723F">
        <w:rPr>
          <w:rFonts w:ascii="Arial" w:hAnsi="Arial" w:cs="Arial"/>
          <w:sz w:val="24"/>
          <w:szCs w:val="24"/>
        </w:rPr>
        <w:t xml:space="preserve"> 23</w:t>
      </w:r>
      <w:r w:rsidR="00A15C07">
        <w:rPr>
          <w:rFonts w:ascii="Arial" w:hAnsi="Arial" w:cs="Arial"/>
          <w:sz w:val="24"/>
          <w:szCs w:val="24"/>
        </w:rPr>
        <w:t xml:space="preserve"> </w:t>
      </w:r>
      <w:r w:rsidR="00F940DB">
        <w:rPr>
          <w:rFonts w:ascii="Arial" w:hAnsi="Arial" w:cs="Arial"/>
          <w:sz w:val="24"/>
          <w:szCs w:val="24"/>
        </w:rPr>
        <w:t xml:space="preserve"> </w:t>
      </w:r>
      <w:r w:rsidR="00F06799" w:rsidRPr="00CE594E">
        <w:rPr>
          <w:rFonts w:ascii="Arial" w:hAnsi="Arial" w:cs="Arial"/>
          <w:sz w:val="24"/>
          <w:szCs w:val="24"/>
        </w:rPr>
        <w:t xml:space="preserve">«О назначении публичных слушаний по проекту </w:t>
      </w:r>
      <w:r w:rsidR="00F06799">
        <w:rPr>
          <w:rFonts w:ascii="Arial" w:hAnsi="Arial" w:cs="Arial"/>
          <w:sz w:val="24"/>
          <w:szCs w:val="24"/>
        </w:rPr>
        <w:t>внесения изменений в Правила землепользования и застройки муниципального образования</w:t>
      </w:r>
      <w:r w:rsidR="00F06799" w:rsidRPr="00CE594E">
        <w:rPr>
          <w:rFonts w:ascii="Arial" w:hAnsi="Arial" w:cs="Arial"/>
          <w:sz w:val="24"/>
          <w:szCs w:val="24"/>
        </w:rPr>
        <w:t xml:space="preserve"> </w:t>
      </w:r>
      <w:r w:rsidR="00F06799">
        <w:rPr>
          <w:rFonts w:ascii="Arial" w:hAnsi="Arial" w:cs="Arial"/>
          <w:sz w:val="24"/>
          <w:szCs w:val="24"/>
        </w:rPr>
        <w:t>«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сельсовет» </w:t>
      </w:r>
      <w:r w:rsidR="00F06799" w:rsidRPr="00CE594E">
        <w:rPr>
          <w:rFonts w:ascii="Arial" w:hAnsi="Arial" w:cs="Arial"/>
          <w:sz w:val="24"/>
          <w:szCs w:val="24"/>
        </w:rPr>
        <w:t xml:space="preserve"> Курского района Курской области», </w:t>
      </w:r>
      <w:r w:rsidR="00F06799">
        <w:rPr>
          <w:rFonts w:ascii="Arial" w:hAnsi="Arial" w:cs="Arial"/>
          <w:sz w:val="24"/>
          <w:szCs w:val="24"/>
        </w:rPr>
        <w:t>с учетом</w:t>
      </w:r>
      <w:proofErr w:type="gramEnd"/>
      <w:r w:rsidR="00F0679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06799">
        <w:rPr>
          <w:rFonts w:ascii="Arial" w:hAnsi="Arial" w:cs="Arial"/>
          <w:sz w:val="24"/>
          <w:szCs w:val="24"/>
        </w:rPr>
        <w:t>протоколов публичных слушаний, и заключения  о результатах публичных слушаний по указанному проекту, руководствуясь Градостроительным кодексом Российской Федерации, Федеральным законом №131-ФЗ от 06.10.2003 года «Об общих принципах организации местного самоуправления в Российской Федерации», Правилами землепользования и застройки части территории (населенных пунктов) муниципального образования «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утвержденных Решением Собрания депутатов 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               </w:t>
      </w:r>
      <w:r w:rsidR="00F06799" w:rsidRPr="00F06799">
        <w:rPr>
          <w:rFonts w:ascii="Arial" w:hAnsi="Arial" w:cs="Arial"/>
          <w:sz w:val="24"/>
          <w:szCs w:val="24"/>
        </w:rPr>
        <w:t>№ 22-5-6  от</w:t>
      </w:r>
      <w:proofErr w:type="gramEnd"/>
      <w:r w:rsidR="00F06799" w:rsidRPr="00F06799">
        <w:rPr>
          <w:rFonts w:ascii="Arial" w:hAnsi="Arial" w:cs="Arial"/>
          <w:sz w:val="24"/>
          <w:szCs w:val="24"/>
        </w:rPr>
        <w:t xml:space="preserve"> 25.06.2012 года, </w:t>
      </w:r>
      <w:r w:rsidR="00F06799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F06799" w:rsidRDefault="00F06799" w:rsidP="00F0679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F06799" w:rsidRDefault="00F06799" w:rsidP="00F0679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 внесенные изменения в Правила землепользования и </w:t>
      </w:r>
    </w:p>
    <w:p w:rsidR="00F06799" w:rsidRPr="00014DC2" w:rsidRDefault="00F06799" w:rsidP="00F06799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застройки территории </w:t>
      </w:r>
      <w:r w:rsidRPr="00014DC2">
        <w:rPr>
          <w:rFonts w:ascii="Arial" w:hAnsi="Arial" w:cs="Arial"/>
          <w:sz w:val="24"/>
          <w:szCs w:val="24"/>
        </w:rPr>
        <w:t xml:space="preserve">применительно к территории  </w:t>
      </w:r>
      <w:proofErr w:type="spellStart"/>
      <w:r w:rsidRPr="00014DC2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14DC2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с учетом результато</w:t>
      </w:r>
      <w:r>
        <w:rPr>
          <w:rFonts w:ascii="Arial" w:hAnsi="Arial" w:cs="Arial"/>
          <w:sz w:val="24"/>
          <w:szCs w:val="24"/>
        </w:rPr>
        <w:t>в публичных слушаний, включающих</w:t>
      </w:r>
      <w:r w:rsidRPr="00014DC2">
        <w:rPr>
          <w:rFonts w:ascii="Arial" w:hAnsi="Arial" w:cs="Arial"/>
          <w:sz w:val="24"/>
          <w:szCs w:val="24"/>
        </w:rPr>
        <w:t xml:space="preserve"> в себя графические и текстовые материалы</w:t>
      </w:r>
      <w:r w:rsidR="00F940DB">
        <w:rPr>
          <w:rFonts w:ascii="Arial" w:hAnsi="Arial" w:cs="Arial"/>
          <w:sz w:val="24"/>
          <w:szCs w:val="24"/>
        </w:rPr>
        <w:t>,</w:t>
      </w:r>
      <w:r w:rsidRPr="00014DC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4DC2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014DC2">
        <w:rPr>
          <w:rFonts w:ascii="Arial" w:hAnsi="Arial" w:cs="Arial"/>
          <w:sz w:val="24"/>
          <w:szCs w:val="24"/>
        </w:rPr>
        <w:t>.</w:t>
      </w:r>
    </w:p>
    <w:p w:rsidR="00F06799" w:rsidRDefault="00F06799" w:rsidP="00F0679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решение опубликовать в газете «Сельская Новь» и </w:t>
      </w:r>
    </w:p>
    <w:p w:rsidR="00F06799" w:rsidRDefault="00F06799" w:rsidP="00F0679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разместить на официальном сайте  </w:t>
      </w:r>
      <w:hyperlink w:history="1">
        <w:r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http</w:t>
        </w:r>
        <w:r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 xml:space="preserve">:// </w:t>
        </w:r>
        <w:proofErr w:type="spellStart"/>
        <w:r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voroshnevo</w:t>
        </w:r>
        <w:proofErr w:type="spellEnd"/>
        <w:r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proofErr w:type="spellStart"/>
        <w:r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rkursk</w:t>
        </w:r>
        <w:proofErr w:type="spellEnd"/>
        <w:r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 xml:space="preserve">. </w:t>
        </w:r>
        <w:proofErr w:type="spellStart"/>
        <w:r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 в сети интернет.</w:t>
      </w:r>
    </w:p>
    <w:p w:rsidR="00F06799" w:rsidRDefault="00F06799" w:rsidP="00F0679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решение вступает в силу после его официального </w:t>
      </w:r>
    </w:p>
    <w:p w:rsidR="00F06799" w:rsidRDefault="00031E3A" w:rsidP="00F0679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F06799">
        <w:rPr>
          <w:rFonts w:ascii="Arial" w:hAnsi="Arial" w:cs="Arial"/>
          <w:sz w:val="24"/>
          <w:szCs w:val="24"/>
        </w:rPr>
        <w:t>публикования</w:t>
      </w:r>
    </w:p>
    <w:p w:rsidR="00F06799" w:rsidRDefault="00F06799" w:rsidP="00F0679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4DC2" w:rsidRDefault="00516244" w:rsidP="00B5778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</w:t>
      </w:r>
      <w:r w:rsidR="006B7582">
        <w:rPr>
          <w:rFonts w:ascii="Arial" w:hAnsi="Arial" w:cs="Arial"/>
          <w:sz w:val="24"/>
          <w:szCs w:val="24"/>
        </w:rPr>
        <w:t>едатель Собрания депутатов</w:t>
      </w:r>
      <w:r w:rsidR="006B7582">
        <w:rPr>
          <w:rFonts w:ascii="Arial" w:hAnsi="Arial" w:cs="Arial"/>
          <w:sz w:val="24"/>
          <w:szCs w:val="24"/>
        </w:rPr>
        <w:tab/>
      </w:r>
      <w:r w:rsidR="006B75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</w:p>
    <w:p w:rsidR="00516244" w:rsidRDefault="00516244" w:rsidP="00B5778B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6B7582">
        <w:rPr>
          <w:rFonts w:ascii="Arial" w:hAnsi="Arial" w:cs="Arial"/>
          <w:sz w:val="24"/>
          <w:szCs w:val="24"/>
        </w:rPr>
        <w:t xml:space="preserve"> Курского района                                 К.Н. </w:t>
      </w:r>
      <w:proofErr w:type="gramStart"/>
      <w:r w:rsidR="006B7582">
        <w:rPr>
          <w:rFonts w:ascii="Arial" w:hAnsi="Arial" w:cs="Arial"/>
          <w:sz w:val="24"/>
          <w:szCs w:val="24"/>
        </w:rPr>
        <w:t>Вялых</w:t>
      </w:r>
      <w:proofErr w:type="gramEnd"/>
    </w:p>
    <w:p w:rsidR="00516244" w:rsidRDefault="00516244" w:rsidP="00B5778B">
      <w:pPr>
        <w:pStyle w:val="a3"/>
        <w:rPr>
          <w:rFonts w:ascii="Arial" w:hAnsi="Arial" w:cs="Arial"/>
          <w:sz w:val="24"/>
          <w:szCs w:val="24"/>
        </w:rPr>
      </w:pPr>
    </w:p>
    <w:p w:rsidR="006B7582" w:rsidRDefault="00B5778B" w:rsidP="00B5778B">
      <w:pPr>
        <w:pStyle w:val="a3"/>
        <w:rPr>
          <w:rFonts w:ascii="Arial" w:hAnsi="Arial" w:cs="Arial"/>
          <w:sz w:val="24"/>
          <w:szCs w:val="24"/>
        </w:rPr>
      </w:pPr>
      <w:r w:rsidRPr="00014DC2">
        <w:rPr>
          <w:rFonts w:ascii="Arial" w:hAnsi="Arial" w:cs="Arial"/>
          <w:sz w:val="24"/>
          <w:szCs w:val="24"/>
        </w:rPr>
        <w:t>Гл</w:t>
      </w:r>
      <w:r w:rsidR="00014DC2">
        <w:rPr>
          <w:rFonts w:ascii="Arial" w:hAnsi="Arial" w:cs="Arial"/>
          <w:sz w:val="24"/>
          <w:szCs w:val="24"/>
        </w:rPr>
        <w:t xml:space="preserve">ава </w:t>
      </w:r>
      <w:proofErr w:type="spellStart"/>
      <w:r w:rsidR="00014DC2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014DC2">
        <w:rPr>
          <w:rFonts w:ascii="Arial" w:hAnsi="Arial" w:cs="Arial"/>
          <w:sz w:val="24"/>
          <w:szCs w:val="24"/>
        </w:rPr>
        <w:t xml:space="preserve"> сельсовета </w:t>
      </w:r>
    </w:p>
    <w:p w:rsidR="00B5778B" w:rsidRDefault="006B7582" w:rsidP="00B5778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</w:t>
      </w:r>
      <w:r w:rsidR="00014DC2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6741C6" w:rsidRPr="00014DC2">
        <w:rPr>
          <w:rFonts w:ascii="Arial" w:hAnsi="Arial" w:cs="Arial"/>
          <w:sz w:val="24"/>
          <w:szCs w:val="24"/>
        </w:rPr>
        <w:t xml:space="preserve">  </w:t>
      </w:r>
      <w:r w:rsidR="00B5778B" w:rsidRPr="00014DC2">
        <w:rPr>
          <w:rFonts w:ascii="Arial" w:hAnsi="Arial" w:cs="Arial"/>
          <w:sz w:val="24"/>
          <w:szCs w:val="24"/>
        </w:rPr>
        <w:t>Н.С. Тарасов</w:t>
      </w:r>
    </w:p>
    <w:p w:rsidR="00D2426A" w:rsidRDefault="00D2426A" w:rsidP="00D2426A">
      <w:pPr>
        <w:widowControl w:val="0"/>
        <w:spacing w:line="240" w:lineRule="auto"/>
        <w:rPr>
          <w:noProof/>
          <w:lang w:eastAsia="ru-RU"/>
        </w:rPr>
      </w:pPr>
    </w:p>
    <w:sectPr w:rsidR="00D2426A" w:rsidSect="00014DC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22C1C"/>
    <w:multiLevelType w:val="hybridMultilevel"/>
    <w:tmpl w:val="F134E9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2B342FFF"/>
    <w:multiLevelType w:val="hybridMultilevel"/>
    <w:tmpl w:val="0ED8DAE0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C1218"/>
    <w:multiLevelType w:val="hybridMultilevel"/>
    <w:tmpl w:val="CC70875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A03C1"/>
    <w:multiLevelType w:val="hybridMultilevel"/>
    <w:tmpl w:val="649046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D0409F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24D8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444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8FC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27A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6E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E1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5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57807"/>
    <w:multiLevelType w:val="multilevel"/>
    <w:tmpl w:val="BCD0F2DE"/>
    <w:lvl w:ilvl="0">
      <w:start w:val="1"/>
      <w:numFmt w:val="none"/>
      <w:lvlText w:val=""/>
      <w:lvlJc w:val="left"/>
      <w:pPr>
        <w:ind w:left="0" w:firstLine="0"/>
      </w:p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</w:lvl>
    <w:lvl w:ilvl="2">
      <w:start w:val="1"/>
      <w:numFmt w:val="decimal"/>
      <w:suff w:val="space"/>
      <w:lvlText w:val="Статья %2.%3."/>
      <w:lvlJc w:val="left"/>
      <w:pPr>
        <w:ind w:left="1850" w:hanging="432"/>
      </w:pPr>
      <w:rPr>
        <w:b w:val="0"/>
        <w:lang w:val="ru-RU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>
    <w:nsid w:val="555F66C5"/>
    <w:multiLevelType w:val="hybridMultilevel"/>
    <w:tmpl w:val="D7E4D816"/>
    <w:lvl w:ilvl="0" w:tplc="F57C37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C6C1E"/>
    <w:multiLevelType w:val="hybridMultilevel"/>
    <w:tmpl w:val="E4121E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8B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DC2"/>
    <w:rsid w:val="00014FB5"/>
    <w:rsid w:val="00015526"/>
    <w:rsid w:val="00015938"/>
    <w:rsid w:val="00015CA2"/>
    <w:rsid w:val="00016217"/>
    <w:rsid w:val="0001660F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E3A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D68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27B6"/>
    <w:rsid w:val="00093069"/>
    <w:rsid w:val="00093618"/>
    <w:rsid w:val="00093930"/>
    <w:rsid w:val="00093F5B"/>
    <w:rsid w:val="00094361"/>
    <w:rsid w:val="0009447C"/>
    <w:rsid w:val="000946B7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527"/>
    <w:rsid w:val="00213AD1"/>
    <w:rsid w:val="00213B17"/>
    <w:rsid w:val="00213ED9"/>
    <w:rsid w:val="00214BED"/>
    <w:rsid w:val="00214D5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6A21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67C8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A68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1B59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317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1BE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4F5E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244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640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6B76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1C6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293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582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06F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23F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6638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133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8E4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2891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1040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3FF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CEA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4AF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133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1FCA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A8E"/>
    <w:rsid w:val="00953C4A"/>
    <w:rsid w:val="00954172"/>
    <w:rsid w:val="009542B8"/>
    <w:rsid w:val="009553CC"/>
    <w:rsid w:val="0095623A"/>
    <w:rsid w:val="009570BD"/>
    <w:rsid w:val="00957855"/>
    <w:rsid w:val="0095789E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C07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DFA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41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1F87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5778B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116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1F91"/>
    <w:rsid w:val="00C23D58"/>
    <w:rsid w:val="00C2465B"/>
    <w:rsid w:val="00C250C6"/>
    <w:rsid w:val="00C251B2"/>
    <w:rsid w:val="00C255F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567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64A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0C6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94E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26A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4CA2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36DA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12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71C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6799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3D7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0DB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A6A35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614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8B"/>
  </w:style>
  <w:style w:type="paragraph" w:styleId="1">
    <w:name w:val="heading 1"/>
    <w:aliases w:val="Т3"/>
    <w:basedOn w:val="a"/>
    <w:next w:val="a"/>
    <w:link w:val="10"/>
    <w:qFormat/>
    <w:rsid w:val="00D2426A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semiHidden/>
    <w:unhideWhenUsed/>
    <w:qFormat/>
    <w:rsid w:val="00D2426A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semiHidden/>
    <w:unhideWhenUsed/>
    <w:qFormat/>
    <w:rsid w:val="00D2426A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4">
    <w:name w:val="heading 4"/>
    <w:aliases w:val="Tab_name Знак"/>
    <w:basedOn w:val="a"/>
    <w:next w:val="a"/>
    <w:link w:val="41"/>
    <w:semiHidden/>
    <w:unhideWhenUsed/>
    <w:qFormat/>
    <w:rsid w:val="00D2426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78B"/>
    <w:pPr>
      <w:spacing w:after="0" w:line="240" w:lineRule="auto"/>
    </w:pPr>
  </w:style>
  <w:style w:type="character" w:styleId="a4">
    <w:name w:val="Hyperlink"/>
    <w:uiPriority w:val="99"/>
    <w:semiHidden/>
    <w:unhideWhenUsed/>
    <w:rsid w:val="00226A21"/>
    <w:rPr>
      <w:color w:val="0000FF"/>
      <w:u w:val="single"/>
    </w:rPr>
  </w:style>
  <w:style w:type="character" w:customStyle="1" w:styleId="10">
    <w:name w:val="Заголовок 1 Знак"/>
    <w:aliases w:val="Т3 Знак"/>
    <w:basedOn w:val="a0"/>
    <w:link w:val="1"/>
    <w:rsid w:val="00D2426A"/>
    <w:rPr>
      <w:rFonts w:ascii="Arial" w:eastAsia="Times New Roman" w:hAnsi="Arial" w:cs="Times New Roman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Т4 Знак,OG Heading 2 Знак"/>
    <w:basedOn w:val="a0"/>
    <w:link w:val="2"/>
    <w:semiHidden/>
    <w:rsid w:val="00D2426A"/>
    <w:rPr>
      <w:rFonts w:ascii="Arial" w:eastAsia="Times New Roman" w:hAnsi="Arial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Tab Знак"/>
    <w:basedOn w:val="a0"/>
    <w:link w:val="3"/>
    <w:semiHidden/>
    <w:rsid w:val="00D2426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40">
    <w:name w:val="Заголовок 4 Знак"/>
    <w:aliases w:val="Tab_name Знак Знак1"/>
    <w:basedOn w:val="a0"/>
    <w:link w:val="4"/>
    <w:uiPriority w:val="9"/>
    <w:semiHidden/>
    <w:rsid w:val="00D24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2426A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2426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2426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426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426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D2426A"/>
    <w:rPr>
      <w:color w:val="800080" w:themeColor="followedHyperlink"/>
      <w:u w:val="single"/>
    </w:rPr>
  </w:style>
  <w:style w:type="character" w:customStyle="1" w:styleId="11">
    <w:name w:val="Заголовок 1 Знак1"/>
    <w:aliases w:val="Т3 Знак1"/>
    <w:basedOn w:val="a0"/>
    <w:rsid w:val="00D24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Т4 Знак1,OG Heading 2 Знак1"/>
    <w:basedOn w:val="a0"/>
    <w:semiHidden/>
    <w:rsid w:val="00D24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1">
    <w:name w:val="Заголовок 3 Знак1"/>
    <w:aliases w:val="Tab Знак1"/>
    <w:basedOn w:val="a0"/>
    <w:semiHidden/>
    <w:rsid w:val="00D2426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1">
    <w:name w:val="Заголовок 4 Знак1"/>
    <w:aliases w:val="Tab_name Знак Знак"/>
    <w:link w:val="4"/>
    <w:semiHidden/>
    <w:locked/>
    <w:rsid w:val="00D2426A"/>
    <w:rPr>
      <w:rFonts w:ascii="Calibri" w:eastAsia="Times New Roman" w:hAnsi="Calibri" w:cs="Times New Roman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D2426A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rsid w:val="00D2426A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D2426A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semiHidden/>
    <w:unhideWhenUsed/>
    <w:rsid w:val="00D2426A"/>
    <w:pPr>
      <w:tabs>
        <w:tab w:val="right" w:leader="dot" w:pos="9781"/>
      </w:tabs>
      <w:spacing w:after="0" w:line="240" w:lineRule="auto"/>
      <w:contextualSpacing/>
    </w:pPr>
    <w:rPr>
      <w:rFonts w:ascii="Times New Roman" w:eastAsia="Times New Roman" w:hAnsi="Times New Roman" w:cs="Times New Roman"/>
      <w:b/>
      <w:noProof/>
      <w:lang w:eastAsia="ru-RU"/>
    </w:rPr>
  </w:style>
  <w:style w:type="paragraph" w:styleId="51">
    <w:name w:val="toc 5"/>
    <w:basedOn w:val="a"/>
    <w:next w:val="a"/>
    <w:autoRedefine/>
    <w:uiPriority w:val="39"/>
    <w:semiHidden/>
    <w:unhideWhenUsed/>
    <w:rsid w:val="00D2426A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semiHidden/>
    <w:unhideWhenUsed/>
    <w:rsid w:val="00D2426A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semiHidden/>
    <w:unhideWhenUsed/>
    <w:rsid w:val="00D2426A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semiHidden/>
    <w:unhideWhenUsed/>
    <w:rsid w:val="00D2426A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semiHidden/>
    <w:unhideWhenUsed/>
    <w:rsid w:val="00D2426A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13"/>
    <w:semiHidden/>
    <w:unhideWhenUsed/>
    <w:rsid w:val="00D2426A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2426A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D2426A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426A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semiHidden/>
    <w:unhideWhenUsed/>
    <w:rsid w:val="00D242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semiHidden/>
    <w:rsid w:val="00D2426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D242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2426A"/>
    <w:rPr>
      <w:rFonts w:ascii="Calibri" w:eastAsia="Calibri" w:hAnsi="Calibri" w:cs="Times New Roman"/>
    </w:rPr>
  </w:style>
  <w:style w:type="paragraph" w:styleId="ae">
    <w:name w:val="caption"/>
    <w:basedOn w:val="a"/>
    <w:next w:val="a"/>
    <w:semiHidden/>
    <w:unhideWhenUsed/>
    <w:qFormat/>
    <w:rsid w:val="00D24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D2426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2426A"/>
    <w:rPr>
      <w:rFonts w:ascii="Calibri" w:eastAsia="Calibri" w:hAnsi="Calibri" w:cs="Times New Roman"/>
      <w:sz w:val="20"/>
      <w:szCs w:val="20"/>
    </w:rPr>
  </w:style>
  <w:style w:type="paragraph" w:styleId="af1">
    <w:name w:val="Title"/>
    <w:basedOn w:val="a"/>
    <w:link w:val="af2"/>
    <w:qFormat/>
    <w:rsid w:val="00D242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rsid w:val="00D2426A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ody Text"/>
    <w:basedOn w:val="a"/>
    <w:link w:val="af4"/>
    <w:semiHidden/>
    <w:unhideWhenUsed/>
    <w:rsid w:val="00D242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4">
    <w:name w:val="Основной текст Знак"/>
    <w:basedOn w:val="a0"/>
    <w:link w:val="af3"/>
    <w:semiHidden/>
    <w:rsid w:val="00D2426A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5">
    <w:name w:val="Подзаголовок Знак"/>
    <w:aliases w:val="Обычный таблица Знак"/>
    <w:basedOn w:val="a0"/>
    <w:link w:val="af6"/>
    <w:uiPriority w:val="99"/>
    <w:locked/>
    <w:rsid w:val="00D2426A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Subtitle"/>
    <w:aliases w:val="Обычный таблица"/>
    <w:basedOn w:val="a"/>
    <w:next w:val="a"/>
    <w:link w:val="af5"/>
    <w:uiPriority w:val="99"/>
    <w:qFormat/>
    <w:rsid w:val="00D2426A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Подзаголовок Знак1"/>
    <w:aliases w:val="Обычный таблица Знак1"/>
    <w:basedOn w:val="a0"/>
    <w:link w:val="af6"/>
    <w:uiPriority w:val="99"/>
    <w:rsid w:val="00D24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7">
    <w:name w:val="Document Map"/>
    <w:basedOn w:val="a"/>
    <w:link w:val="af8"/>
    <w:uiPriority w:val="99"/>
    <w:semiHidden/>
    <w:unhideWhenUsed/>
    <w:rsid w:val="00D2426A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D2426A"/>
    <w:rPr>
      <w:rFonts w:ascii="Tahoma" w:eastAsia="Calibri" w:hAnsi="Tahoma" w:cs="Times New Roman"/>
      <w:sz w:val="16"/>
      <w:szCs w:val="16"/>
    </w:rPr>
  </w:style>
  <w:style w:type="paragraph" w:styleId="af9">
    <w:name w:val="annotation subject"/>
    <w:basedOn w:val="a8"/>
    <w:next w:val="a8"/>
    <w:link w:val="15"/>
    <w:uiPriority w:val="99"/>
    <w:semiHidden/>
    <w:unhideWhenUsed/>
    <w:rsid w:val="00D2426A"/>
    <w:rPr>
      <w:b/>
      <w:bCs/>
      <w:lang w:eastAsia="ru-RU"/>
    </w:rPr>
  </w:style>
  <w:style w:type="character" w:customStyle="1" w:styleId="afa">
    <w:name w:val="Тема примечания Знак"/>
    <w:basedOn w:val="a9"/>
    <w:link w:val="af9"/>
    <w:uiPriority w:val="99"/>
    <w:semiHidden/>
    <w:rsid w:val="00D2426A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D2426A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2426A"/>
    <w:rPr>
      <w:rFonts w:ascii="Tahoma" w:eastAsia="Calibri" w:hAnsi="Tahoma" w:cs="Times New Roman"/>
      <w:sz w:val="16"/>
      <w:szCs w:val="16"/>
    </w:rPr>
  </w:style>
  <w:style w:type="paragraph" w:styleId="afd">
    <w:name w:val="List Paragraph"/>
    <w:basedOn w:val="a"/>
    <w:qFormat/>
    <w:rsid w:val="00D2426A"/>
    <w:pPr>
      <w:ind w:left="720"/>
      <w:contextualSpacing/>
    </w:pPr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semiHidden/>
    <w:unhideWhenUsed/>
    <w:qFormat/>
    <w:rsid w:val="00D2426A"/>
    <w:pPr>
      <w:keepLines/>
      <w:spacing w:before="480" w:after="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D242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D242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4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D2426A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onsPlusCell">
    <w:name w:val="ConsPlusCell"/>
    <w:rsid w:val="00D24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24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!!!_Текст_!!! Знак"/>
    <w:link w:val="aff0"/>
    <w:locked/>
    <w:rsid w:val="00D2426A"/>
    <w:rPr>
      <w:rFonts w:ascii="Times New Roman" w:eastAsia="Times New Roman" w:hAnsi="Times New Roman" w:cs="Times New Roman"/>
      <w:sz w:val="26"/>
      <w:szCs w:val="28"/>
    </w:rPr>
  </w:style>
  <w:style w:type="paragraph" w:customStyle="1" w:styleId="aff0">
    <w:name w:val="!!!_Текст_!!!"/>
    <w:basedOn w:val="a"/>
    <w:link w:val="aff"/>
    <w:rsid w:val="00D2426A"/>
    <w:pPr>
      <w:spacing w:after="120" w:line="328" w:lineRule="auto"/>
      <w:ind w:firstLine="851"/>
      <w:jc w:val="both"/>
    </w:pPr>
    <w:rPr>
      <w:rFonts w:ascii="Times New Roman" w:eastAsia="Times New Roman" w:hAnsi="Times New Roman" w:cs="Times New Roman"/>
      <w:sz w:val="26"/>
      <w:szCs w:val="28"/>
    </w:rPr>
  </w:style>
  <w:style w:type="paragraph" w:customStyle="1" w:styleId="TableParagraph">
    <w:name w:val="Table Paragraph"/>
    <w:basedOn w:val="a"/>
    <w:uiPriority w:val="1"/>
    <w:qFormat/>
    <w:rsid w:val="00D2426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ff1">
    <w:name w:val="Содержимое таблицы"/>
    <w:basedOn w:val="a"/>
    <w:rsid w:val="00D2426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D242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rsid w:val="00D242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D2426A"/>
    <w:pPr>
      <w:keepNext w:val="0"/>
      <w:widowControl w:val="0"/>
      <w:shd w:val="clear" w:color="auto" w:fill="FFFFFF"/>
      <w:autoSpaceDE w:val="0"/>
      <w:autoSpaceDN w:val="0"/>
      <w:adjustRightInd w:val="0"/>
      <w:spacing w:before="0" w:after="0"/>
      <w:outlineLvl w:val="9"/>
    </w:pPr>
    <w:rPr>
      <w:rFonts w:ascii="Times New Roman" w:hAnsi="Times New Roman"/>
      <w:b/>
      <w:bCs/>
      <w:kern w:val="0"/>
      <w:sz w:val="24"/>
      <w:szCs w:val="24"/>
      <w:u w:val="single"/>
    </w:rPr>
  </w:style>
  <w:style w:type="paragraph" w:customStyle="1" w:styleId="aff4">
    <w:name w:val="Знак"/>
    <w:basedOn w:val="a"/>
    <w:rsid w:val="00D2426A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242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D24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D2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semiHidden/>
    <w:unhideWhenUsed/>
    <w:rsid w:val="00D2426A"/>
    <w:rPr>
      <w:vertAlign w:val="superscript"/>
    </w:rPr>
  </w:style>
  <w:style w:type="character" w:styleId="aff6">
    <w:name w:val="annotation reference"/>
    <w:uiPriority w:val="99"/>
    <w:semiHidden/>
    <w:unhideWhenUsed/>
    <w:rsid w:val="00D2426A"/>
    <w:rPr>
      <w:sz w:val="16"/>
      <w:szCs w:val="16"/>
    </w:rPr>
  </w:style>
  <w:style w:type="character" w:styleId="aff7">
    <w:name w:val="endnote reference"/>
    <w:uiPriority w:val="99"/>
    <w:semiHidden/>
    <w:unhideWhenUsed/>
    <w:rsid w:val="00D2426A"/>
    <w:rPr>
      <w:vertAlign w:val="superscript"/>
    </w:rPr>
  </w:style>
  <w:style w:type="character" w:customStyle="1" w:styleId="FontStyle25">
    <w:name w:val="Font Style25"/>
    <w:rsid w:val="00D2426A"/>
    <w:rPr>
      <w:rFonts w:ascii="Sylfaen" w:hAnsi="Sylfaen" w:cs="Sylfaen" w:hint="default"/>
      <w:sz w:val="24"/>
      <w:szCs w:val="24"/>
    </w:rPr>
  </w:style>
  <w:style w:type="character" w:customStyle="1" w:styleId="apple-style-span">
    <w:name w:val="apple-style-span"/>
    <w:basedOn w:val="a0"/>
    <w:rsid w:val="00D2426A"/>
  </w:style>
  <w:style w:type="character" w:customStyle="1" w:styleId="15">
    <w:name w:val="Тема примечания Знак1"/>
    <w:basedOn w:val="a9"/>
    <w:link w:val="af9"/>
    <w:uiPriority w:val="99"/>
    <w:semiHidden/>
    <w:locked/>
    <w:rsid w:val="00D2426A"/>
    <w:rPr>
      <w:b/>
      <w:bCs/>
      <w:lang w:eastAsia="ru-RU"/>
    </w:rPr>
  </w:style>
  <w:style w:type="character" w:customStyle="1" w:styleId="apple-converted-space">
    <w:name w:val="apple-converted-space"/>
    <w:basedOn w:val="a0"/>
    <w:rsid w:val="00D2426A"/>
  </w:style>
  <w:style w:type="character" w:customStyle="1" w:styleId="11pt1">
    <w:name w:val="Основной текст + 11 pt1"/>
    <w:aliases w:val="Полужирный1"/>
    <w:uiPriority w:val="99"/>
    <w:rsid w:val="00D2426A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111">
    <w:name w:val="Основной текст + 111"/>
    <w:aliases w:val="5 pt2,Основной текст + 8"/>
    <w:uiPriority w:val="99"/>
    <w:rsid w:val="00D2426A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3">
    <w:name w:val="Текст сноски Знак1"/>
    <w:basedOn w:val="a0"/>
    <w:link w:val="a6"/>
    <w:semiHidden/>
    <w:locked/>
    <w:rsid w:val="00D2426A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submenu-table">
    <w:name w:val="submenu-table"/>
    <w:rsid w:val="00D2426A"/>
  </w:style>
  <w:style w:type="table" w:styleId="aff8">
    <w:name w:val="Table Grid"/>
    <w:basedOn w:val="a1"/>
    <w:rsid w:val="00D242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cp:lastPrinted>2020-03-25T10:48:00Z</cp:lastPrinted>
  <dcterms:created xsi:type="dcterms:W3CDTF">2014-06-16T10:01:00Z</dcterms:created>
  <dcterms:modified xsi:type="dcterms:W3CDTF">2020-03-25T10:48:00Z</dcterms:modified>
</cp:coreProperties>
</file>