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EB" w:rsidRDefault="00214FD3" w:rsidP="00106FEB">
      <w:pPr>
        <w:jc w:val="center"/>
        <w:rPr>
          <w:rFonts w:ascii="Times New Roman" w:hAnsi="Times New Roman" w:cs="Times New Roman"/>
          <w:b/>
          <w:sz w:val="28"/>
          <w:szCs w:val="28"/>
        </w:rPr>
      </w:pPr>
      <w:r>
        <w:rPr>
          <w:rFonts w:ascii="Times New Roman" w:hAnsi="Times New Roman" w:cs="Times New Roman"/>
          <w:b/>
          <w:sz w:val="28"/>
          <w:szCs w:val="28"/>
        </w:rPr>
        <w:t>СОБРАНИЕ</w:t>
      </w:r>
      <w:r w:rsidR="00106FEB" w:rsidRPr="00106FEB">
        <w:rPr>
          <w:rFonts w:ascii="Times New Roman" w:hAnsi="Times New Roman" w:cs="Times New Roman"/>
          <w:b/>
          <w:sz w:val="28"/>
          <w:szCs w:val="28"/>
        </w:rPr>
        <w:t xml:space="preserve"> </w:t>
      </w:r>
      <w:r w:rsidR="00106FEB">
        <w:rPr>
          <w:rFonts w:ascii="Times New Roman" w:hAnsi="Times New Roman" w:cs="Times New Roman"/>
          <w:b/>
          <w:sz w:val="28"/>
          <w:szCs w:val="28"/>
        </w:rPr>
        <w:t xml:space="preserve">ДЕПУТАТОВ </w:t>
      </w:r>
    </w:p>
    <w:p w:rsidR="00214FD3" w:rsidRDefault="00214FD3" w:rsidP="00214FD3">
      <w:pPr>
        <w:jc w:val="center"/>
        <w:rPr>
          <w:rFonts w:ascii="Times New Roman" w:hAnsi="Times New Roman" w:cs="Times New Roman"/>
          <w:b/>
          <w:sz w:val="28"/>
          <w:szCs w:val="28"/>
        </w:rPr>
      </w:pPr>
      <w:r>
        <w:rPr>
          <w:rFonts w:ascii="Times New Roman" w:hAnsi="Times New Roman" w:cs="Times New Roman"/>
          <w:b/>
          <w:sz w:val="28"/>
          <w:szCs w:val="28"/>
        </w:rPr>
        <w:t>ВОРОШНЕВСКОГО СЕЛЬСОВЕТА</w:t>
      </w:r>
    </w:p>
    <w:p w:rsidR="00214FD3" w:rsidRDefault="00214FD3" w:rsidP="00214FD3">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214FD3" w:rsidRDefault="00214FD3" w:rsidP="00214FD3">
      <w:pPr>
        <w:rPr>
          <w:rFonts w:ascii="Times New Roman" w:hAnsi="Times New Roman" w:cs="Times New Roman"/>
          <w:b/>
          <w:sz w:val="28"/>
          <w:szCs w:val="28"/>
        </w:rPr>
      </w:pPr>
    </w:p>
    <w:p w:rsidR="00214FD3" w:rsidRDefault="00214FD3" w:rsidP="00214FD3">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214FD3" w:rsidRDefault="00076AFF" w:rsidP="00214FD3">
      <w:pPr>
        <w:rPr>
          <w:rFonts w:ascii="Times New Roman" w:hAnsi="Times New Roman" w:cs="Times New Roman"/>
          <w:b/>
          <w:sz w:val="28"/>
          <w:szCs w:val="28"/>
        </w:rPr>
      </w:pPr>
      <w:r>
        <w:rPr>
          <w:rFonts w:ascii="Times New Roman" w:hAnsi="Times New Roman" w:cs="Times New Roman"/>
          <w:b/>
          <w:sz w:val="28"/>
          <w:szCs w:val="28"/>
        </w:rPr>
        <w:t xml:space="preserve">от  </w:t>
      </w:r>
      <w:r w:rsidR="00CA1CD9">
        <w:rPr>
          <w:rFonts w:ascii="Times New Roman" w:hAnsi="Times New Roman" w:cs="Times New Roman"/>
          <w:b/>
          <w:sz w:val="28"/>
          <w:szCs w:val="28"/>
        </w:rPr>
        <w:t>20</w:t>
      </w:r>
      <w:r>
        <w:rPr>
          <w:rFonts w:ascii="Times New Roman" w:hAnsi="Times New Roman" w:cs="Times New Roman"/>
          <w:b/>
          <w:sz w:val="28"/>
          <w:szCs w:val="28"/>
        </w:rPr>
        <w:t>.</w:t>
      </w:r>
      <w:r w:rsidR="00CA1CD9">
        <w:rPr>
          <w:rFonts w:ascii="Times New Roman" w:hAnsi="Times New Roman" w:cs="Times New Roman"/>
          <w:b/>
          <w:sz w:val="28"/>
          <w:szCs w:val="28"/>
        </w:rPr>
        <w:t>10</w:t>
      </w:r>
      <w:r w:rsidR="008A05B1">
        <w:rPr>
          <w:rFonts w:ascii="Times New Roman" w:hAnsi="Times New Roman" w:cs="Times New Roman"/>
          <w:b/>
          <w:sz w:val="28"/>
          <w:szCs w:val="28"/>
        </w:rPr>
        <w:t>.2020</w:t>
      </w:r>
      <w:r w:rsidR="00214FD3">
        <w:rPr>
          <w:rFonts w:ascii="Times New Roman" w:hAnsi="Times New Roman" w:cs="Times New Roman"/>
          <w:b/>
          <w:sz w:val="28"/>
          <w:szCs w:val="28"/>
        </w:rPr>
        <w:t xml:space="preserve"> г.                                                                             № </w:t>
      </w:r>
      <w:r w:rsidR="00CA1CD9">
        <w:rPr>
          <w:rFonts w:ascii="Times New Roman" w:hAnsi="Times New Roman" w:cs="Times New Roman"/>
          <w:b/>
          <w:sz w:val="28"/>
          <w:szCs w:val="28"/>
        </w:rPr>
        <w:t>190-6-70</w:t>
      </w:r>
    </w:p>
    <w:p w:rsidR="00214FD3" w:rsidRDefault="00214FD3" w:rsidP="00214FD3">
      <w:pPr>
        <w:rPr>
          <w:rFonts w:ascii="Times New Roman" w:hAnsi="Times New Roman" w:cs="Times New Roman"/>
          <w:sz w:val="28"/>
          <w:szCs w:val="28"/>
        </w:rPr>
      </w:pPr>
      <w:r>
        <w:rPr>
          <w:rFonts w:ascii="Times New Roman" w:hAnsi="Times New Roman" w:cs="Times New Roman"/>
          <w:sz w:val="28"/>
          <w:szCs w:val="28"/>
        </w:rPr>
        <w:t>д.</w:t>
      </w:r>
      <w:r w:rsidR="00311EB7">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Ворошнево</w:t>
      </w:r>
      <w:proofErr w:type="spellEnd"/>
    </w:p>
    <w:p w:rsidR="00B450F7" w:rsidRDefault="00214FD3" w:rsidP="00214FD3">
      <w:pP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Собрания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от 11.11.2013 г. № 80-5-27</w:t>
      </w:r>
    </w:p>
    <w:p w:rsidR="00214FD3" w:rsidRPr="00B450F7" w:rsidRDefault="00214FD3" w:rsidP="00214FD3">
      <w:pPr>
        <w:rPr>
          <w:rFonts w:ascii="Times New Roman" w:hAnsi="Times New Roman" w:cs="Times New Roman"/>
          <w:sz w:val="28"/>
          <w:szCs w:val="28"/>
        </w:rPr>
      </w:pPr>
      <w:r>
        <w:rPr>
          <w:rFonts w:ascii="Times New Roman" w:eastAsia="Calibri" w:hAnsi="Times New Roman" w:cs="Times New Roman"/>
          <w:sz w:val="28"/>
          <w:szCs w:val="28"/>
        </w:rPr>
        <w:t xml:space="preserve">«Об утверждении Положения по оплате труда муниципальных служащих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 и Порядка выплаты ежемесячных и иных дополнительных выплат муниципальным служащим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w:t>
      </w:r>
    </w:p>
    <w:p w:rsidR="00214FD3" w:rsidRDefault="00214FD3" w:rsidP="00B450F7">
      <w:pPr>
        <w:jc w:val="both"/>
        <w:rPr>
          <w:rFonts w:ascii="Times New Roman" w:eastAsia="Calibri" w:hAnsi="Times New Roman" w:cs="Times New Roman"/>
          <w:sz w:val="28"/>
          <w:szCs w:val="28"/>
        </w:rPr>
      </w:pPr>
      <w:r>
        <w:rPr>
          <w:rFonts w:ascii="Times New Roman" w:eastAsia="Calibri" w:hAnsi="Times New Roman" w:cs="Times New Roman"/>
          <w:sz w:val="28"/>
          <w:szCs w:val="28"/>
        </w:rPr>
        <w:tab/>
        <w:t>Руководствуясь Федеральным законом № 131-ФЗ от 06.10.2003 г.  «Об общих принципах организации местного самоуправления в Российской Федерации»</w:t>
      </w:r>
      <w:r w:rsidR="008B4739">
        <w:rPr>
          <w:rFonts w:ascii="Times New Roman" w:eastAsia="Calibri" w:hAnsi="Times New Roman" w:cs="Times New Roman"/>
          <w:sz w:val="28"/>
          <w:szCs w:val="28"/>
        </w:rPr>
        <w:t>, Уставом МО «</w:t>
      </w:r>
      <w:proofErr w:type="spellStart"/>
      <w:r w:rsidR="008B4739">
        <w:rPr>
          <w:rFonts w:ascii="Times New Roman" w:eastAsia="Calibri" w:hAnsi="Times New Roman" w:cs="Times New Roman"/>
          <w:sz w:val="28"/>
          <w:szCs w:val="28"/>
        </w:rPr>
        <w:t>Ворошневский</w:t>
      </w:r>
      <w:proofErr w:type="spellEnd"/>
      <w:r w:rsidR="008B4739">
        <w:rPr>
          <w:rFonts w:ascii="Times New Roman" w:eastAsia="Calibri" w:hAnsi="Times New Roman" w:cs="Times New Roman"/>
          <w:sz w:val="28"/>
          <w:szCs w:val="28"/>
        </w:rPr>
        <w:t xml:space="preserve"> сельсовет» Курского района Курской области,  </w:t>
      </w:r>
      <w:r>
        <w:rPr>
          <w:rFonts w:ascii="Times New Roman" w:eastAsia="Calibri" w:hAnsi="Times New Roman" w:cs="Times New Roman"/>
          <w:sz w:val="28"/>
          <w:szCs w:val="28"/>
        </w:rPr>
        <w:t xml:space="preserve">Собрание депутатов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w:t>
      </w:r>
    </w:p>
    <w:p w:rsidR="00214FD3" w:rsidRDefault="00214FD3" w:rsidP="00B450F7">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РЕШИЛО:</w:t>
      </w:r>
    </w:p>
    <w:p w:rsidR="008B4739" w:rsidRDefault="00214FD3" w:rsidP="00B450F7">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8B4739">
        <w:rPr>
          <w:rFonts w:ascii="Times New Roman" w:eastAsia="Calibri" w:hAnsi="Times New Roman" w:cs="Times New Roman"/>
          <w:sz w:val="28"/>
          <w:szCs w:val="28"/>
        </w:rPr>
        <w:t xml:space="preserve">  Внести в Решение Собрания депутатов </w:t>
      </w:r>
      <w:proofErr w:type="spellStart"/>
      <w:r w:rsidR="008B4739">
        <w:rPr>
          <w:rFonts w:ascii="Times New Roman" w:eastAsia="Calibri" w:hAnsi="Times New Roman" w:cs="Times New Roman"/>
          <w:sz w:val="28"/>
          <w:szCs w:val="28"/>
        </w:rPr>
        <w:t>Ворошневского</w:t>
      </w:r>
      <w:proofErr w:type="spellEnd"/>
      <w:r w:rsidR="008B4739">
        <w:rPr>
          <w:rFonts w:ascii="Times New Roman" w:eastAsia="Calibri" w:hAnsi="Times New Roman" w:cs="Times New Roman"/>
          <w:sz w:val="28"/>
          <w:szCs w:val="28"/>
        </w:rPr>
        <w:t xml:space="preserve"> сельсовета Курского района Курской области от 11.11.2013 г. № 80-5-27 «Об утверждении Положения по оплате труда муниципальных служащих </w:t>
      </w:r>
      <w:proofErr w:type="spellStart"/>
      <w:r w:rsidR="008B4739">
        <w:rPr>
          <w:rFonts w:ascii="Times New Roman" w:eastAsia="Calibri" w:hAnsi="Times New Roman" w:cs="Times New Roman"/>
          <w:sz w:val="28"/>
          <w:szCs w:val="28"/>
        </w:rPr>
        <w:t>Ворошневского</w:t>
      </w:r>
      <w:proofErr w:type="spellEnd"/>
      <w:r w:rsidR="008B4739">
        <w:rPr>
          <w:rFonts w:ascii="Times New Roman" w:eastAsia="Calibri" w:hAnsi="Times New Roman" w:cs="Times New Roman"/>
          <w:sz w:val="28"/>
          <w:szCs w:val="28"/>
        </w:rPr>
        <w:t xml:space="preserve"> сельсовета Курского района Курской области и Порядка выплаты ежемесячных и иных дополнительных выплат муниципальным служащим </w:t>
      </w:r>
      <w:proofErr w:type="spellStart"/>
      <w:r w:rsidR="008B4739">
        <w:rPr>
          <w:rFonts w:ascii="Times New Roman" w:eastAsia="Calibri" w:hAnsi="Times New Roman" w:cs="Times New Roman"/>
          <w:sz w:val="28"/>
          <w:szCs w:val="28"/>
        </w:rPr>
        <w:t>Ворошневского</w:t>
      </w:r>
      <w:proofErr w:type="spellEnd"/>
      <w:r w:rsidR="008B4739">
        <w:rPr>
          <w:rFonts w:ascii="Times New Roman" w:eastAsia="Calibri" w:hAnsi="Times New Roman" w:cs="Times New Roman"/>
          <w:sz w:val="28"/>
          <w:szCs w:val="28"/>
        </w:rPr>
        <w:t xml:space="preserve"> сельсовета Курского района Курской области» следующие изменения:</w:t>
      </w:r>
    </w:p>
    <w:p w:rsidR="00982D27" w:rsidRDefault="008B4739" w:rsidP="00B450F7">
      <w:pPr>
        <w:jc w:val="both"/>
        <w:rPr>
          <w:rFonts w:ascii="Times New Roman" w:eastAsia="Calibri" w:hAnsi="Times New Roman" w:cs="Times New Roman"/>
          <w:sz w:val="28"/>
          <w:szCs w:val="28"/>
        </w:rPr>
      </w:pPr>
      <w:r>
        <w:rPr>
          <w:rFonts w:ascii="Times New Roman" w:eastAsia="Calibri" w:hAnsi="Times New Roman" w:cs="Times New Roman"/>
          <w:sz w:val="28"/>
          <w:szCs w:val="28"/>
        </w:rPr>
        <w:t>1.1. Приложение № 1</w:t>
      </w:r>
      <w:r w:rsidR="00F050D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Положения по оплате труда муниципальных служащих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 и Порядка </w:t>
      </w:r>
      <w:proofErr w:type="gramStart"/>
      <w:r>
        <w:rPr>
          <w:rFonts w:ascii="Times New Roman" w:eastAsia="Calibri" w:hAnsi="Times New Roman" w:cs="Times New Roman"/>
          <w:sz w:val="28"/>
          <w:szCs w:val="28"/>
        </w:rPr>
        <w:t>выплаты</w:t>
      </w:r>
      <w:proofErr w:type="gramEnd"/>
      <w:r>
        <w:rPr>
          <w:rFonts w:ascii="Times New Roman" w:eastAsia="Calibri" w:hAnsi="Times New Roman" w:cs="Times New Roman"/>
          <w:sz w:val="28"/>
          <w:szCs w:val="28"/>
        </w:rPr>
        <w:t xml:space="preserve"> ежемесячных и иных дополнительных выплат муниципальным</w:t>
      </w:r>
      <w:r w:rsidR="00F050D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служащим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 изложить в новой редакции:</w:t>
      </w:r>
    </w:p>
    <w:tbl>
      <w:tblPr>
        <w:tblW w:w="0" w:type="auto"/>
        <w:tblInd w:w="75" w:type="dxa"/>
        <w:tblLayout w:type="fixed"/>
        <w:tblCellMar>
          <w:left w:w="75" w:type="dxa"/>
          <w:right w:w="75" w:type="dxa"/>
        </w:tblCellMar>
        <w:tblLook w:val="04A0"/>
      </w:tblPr>
      <w:tblGrid>
        <w:gridCol w:w="7560"/>
        <w:gridCol w:w="1796"/>
      </w:tblGrid>
      <w:tr w:rsidR="00982D27" w:rsidTr="00982D27">
        <w:trPr>
          <w:trHeight w:val="800"/>
        </w:trPr>
        <w:tc>
          <w:tcPr>
            <w:tcW w:w="7560" w:type="dxa"/>
            <w:tcBorders>
              <w:top w:val="single" w:sz="8" w:space="0" w:color="auto"/>
              <w:left w:val="single" w:sz="8" w:space="0" w:color="auto"/>
              <w:bottom w:val="single" w:sz="8" w:space="0" w:color="auto"/>
              <w:right w:val="single" w:sz="8" w:space="0" w:color="auto"/>
            </w:tcBorders>
            <w:hideMark/>
          </w:tcPr>
          <w:p w:rsidR="00982D27" w:rsidRDefault="00982D27" w:rsidP="00B450F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lastRenderedPageBreak/>
              <w:t xml:space="preserve">                   Наименование должности                    </w:t>
            </w:r>
          </w:p>
        </w:tc>
        <w:tc>
          <w:tcPr>
            <w:tcW w:w="1796" w:type="dxa"/>
            <w:tcBorders>
              <w:top w:val="single" w:sz="8" w:space="0" w:color="auto"/>
              <w:left w:val="single" w:sz="8" w:space="0" w:color="auto"/>
              <w:bottom w:val="single" w:sz="8" w:space="0" w:color="auto"/>
              <w:right w:val="single" w:sz="8" w:space="0" w:color="auto"/>
            </w:tcBorders>
            <w:hideMark/>
          </w:tcPr>
          <w:p w:rsidR="00982D27" w:rsidRDefault="00982D27" w:rsidP="00B450F7">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Должностной</w:t>
            </w:r>
          </w:p>
          <w:p w:rsidR="00982D27" w:rsidRDefault="00982D27" w:rsidP="00B450F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оклад   </w:t>
            </w:r>
          </w:p>
          <w:p w:rsidR="00982D27" w:rsidRDefault="00982D27" w:rsidP="00B450F7">
            <w:pPr>
              <w:widowControl w:val="0"/>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(рублей  </w:t>
            </w:r>
            <w:proofErr w:type="gramEnd"/>
          </w:p>
          <w:p w:rsidR="00982D27" w:rsidRDefault="00982D27" w:rsidP="00B450F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 в месяц)  </w:t>
            </w:r>
          </w:p>
        </w:tc>
      </w:tr>
      <w:tr w:rsidR="00982D27" w:rsidTr="00982D27">
        <w:tc>
          <w:tcPr>
            <w:tcW w:w="7560" w:type="dxa"/>
            <w:tcBorders>
              <w:top w:val="nil"/>
              <w:left w:val="single" w:sz="8" w:space="0" w:color="auto"/>
              <w:bottom w:val="single" w:sz="8" w:space="0" w:color="auto"/>
              <w:right w:val="single" w:sz="8" w:space="0" w:color="auto"/>
            </w:tcBorders>
            <w:hideMark/>
          </w:tcPr>
          <w:p w:rsidR="00982D27" w:rsidRDefault="00F050D8" w:rsidP="00B450F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Заместитель Г</w:t>
            </w:r>
            <w:r w:rsidR="00982D27">
              <w:rPr>
                <w:rFonts w:ascii="Times New Roman" w:hAnsi="Times New Roman" w:cs="Times New Roman"/>
                <w:sz w:val="28"/>
                <w:szCs w:val="28"/>
              </w:rPr>
              <w:t xml:space="preserve">лавы Администрации </w:t>
            </w:r>
            <w:r>
              <w:rPr>
                <w:rFonts w:ascii="Times New Roman" w:hAnsi="Times New Roman" w:cs="Times New Roman"/>
                <w:sz w:val="28"/>
                <w:szCs w:val="28"/>
              </w:rPr>
              <w:t xml:space="preserve"> по общим вопросам</w:t>
            </w:r>
          </w:p>
        </w:tc>
        <w:tc>
          <w:tcPr>
            <w:tcW w:w="1796" w:type="dxa"/>
            <w:tcBorders>
              <w:top w:val="nil"/>
              <w:left w:val="single" w:sz="8" w:space="0" w:color="auto"/>
              <w:bottom w:val="single" w:sz="8" w:space="0" w:color="auto"/>
              <w:right w:val="single" w:sz="8" w:space="0" w:color="auto"/>
            </w:tcBorders>
            <w:hideMark/>
          </w:tcPr>
          <w:p w:rsidR="00982D27" w:rsidRDefault="003905D1" w:rsidP="00B450F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8A05B1">
              <w:rPr>
                <w:rFonts w:ascii="Times New Roman" w:hAnsi="Times New Roman" w:cs="Times New Roman"/>
                <w:sz w:val="28"/>
                <w:szCs w:val="28"/>
              </w:rPr>
              <w:t>10</w:t>
            </w:r>
            <w:r w:rsidR="00CA1CD9">
              <w:rPr>
                <w:rFonts w:ascii="Times New Roman" w:hAnsi="Times New Roman" w:cs="Times New Roman"/>
                <w:sz w:val="28"/>
                <w:szCs w:val="28"/>
              </w:rPr>
              <w:t>391</w:t>
            </w:r>
          </w:p>
        </w:tc>
      </w:tr>
      <w:tr w:rsidR="00F050D8" w:rsidTr="00982D27">
        <w:tc>
          <w:tcPr>
            <w:tcW w:w="7560" w:type="dxa"/>
            <w:tcBorders>
              <w:top w:val="nil"/>
              <w:left w:val="single" w:sz="8" w:space="0" w:color="auto"/>
              <w:bottom w:val="single" w:sz="8" w:space="0" w:color="auto"/>
              <w:right w:val="single" w:sz="8" w:space="0" w:color="auto"/>
            </w:tcBorders>
            <w:hideMark/>
          </w:tcPr>
          <w:p w:rsidR="00F050D8" w:rsidRDefault="00F050D8" w:rsidP="00B450F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по правовым вопросам</w:t>
            </w:r>
          </w:p>
        </w:tc>
        <w:tc>
          <w:tcPr>
            <w:tcW w:w="1796" w:type="dxa"/>
            <w:tcBorders>
              <w:top w:val="nil"/>
              <w:left w:val="single" w:sz="8" w:space="0" w:color="auto"/>
              <w:bottom w:val="single" w:sz="8" w:space="0" w:color="auto"/>
              <w:right w:val="single" w:sz="8" w:space="0" w:color="auto"/>
            </w:tcBorders>
            <w:hideMark/>
          </w:tcPr>
          <w:p w:rsidR="00F050D8" w:rsidRDefault="003905D1" w:rsidP="00B450F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05B1">
              <w:rPr>
                <w:rFonts w:ascii="Times New Roman" w:hAnsi="Times New Roman" w:cs="Times New Roman"/>
                <w:sz w:val="28"/>
                <w:szCs w:val="28"/>
              </w:rPr>
              <w:t>10</w:t>
            </w:r>
            <w:r w:rsidR="00CA1CD9">
              <w:rPr>
                <w:rFonts w:ascii="Times New Roman" w:hAnsi="Times New Roman" w:cs="Times New Roman"/>
                <w:sz w:val="28"/>
                <w:szCs w:val="28"/>
              </w:rPr>
              <w:t>391</w:t>
            </w:r>
          </w:p>
        </w:tc>
      </w:tr>
      <w:tr w:rsidR="00982D27" w:rsidTr="00982D27">
        <w:trPr>
          <w:trHeight w:val="400"/>
        </w:trPr>
        <w:tc>
          <w:tcPr>
            <w:tcW w:w="7560" w:type="dxa"/>
            <w:tcBorders>
              <w:top w:val="nil"/>
              <w:left w:val="single" w:sz="8" w:space="0" w:color="auto"/>
              <w:bottom w:val="single" w:sz="8" w:space="0" w:color="auto"/>
              <w:right w:val="single" w:sz="8" w:space="0" w:color="auto"/>
            </w:tcBorders>
            <w:hideMark/>
          </w:tcPr>
          <w:p w:rsidR="00982D27" w:rsidRDefault="00982D27" w:rsidP="00B450F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Начальник отдела </w:t>
            </w:r>
            <w:r w:rsidR="00F050D8">
              <w:rPr>
                <w:rFonts w:ascii="Times New Roman" w:hAnsi="Times New Roman" w:cs="Times New Roman"/>
                <w:sz w:val="28"/>
                <w:szCs w:val="28"/>
              </w:rPr>
              <w:t xml:space="preserve"> финансов</w:t>
            </w:r>
          </w:p>
        </w:tc>
        <w:tc>
          <w:tcPr>
            <w:tcW w:w="1796" w:type="dxa"/>
            <w:tcBorders>
              <w:top w:val="nil"/>
              <w:left w:val="single" w:sz="8" w:space="0" w:color="auto"/>
              <w:bottom w:val="single" w:sz="8" w:space="0" w:color="auto"/>
              <w:right w:val="single" w:sz="8" w:space="0" w:color="auto"/>
            </w:tcBorders>
            <w:hideMark/>
          </w:tcPr>
          <w:p w:rsidR="00982D27" w:rsidRDefault="00311EB7" w:rsidP="00E0542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CA1CD9">
              <w:rPr>
                <w:rFonts w:ascii="Times New Roman" w:hAnsi="Times New Roman" w:cs="Times New Roman"/>
                <w:sz w:val="28"/>
                <w:szCs w:val="28"/>
              </w:rPr>
              <w:t>10055</w:t>
            </w:r>
          </w:p>
        </w:tc>
      </w:tr>
    </w:tbl>
    <w:p w:rsidR="00C31097" w:rsidRDefault="00C31097" w:rsidP="00B450F7">
      <w:pPr>
        <w:jc w:val="both"/>
        <w:rPr>
          <w:rFonts w:ascii="Times New Roman" w:eastAsia="Calibri" w:hAnsi="Times New Roman" w:cs="Times New Roman"/>
          <w:sz w:val="28"/>
          <w:szCs w:val="28"/>
        </w:rPr>
      </w:pPr>
    </w:p>
    <w:p w:rsidR="00982D27" w:rsidRDefault="00982D27" w:rsidP="00B450F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Приложение № 2 Положения по оплате труда муниципальных служащих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 и Порядка </w:t>
      </w:r>
      <w:proofErr w:type="gramStart"/>
      <w:r>
        <w:rPr>
          <w:rFonts w:ascii="Times New Roman" w:eastAsia="Calibri" w:hAnsi="Times New Roman" w:cs="Times New Roman"/>
          <w:sz w:val="28"/>
          <w:szCs w:val="28"/>
        </w:rPr>
        <w:t>выплаты</w:t>
      </w:r>
      <w:proofErr w:type="gramEnd"/>
      <w:r>
        <w:rPr>
          <w:rFonts w:ascii="Times New Roman" w:eastAsia="Calibri" w:hAnsi="Times New Roman" w:cs="Times New Roman"/>
          <w:sz w:val="28"/>
          <w:szCs w:val="28"/>
        </w:rPr>
        <w:t xml:space="preserve"> ежемесячных и иных дополнительных выплат муниципальным служащим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 изложить в новой редакции:</w:t>
      </w:r>
    </w:p>
    <w:tbl>
      <w:tblPr>
        <w:tblW w:w="9495" w:type="dxa"/>
        <w:tblInd w:w="75" w:type="dxa"/>
        <w:tblLayout w:type="fixed"/>
        <w:tblCellMar>
          <w:left w:w="75" w:type="dxa"/>
          <w:right w:w="75" w:type="dxa"/>
        </w:tblCellMar>
        <w:tblLook w:val="04A0"/>
      </w:tblPr>
      <w:tblGrid>
        <w:gridCol w:w="7558"/>
        <w:gridCol w:w="1937"/>
      </w:tblGrid>
      <w:tr w:rsidR="00EF6477" w:rsidTr="00EF6477">
        <w:trPr>
          <w:trHeight w:val="800"/>
        </w:trPr>
        <w:tc>
          <w:tcPr>
            <w:tcW w:w="7558" w:type="dxa"/>
            <w:tcBorders>
              <w:top w:val="single" w:sz="8" w:space="0" w:color="auto"/>
              <w:left w:val="single" w:sz="8" w:space="0" w:color="auto"/>
              <w:bottom w:val="single" w:sz="8" w:space="0" w:color="auto"/>
              <w:right w:val="single" w:sz="8" w:space="0" w:color="auto"/>
            </w:tcBorders>
            <w:hideMark/>
          </w:tcPr>
          <w:p w:rsidR="00EF6477" w:rsidRDefault="00EF6477" w:rsidP="00B450F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                   Наименование должности                    </w:t>
            </w:r>
          </w:p>
        </w:tc>
        <w:tc>
          <w:tcPr>
            <w:tcW w:w="1937" w:type="dxa"/>
            <w:tcBorders>
              <w:top w:val="single" w:sz="8" w:space="0" w:color="auto"/>
              <w:left w:val="single" w:sz="8" w:space="0" w:color="auto"/>
              <w:bottom w:val="single" w:sz="8" w:space="0" w:color="auto"/>
              <w:right w:val="single" w:sz="8" w:space="0" w:color="auto"/>
            </w:tcBorders>
            <w:hideMark/>
          </w:tcPr>
          <w:p w:rsidR="00EF6477" w:rsidRDefault="00EF6477" w:rsidP="00B450F7">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sz w:val="28"/>
                <w:szCs w:val="28"/>
              </w:rPr>
              <w:t>Ежемесячное</w:t>
            </w:r>
          </w:p>
          <w:p w:rsidR="00EF6477" w:rsidRDefault="00EF6477" w:rsidP="00B450F7">
            <w:pPr>
              <w:widowControl w:val="0"/>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денежное  </w:t>
            </w:r>
          </w:p>
          <w:p w:rsidR="00EF6477" w:rsidRDefault="00EF6477" w:rsidP="00B450F7">
            <w:pPr>
              <w:widowControl w:val="0"/>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поощрение  </w:t>
            </w:r>
          </w:p>
          <w:p w:rsidR="00EF6477" w:rsidRDefault="00EF6477" w:rsidP="00B450F7">
            <w:pPr>
              <w:widowControl w:val="0"/>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(руб.)</w:t>
            </w:r>
          </w:p>
        </w:tc>
      </w:tr>
      <w:tr w:rsidR="00EF6477" w:rsidTr="00EF6477">
        <w:tc>
          <w:tcPr>
            <w:tcW w:w="7558" w:type="dxa"/>
            <w:tcBorders>
              <w:top w:val="nil"/>
              <w:left w:val="single" w:sz="8" w:space="0" w:color="auto"/>
              <w:bottom w:val="single" w:sz="8" w:space="0" w:color="auto"/>
              <w:right w:val="single" w:sz="8" w:space="0" w:color="auto"/>
            </w:tcBorders>
            <w:hideMark/>
          </w:tcPr>
          <w:p w:rsidR="00EF6477" w:rsidRDefault="00EF6477" w:rsidP="00B450F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Заместитель главы Администрации    </w:t>
            </w:r>
            <w:r w:rsidR="00F050D8">
              <w:rPr>
                <w:rFonts w:ascii="Times New Roman" w:hAnsi="Times New Roman"/>
                <w:sz w:val="28"/>
                <w:szCs w:val="28"/>
              </w:rPr>
              <w:t xml:space="preserve"> по общим вопросам</w:t>
            </w:r>
            <w:r>
              <w:rPr>
                <w:rFonts w:ascii="Times New Roman" w:hAnsi="Times New Roman"/>
                <w:sz w:val="28"/>
                <w:szCs w:val="28"/>
              </w:rPr>
              <w:t xml:space="preserve">                   </w:t>
            </w:r>
          </w:p>
        </w:tc>
        <w:tc>
          <w:tcPr>
            <w:tcW w:w="1937" w:type="dxa"/>
            <w:tcBorders>
              <w:top w:val="nil"/>
              <w:left w:val="single" w:sz="8" w:space="0" w:color="auto"/>
              <w:bottom w:val="single" w:sz="8" w:space="0" w:color="auto"/>
              <w:right w:val="single" w:sz="8" w:space="0" w:color="auto"/>
            </w:tcBorders>
            <w:hideMark/>
          </w:tcPr>
          <w:p w:rsidR="00EF6477" w:rsidRDefault="003905D1" w:rsidP="008A05B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   </w:t>
            </w:r>
            <w:r w:rsidR="008A05B1">
              <w:rPr>
                <w:rFonts w:ascii="Times New Roman" w:hAnsi="Times New Roman"/>
                <w:sz w:val="28"/>
                <w:szCs w:val="28"/>
              </w:rPr>
              <w:t>10</w:t>
            </w:r>
            <w:r w:rsidR="00CA1CD9">
              <w:rPr>
                <w:rFonts w:ascii="Times New Roman" w:hAnsi="Times New Roman"/>
                <w:sz w:val="28"/>
                <w:szCs w:val="28"/>
              </w:rPr>
              <w:t>391</w:t>
            </w:r>
          </w:p>
        </w:tc>
      </w:tr>
      <w:tr w:rsidR="00F050D8" w:rsidTr="00EF6477">
        <w:tc>
          <w:tcPr>
            <w:tcW w:w="7558" w:type="dxa"/>
            <w:tcBorders>
              <w:top w:val="nil"/>
              <w:left w:val="single" w:sz="8" w:space="0" w:color="auto"/>
              <w:bottom w:val="single" w:sz="8" w:space="0" w:color="auto"/>
              <w:right w:val="single" w:sz="8" w:space="0" w:color="auto"/>
            </w:tcBorders>
            <w:hideMark/>
          </w:tcPr>
          <w:p w:rsidR="00F050D8" w:rsidRDefault="00F050D8" w:rsidP="00F050D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Администрации     по правовым вопросам                   </w:t>
            </w:r>
          </w:p>
        </w:tc>
        <w:tc>
          <w:tcPr>
            <w:tcW w:w="1937" w:type="dxa"/>
            <w:tcBorders>
              <w:top w:val="nil"/>
              <w:left w:val="single" w:sz="8" w:space="0" w:color="auto"/>
              <w:bottom w:val="single" w:sz="8" w:space="0" w:color="auto"/>
              <w:right w:val="single" w:sz="8" w:space="0" w:color="auto"/>
            </w:tcBorders>
            <w:hideMark/>
          </w:tcPr>
          <w:p w:rsidR="00F050D8" w:rsidRDefault="003905D1" w:rsidP="008A05B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A05B1">
              <w:rPr>
                <w:rFonts w:ascii="Times New Roman" w:hAnsi="Times New Roman"/>
                <w:sz w:val="28"/>
                <w:szCs w:val="28"/>
              </w:rPr>
              <w:t>10</w:t>
            </w:r>
            <w:r w:rsidR="00CA1CD9">
              <w:rPr>
                <w:rFonts w:ascii="Times New Roman" w:hAnsi="Times New Roman"/>
                <w:sz w:val="28"/>
                <w:szCs w:val="28"/>
              </w:rPr>
              <w:t>391</w:t>
            </w:r>
          </w:p>
        </w:tc>
      </w:tr>
      <w:tr w:rsidR="00EF6477" w:rsidTr="00EF6477">
        <w:trPr>
          <w:trHeight w:val="400"/>
        </w:trPr>
        <w:tc>
          <w:tcPr>
            <w:tcW w:w="7558" w:type="dxa"/>
            <w:tcBorders>
              <w:top w:val="nil"/>
              <w:left w:val="single" w:sz="8" w:space="0" w:color="auto"/>
              <w:bottom w:val="single" w:sz="8" w:space="0" w:color="auto"/>
              <w:right w:val="single" w:sz="8" w:space="0" w:color="auto"/>
            </w:tcBorders>
            <w:hideMark/>
          </w:tcPr>
          <w:p w:rsidR="00EF6477" w:rsidRDefault="00EF6477" w:rsidP="00B450F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Начальник отдела  </w:t>
            </w:r>
            <w:r w:rsidR="00F050D8">
              <w:rPr>
                <w:rFonts w:ascii="Times New Roman" w:hAnsi="Times New Roman"/>
                <w:sz w:val="28"/>
                <w:szCs w:val="28"/>
              </w:rPr>
              <w:t>финансов</w:t>
            </w:r>
            <w:r>
              <w:rPr>
                <w:rFonts w:ascii="Times New Roman" w:hAnsi="Times New Roman"/>
                <w:sz w:val="28"/>
                <w:szCs w:val="28"/>
              </w:rPr>
              <w:t xml:space="preserve">                                    </w:t>
            </w:r>
          </w:p>
        </w:tc>
        <w:tc>
          <w:tcPr>
            <w:tcW w:w="1937" w:type="dxa"/>
            <w:tcBorders>
              <w:top w:val="nil"/>
              <w:left w:val="single" w:sz="8" w:space="0" w:color="auto"/>
              <w:bottom w:val="single" w:sz="8" w:space="0" w:color="auto"/>
              <w:right w:val="single" w:sz="8" w:space="0" w:color="auto"/>
            </w:tcBorders>
            <w:hideMark/>
          </w:tcPr>
          <w:p w:rsidR="00EF6477" w:rsidRPr="00E42006" w:rsidRDefault="00F050D8" w:rsidP="00E0542F">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   </w:t>
            </w:r>
            <w:r w:rsidR="00CA1CD9">
              <w:rPr>
                <w:rFonts w:ascii="Times New Roman" w:hAnsi="Times New Roman"/>
                <w:sz w:val="28"/>
                <w:szCs w:val="28"/>
              </w:rPr>
              <w:t>10055</w:t>
            </w:r>
          </w:p>
        </w:tc>
      </w:tr>
    </w:tbl>
    <w:p w:rsidR="008B4739" w:rsidRDefault="008B4739" w:rsidP="00B450F7">
      <w:pPr>
        <w:jc w:val="both"/>
        <w:rPr>
          <w:rFonts w:ascii="Times New Roman" w:eastAsia="Calibri" w:hAnsi="Times New Roman" w:cs="Times New Roman"/>
          <w:sz w:val="28"/>
          <w:szCs w:val="28"/>
        </w:rPr>
      </w:pPr>
    </w:p>
    <w:p w:rsidR="00B450F7" w:rsidRPr="00B450F7" w:rsidRDefault="00F050D8" w:rsidP="00B450F7">
      <w:pPr>
        <w:jc w:val="both"/>
        <w:rPr>
          <w:rFonts w:ascii="Times New Roman" w:hAnsi="Times New Roman" w:cs="Times New Roman"/>
          <w:sz w:val="28"/>
          <w:szCs w:val="28"/>
        </w:rPr>
      </w:pPr>
      <w:r>
        <w:rPr>
          <w:rFonts w:ascii="Times New Roman" w:eastAsia="Calibri" w:hAnsi="Times New Roman" w:cs="Times New Roman"/>
          <w:sz w:val="28"/>
          <w:szCs w:val="28"/>
        </w:rPr>
        <w:t>2</w:t>
      </w:r>
      <w:r w:rsidR="00B450F7">
        <w:rPr>
          <w:rFonts w:ascii="Times New Roman" w:eastAsia="Calibri" w:hAnsi="Times New Roman" w:cs="Times New Roman"/>
          <w:sz w:val="28"/>
          <w:szCs w:val="28"/>
        </w:rPr>
        <w:t xml:space="preserve">. Положение по оплате труда муниципальных служащих </w:t>
      </w:r>
      <w:proofErr w:type="spellStart"/>
      <w:r w:rsidR="00B450F7">
        <w:rPr>
          <w:rFonts w:ascii="Times New Roman" w:eastAsia="Calibri" w:hAnsi="Times New Roman" w:cs="Times New Roman"/>
          <w:sz w:val="28"/>
          <w:szCs w:val="28"/>
        </w:rPr>
        <w:t>Ворошневского</w:t>
      </w:r>
      <w:proofErr w:type="spellEnd"/>
      <w:r w:rsidR="00B450F7">
        <w:rPr>
          <w:rFonts w:ascii="Times New Roman" w:eastAsia="Calibri" w:hAnsi="Times New Roman" w:cs="Times New Roman"/>
          <w:sz w:val="28"/>
          <w:szCs w:val="28"/>
        </w:rPr>
        <w:t xml:space="preserve"> сельсовета Курского района Курской области и Порядок  выплаты ежемесячных и иных дополнительных выплат муниципальным служащим </w:t>
      </w:r>
      <w:proofErr w:type="spellStart"/>
      <w:r w:rsidR="00B450F7">
        <w:rPr>
          <w:rFonts w:ascii="Times New Roman" w:eastAsia="Calibri" w:hAnsi="Times New Roman" w:cs="Times New Roman"/>
          <w:sz w:val="28"/>
          <w:szCs w:val="28"/>
        </w:rPr>
        <w:t>Ворошневского</w:t>
      </w:r>
      <w:proofErr w:type="spellEnd"/>
      <w:r w:rsidR="00B450F7">
        <w:rPr>
          <w:rFonts w:ascii="Times New Roman" w:eastAsia="Calibri" w:hAnsi="Times New Roman" w:cs="Times New Roman"/>
          <w:sz w:val="28"/>
          <w:szCs w:val="28"/>
        </w:rPr>
        <w:t xml:space="preserve"> сельсовета Курского района Курской области  с учетом внесенных изменений прилагается.</w:t>
      </w:r>
    </w:p>
    <w:p w:rsidR="00214FD3" w:rsidRDefault="00F050D8" w:rsidP="00B450F7">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6477">
        <w:rPr>
          <w:rFonts w:ascii="Times New Roman" w:eastAsia="Calibri" w:hAnsi="Times New Roman" w:cs="Times New Roman"/>
          <w:sz w:val="28"/>
          <w:szCs w:val="28"/>
        </w:rPr>
        <w:t xml:space="preserve">. Решение вступает в силу </w:t>
      </w:r>
      <w:proofErr w:type="gramStart"/>
      <w:r w:rsidR="00EF6477">
        <w:rPr>
          <w:rFonts w:ascii="Times New Roman" w:eastAsia="Calibri" w:hAnsi="Times New Roman" w:cs="Times New Roman"/>
          <w:sz w:val="28"/>
          <w:szCs w:val="28"/>
        </w:rPr>
        <w:t xml:space="preserve">с </w:t>
      </w:r>
      <w:r w:rsidR="009E6F29">
        <w:rPr>
          <w:rFonts w:ascii="Times New Roman" w:eastAsia="Calibri" w:hAnsi="Times New Roman" w:cs="Times New Roman"/>
          <w:sz w:val="28"/>
          <w:szCs w:val="28"/>
        </w:rPr>
        <w:t>даты подписания</w:t>
      </w:r>
      <w:proofErr w:type="gramEnd"/>
      <w:r w:rsidR="009E6F29">
        <w:rPr>
          <w:rFonts w:ascii="Times New Roman" w:eastAsia="Calibri" w:hAnsi="Times New Roman" w:cs="Times New Roman"/>
          <w:sz w:val="28"/>
          <w:szCs w:val="28"/>
        </w:rPr>
        <w:t>.</w:t>
      </w:r>
    </w:p>
    <w:p w:rsidR="00214FD3" w:rsidRPr="00F050D8" w:rsidRDefault="00F050D8" w:rsidP="00F050D8">
      <w:pPr>
        <w:pStyle w:val="a3"/>
        <w:rPr>
          <w:rFonts w:ascii="Times New Roman" w:eastAsia="Calibri" w:hAnsi="Times New Roman" w:cs="Times New Roman"/>
          <w:sz w:val="28"/>
          <w:szCs w:val="28"/>
        </w:rPr>
      </w:pPr>
      <w:r w:rsidRPr="00F050D8">
        <w:rPr>
          <w:rFonts w:ascii="Times New Roman" w:eastAsia="Calibri" w:hAnsi="Times New Roman" w:cs="Times New Roman"/>
          <w:sz w:val="28"/>
          <w:szCs w:val="28"/>
        </w:rPr>
        <w:t xml:space="preserve">Председатель Собрания депутатов </w:t>
      </w:r>
    </w:p>
    <w:p w:rsidR="00F050D8" w:rsidRPr="00F050D8" w:rsidRDefault="00F050D8" w:rsidP="00F050D8">
      <w:pPr>
        <w:pStyle w:val="a3"/>
        <w:rPr>
          <w:rFonts w:ascii="Times New Roman" w:eastAsia="Calibri" w:hAnsi="Times New Roman" w:cs="Times New Roman"/>
          <w:sz w:val="28"/>
          <w:szCs w:val="28"/>
        </w:rPr>
      </w:pPr>
      <w:proofErr w:type="spellStart"/>
      <w:r w:rsidRPr="00F050D8">
        <w:rPr>
          <w:rFonts w:ascii="Times New Roman" w:eastAsia="Calibri" w:hAnsi="Times New Roman" w:cs="Times New Roman"/>
          <w:sz w:val="28"/>
          <w:szCs w:val="28"/>
        </w:rPr>
        <w:t>Ворошневского</w:t>
      </w:r>
      <w:proofErr w:type="spellEnd"/>
      <w:r w:rsidRPr="00F050D8">
        <w:rPr>
          <w:rFonts w:ascii="Times New Roman" w:eastAsia="Calibri" w:hAnsi="Times New Roman" w:cs="Times New Roman"/>
          <w:sz w:val="28"/>
          <w:szCs w:val="28"/>
        </w:rPr>
        <w:t xml:space="preserve"> сельсовета Курского района </w:t>
      </w:r>
      <w:r w:rsidRPr="00F050D8">
        <w:rPr>
          <w:rFonts w:ascii="Times New Roman" w:eastAsia="Calibri" w:hAnsi="Times New Roman" w:cs="Times New Roman"/>
          <w:sz w:val="28"/>
          <w:szCs w:val="28"/>
        </w:rPr>
        <w:tab/>
      </w:r>
      <w:r w:rsidRPr="00F050D8">
        <w:rPr>
          <w:rFonts w:ascii="Times New Roman" w:eastAsia="Calibri" w:hAnsi="Times New Roman" w:cs="Times New Roman"/>
          <w:sz w:val="28"/>
          <w:szCs w:val="28"/>
        </w:rPr>
        <w:tab/>
      </w:r>
      <w:r w:rsidRPr="00F050D8">
        <w:rPr>
          <w:rFonts w:ascii="Times New Roman" w:eastAsia="Calibri" w:hAnsi="Times New Roman" w:cs="Times New Roman"/>
          <w:sz w:val="28"/>
          <w:szCs w:val="28"/>
        </w:rPr>
        <w:tab/>
        <w:t xml:space="preserve">     К.Н. </w:t>
      </w:r>
      <w:proofErr w:type="gramStart"/>
      <w:r w:rsidRPr="00F050D8">
        <w:rPr>
          <w:rFonts w:ascii="Times New Roman" w:eastAsia="Calibri" w:hAnsi="Times New Roman" w:cs="Times New Roman"/>
          <w:sz w:val="28"/>
          <w:szCs w:val="28"/>
        </w:rPr>
        <w:t>Вялых</w:t>
      </w:r>
      <w:proofErr w:type="gramEnd"/>
    </w:p>
    <w:p w:rsidR="00F050D8" w:rsidRDefault="00F050D8" w:rsidP="00F050D8">
      <w:pPr>
        <w:pStyle w:val="a3"/>
        <w:rPr>
          <w:rFonts w:ascii="Times New Roman" w:eastAsia="Calibri" w:hAnsi="Times New Roman" w:cs="Times New Roman"/>
          <w:sz w:val="28"/>
          <w:szCs w:val="28"/>
        </w:rPr>
      </w:pPr>
    </w:p>
    <w:p w:rsidR="00F050D8" w:rsidRPr="00F050D8" w:rsidRDefault="00214FD3" w:rsidP="00F050D8">
      <w:pPr>
        <w:pStyle w:val="a3"/>
        <w:rPr>
          <w:rFonts w:ascii="Times New Roman" w:eastAsia="Calibri" w:hAnsi="Times New Roman" w:cs="Times New Roman"/>
          <w:sz w:val="28"/>
          <w:szCs w:val="28"/>
        </w:rPr>
      </w:pPr>
      <w:r w:rsidRPr="00F050D8">
        <w:rPr>
          <w:rFonts w:ascii="Times New Roman" w:eastAsia="Calibri" w:hAnsi="Times New Roman" w:cs="Times New Roman"/>
          <w:sz w:val="28"/>
          <w:szCs w:val="28"/>
        </w:rPr>
        <w:t xml:space="preserve">Глава </w:t>
      </w:r>
      <w:proofErr w:type="spellStart"/>
      <w:r w:rsidRPr="00F050D8">
        <w:rPr>
          <w:rFonts w:ascii="Times New Roman" w:eastAsia="Calibri" w:hAnsi="Times New Roman" w:cs="Times New Roman"/>
          <w:sz w:val="28"/>
          <w:szCs w:val="28"/>
        </w:rPr>
        <w:t>Ворошневского</w:t>
      </w:r>
      <w:proofErr w:type="spellEnd"/>
      <w:r w:rsidRPr="00F050D8">
        <w:rPr>
          <w:rFonts w:ascii="Times New Roman" w:eastAsia="Calibri" w:hAnsi="Times New Roman" w:cs="Times New Roman"/>
          <w:sz w:val="28"/>
          <w:szCs w:val="28"/>
        </w:rPr>
        <w:t xml:space="preserve"> сельсовета</w:t>
      </w:r>
    </w:p>
    <w:p w:rsidR="00214FD3" w:rsidRPr="00F050D8" w:rsidRDefault="00F050D8" w:rsidP="00F050D8">
      <w:pPr>
        <w:pStyle w:val="a3"/>
        <w:rPr>
          <w:rFonts w:ascii="Times New Roman" w:eastAsia="Calibri" w:hAnsi="Times New Roman" w:cs="Times New Roman"/>
          <w:sz w:val="28"/>
          <w:szCs w:val="28"/>
        </w:rPr>
      </w:pPr>
      <w:r w:rsidRPr="00F050D8">
        <w:rPr>
          <w:rFonts w:ascii="Times New Roman" w:eastAsia="Calibri" w:hAnsi="Times New Roman" w:cs="Times New Roman"/>
          <w:sz w:val="28"/>
          <w:szCs w:val="28"/>
        </w:rPr>
        <w:t xml:space="preserve">Курского района </w:t>
      </w:r>
      <w:r w:rsidRPr="00F050D8">
        <w:rPr>
          <w:rFonts w:ascii="Times New Roman" w:eastAsia="Calibri" w:hAnsi="Times New Roman" w:cs="Times New Roman"/>
          <w:sz w:val="28"/>
          <w:szCs w:val="28"/>
        </w:rPr>
        <w:tab/>
      </w:r>
      <w:r w:rsidRPr="00F050D8">
        <w:rPr>
          <w:rFonts w:ascii="Times New Roman" w:eastAsia="Calibri" w:hAnsi="Times New Roman" w:cs="Times New Roman"/>
          <w:sz w:val="28"/>
          <w:szCs w:val="28"/>
        </w:rPr>
        <w:tab/>
      </w:r>
      <w:r w:rsidRPr="00F050D8">
        <w:rPr>
          <w:rFonts w:ascii="Times New Roman" w:eastAsia="Calibri" w:hAnsi="Times New Roman" w:cs="Times New Roman"/>
          <w:sz w:val="28"/>
          <w:szCs w:val="28"/>
        </w:rPr>
        <w:tab/>
      </w:r>
      <w:r w:rsidRPr="00F050D8">
        <w:rPr>
          <w:rFonts w:ascii="Times New Roman" w:eastAsia="Calibri" w:hAnsi="Times New Roman" w:cs="Times New Roman"/>
          <w:sz w:val="28"/>
          <w:szCs w:val="28"/>
        </w:rPr>
        <w:tab/>
      </w:r>
      <w:r w:rsidR="00214FD3" w:rsidRPr="00F050D8">
        <w:rPr>
          <w:rFonts w:ascii="Times New Roman" w:eastAsia="Calibri" w:hAnsi="Times New Roman" w:cs="Times New Roman"/>
          <w:sz w:val="28"/>
          <w:szCs w:val="28"/>
        </w:rPr>
        <w:t xml:space="preserve">       </w:t>
      </w:r>
      <w:r w:rsidRPr="00F050D8">
        <w:rPr>
          <w:rFonts w:ascii="Times New Roman" w:eastAsia="Calibri" w:hAnsi="Times New Roman" w:cs="Times New Roman"/>
          <w:sz w:val="28"/>
          <w:szCs w:val="28"/>
        </w:rPr>
        <w:t xml:space="preserve">                                       </w:t>
      </w:r>
      <w:r w:rsidR="00214FD3" w:rsidRPr="00F050D8">
        <w:rPr>
          <w:rFonts w:ascii="Times New Roman" w:eastAsia="Calibri" w:hAnsi="Times New Roman" w:cs="Times New Roman"/>
          <w:sz w:val="28"/>
          <w:szCs w:val="28"/>
        </w:rPr>
        <w:t xml:space="preserve"> Н.С.Тарасов</w:t>
      </w:r>
    </w:p>
    <w:p w:rsidR="00214FD3" w:rsidRDefault="00214FD3" w:rsidP="00214FD3">
      <w:pPr>
        <w:rPr>
          <w:sz w:val="28"/>
          <w:szCs w:val="28"/>
        </w:rPr>
      </w:pPr>
    </w:p>
    <w:p w:rsidR="00F050D8" w:rsidRDefault="00F050D8" w:rsidP="009E6F29">
      <w:pPr>
        <w:jc w:val="right"/>
        <w:rPr>
          <w:rFonts w:ascii="Times New Roman" w:hAnsi="Times New Roman" w:cs="Times New Roman"/>
          <w:sz w:val="24"/>
          <w:szCs w:val="24"/>
        </w:rPr>
      </w:pPr>
    </w:p>
    <w:p w:rsidR="00F050D8" w:rsidRDefault="00F050D8" w:rsidP="009E6F29">
      <w:pPr>
        <w:jc w:val="right"/>
        <w:rPr>
          <w:rFonts w:ascii="Times New Roman" w:hAnsi="Times New Roman" w:cs="Times New Roman"/>
          <w:sz w:val="24"/>
          <w:szCs w:val="24"/>
        </w:rPr>
      </w:pPr>
    </w:p>
    <w:p w:rsidR="001E5750" w:rsidRDefault="001E5750" w:rsidP="009E6F29">
      <w:pPr>
        <w:jc w:val="right"/>
        <w:rPr>
          <w:rFonts w:ascii="Times New Roman" w:hAnsi="Times New Roman" w:cs="Times New Roman"/>
          <w:sz w:val="24"/>
          <w:szCs w:val="24"/>
        </w:rPr>
      </w:pPr>
    </w:p>
    <w:p w:rsidR="00214FD3" w:rsidRPr="009E6F29" w:rsidRDefault="009E6F29" w:rsidP="009E6F29">
      <w:pPr>
        <w:jc w:val="right"/>
        <w:rPr>
          <w:rFonts w:ascii="Times New Roman" w:hAnsi="Times New Roman" w:cs="Times New Roman"/>
          <w:sz w:val="24"/>
          <w:szCs w:val="24"/>
        </w:rPr>
      </w:pPr>
      <w:r w:rsidRPr="009E6F29">
        <w:rPr>
          <w:rFonts w:ascii="Times New Roman" w:hAnsi="Times New Roman" w:cs="Times New Roman"/>
          <w:sz w:val="24"/>
          <w:szCs w:val="24"/>
        </w:rPr>
        <w:lastRenderedPageBreak/>
        <w:t>В редакции Решения</w:t>
      </w:r>
      <w:r w:rsidR="00CA1CD9">
        <w:rPr>
          <w:rFonts w:ascii="Times New Roman" w:hAnsi="Times New Roman" w:cs="Times New Roman"/>
          <w:sz w:val="24"/>
          <w:szCs w:val="24"/>
        </w:rPr>
        <w:t xml:space="preserve">  № 190-6-70</w:t>
      </w:r>
      <w:r w:rsidRPr="009E6F29">
        <w:rPr>
          <w:rFonts w:ascii="Times New Roman" w:hAnsi="Times New Roman" w:cs="Times New Roman"/>
          <w:sz w:val="24"/>
          <w:szCs w:val="24"/>
        </w:rPr>
        <w:t xml:space="preserve"> от </w:t>
      </w:r>
      <w:r w:rsidR="00CA1CD9">
        <w:rPr>
          <w:rFonts w:ascii="Times New Roman" w:hAnsi="Times New Roman" w:cs="Times New Roman"/>
          <w:sz w:val="24"/>
          <w:szCs w:val="24"/>
        </w:rPr>
        <w:t>20.10</w:t>
      </w:r>
      <w:r w:rsidR="008A05B1">
        <w:rPr>
          <w:rFonts w:ascii="Times New Roman" w:hAnsi="Times New Roman" w:cs="Times New Roman"/>
          <w:sz w:val="24"/>
          <w:szCs w:val="24"/>
        </w:rPr>
        <w:t>.2020</w:t>
      </w:r>
      <w:r w:rsidR="00F050D8">
        <w:rPr>
          <w:rFonts w:ascii="Times New Roman" w:hAnsi="Times New Roman" w:cs="Times New Roman"/>
          <w:sz w:val="24"/>
          <w:szCs w:val="24"/>
        </w:rPr>
        <w:t xml:space="preserve"> </w:t>
      </w:r>
      <w:r w:rsidRPr="009E6F29">
        <w:rPr>
          <w:rFonts w:ascii="Times New Roman" w:hAnsi="Times New Roman" w:cs="Times New Roman"/>
          <w:sz w:val="24"/>
          <w:szCs w:val="24"/>
        </w:rPr>
        <w:t>г</w:t>
      </w:r>
      <w:r w:rsidR="00F050D8">
        <w:rPr>
          <w:rFonts w:ascii="Times New Roman" w:hAnsi="Times New Roman" w:cs="Times New Roman"/>
          <w:sz w:val="24"/>
          <w:szCs w:val="24"/>
        </w:rPr>
        <w:t>.</w:t>
      </w:r>
    </w:p>
    <w:p w:rsidR="00E0542F" w:rsidRDefault="00E0542F" w:rsidP="00214FD3"/>
    <w:p w:rsidR="00E0542F" w:rsidRDefault="00E0542F" w:rsidP="00214FD3"/>
    <w:p w:rsidR="0014195C" w:rsidRDefault="0014195C" w:rsidP="0014195C">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ПОЛОЖЕНИЕ</w:t>
      </w:r>
    </w:p>
    <w:p w:rsidR="0014195C" w:rsidRDefault="0014195C" w:rsidP="0014195C">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ПОРЯДКЕ ОПЛАТЫ ТРУДА МУНИЦИПАЛЬНЫХ СЛУЖАЩИХ </w:t>
      </w:r>
    </w:p>
    <w:p w:rsidR="0014195C" w:rsidRDefault="0014195C" w:rsidP="0014195C">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ВОРОШНЕВСКОГО СЕЛЬСОВЕТА</w:t>
      </w:r>
    </w:p>
    <w:p w:rsidR="0014195C" w:rsidRDefault="0014195C" w:rsidP="0014195C">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КУРСКОГО РАЙОНА КУРСКОЙ ОБЛАСТИ</w:t>
      </w:r>
    </w:p>
    <w:p w:rsidR="0014195C" w:rsidRDefault="0014195C" w:rsidP="0014195C">
      <w:pPr>
        <w:widowControl w:val="0"/>
        <w:autoSpaceDE w:val="0"/>
        <w:autoSpaceDN w:val="0"/>
        <w:adjustRightInd w:val="0"/>
        <w:spacing w:after="0" w:line="240" w:lineRule="auto"/>
        <w:jc w:val="center"/>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Настоящее Положение о порядке оплаты труда муниципальных служащих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(далее - Положение) разработано в соответствии с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1. Общие положения</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К ежемесячным и иным дополнительным выплатам относятся: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ежемесячное денежное поощрение;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выслугу лет на муниципальной службе;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особые условия муниципальной службы;</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классный чин;</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премии;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основного оплачиваемого отпуска (далее - отпуск);</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материальная помощь к отпуску и иных случаях;</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другие выплаты, предусмотренные законодательством Российской Федерации.</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B1026F" w:rsidRDefault="00B1026F" w:rsidP="0014195C">
      <w:pPr>
        <w:widowControl w:val="0"/>
        <w:autoSpaceDE w:val="0"/>
        <w:autoSpaceDN w:val="0"/>
        <w:adjustRightInd w:val="0"/>
        <w:spacing w:after="0" w:line="240" w:lineRule="auto"/>
        <w:jc w:val="center"/>
        <w:outlineLvl w:val="1"/>
        <w:rPr>
          <w:rFonts w:ascii="Times New Roman" w:hAnsi="Times New Roman"/>
          <w:b/>
          <w:sz w:val="28"/>
          <w:szCs w:val="28"/>
        </w:rPr>
      </w:pPr>
    </w:p>
    <w:p w:rsidR="00B1026F" w:rsidRDefault="00B1026F" w:rsidP="0014195C">
      <w:pPr>
        <w:widowControl w:val="0"/>
        <w:autoSpaceDE w:val="0"/>
        <w:autoSpaceDN w:val="0"/>
        <w:adjustRightInd w:val="0"/>
        <w:spacing w:after="0" w:line="240" w:lineRule="auto"/>
        <w:jc w:val="center"/>
        <w:outlineLvl w:val="1"/>
        <w:rPr>
          <w:rFonts w:ascii="Times New Roman" w:hAnsi="Times New Roman"/>
          <w:b/>
          <w:sz w:val="28"/>
          <w:szCs w:val="28"/>
        </w:rPr>
      </w:pPr>
    </w:p>
    <w:p w:rsidR="00B1026F" w:rsidRDefault="00B1026F" w:rsidP="0014195C">
      <w:pPr>
        <w:widowControl w:val="0"/>
        <w:autoSpaceDE w:val="0"/>
        <w:autoSpaceDN w:val="0"/>
        <w:adjustRightInd w:val="0"/>
        <w:spacing w:after="0" w:line="240" w:lineRule="auto"/>
        <w:jc w:val="center"/>
        <w:outlineLvl w:val="1"/>
        <w:rPr>
          <w:rFonts w:ascii="Times New Roman" w:hAnsi="Times New Roman"/>
          <w:b/>
          <w:sz w:val="28"/>
          <w:szCs w:val="28"/>
        </w:rPr>
      </w:pPr>
    </w:p>
    <w:p w:rsidR="0014195C" w:rsidRDefault="0014195C" w:rsidP="0014195C">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2. Должностной оклад муниципального служащего</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 Размер должностного оклада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Индексация (увеличение) должностного оклада муниципального служащего осуществляется в соответствии с законодательством Российской Федерации.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3. Ежемесячные выплаты</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3.1. Ежемесячное денежное поощрение.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3.1.1. Ежемесячное денежное поощрение выплачивается муниципальным служащим за качественное и своевременное исполнение служебных обязанностей, инициативность, дисциплинированность, а также в целях материального стимулирования, повышения эффективности и качества результатов служебной деятельности.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3.1.2. Ежемесячное денежное поощрение выплачивается за фактически отработанное в календарном месяце время, которое определяется согласно табелю учета рабочего времени.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3.1.3. Размер ежемесячного денежного поощрения муниципальному служащему устанавливается согласно приложению N 2 к настоящему Положению в соответствии с замещаемой им должностью муниципальной службы правовым актом: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Главой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3.2. Ежемесячная надбавка к должностному окладу за выслугу лет на муниципальной службе.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3.2.1. Ежемесячная надбавка к должностному окладу за выслугу лет на муниципальной службе назначается муниципальному служащему при возникновении у него права на получение этой надбавки.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3.2.2. Для выплаты ежемесячной надбавки к должностному окладу за выслугу лет на муниципальной службе исчисляется стаж муниципальной службы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3.2.3. Стаж муниципальной службы муниципального служащего исчисляется в установленном порядке в соответствии с действующим законодательством Российской Федерации.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3.2.4.Для рассмотрения вопросов о периодах муниципальной службы и </w:t>
      </w:r>
      <w:r>
        <w:rPr>
          <w:rFonts w:ascii="Times New Roman" w:hAnsi="Times New Roman"/>
          <w:sz w:val="28"/>
          <w:szCs w:val="28"/>
        </w:rPr>
        <w:lastRenderedPageBreak/>
        <w:t xml:space="preserve">иных периодах замещения должностей, включаемых в стаж (засчитываемых) в стаж муниципальной службы лиц, поступивших на муниципальную службу в органы местного самоуправления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дающего право на выплату ежемесячной надбавки к должностному окладу за выслугу лет, создается комиссия по рассмотрению и определению  стажа работы, дающего право на получение ежемесячной надбавки</w:t>
      </w:r>
      <w:proofErr w:type="gramEnd"/>
      <w:r>
        <w:rPr>
          <w:rFonts w:ascii="Times New Roman" w:hAnsi="Times New Roman"/>
          <w:sz w:val="28"/>
          <w:szCs w:val="28"/>
        </w:rPr>
        <w:t xml:space="preserve"> за выслугу лет.</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Состав комиссии и положение о ней утверждается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3.2.5.Основным документом для определения стажа работы, дающего право на получение ежемесячной надбавки к должностному окладу за выслугу лет, является трудовая книжка, а также другие документы, удостоверяющие наличие стажа работы дающего право на получение надбавки за выслугу лет.</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3.2.6.Периоды муниципальной службы и иные периоды замещения должностей, включаемые (засчитываемые)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утверждаются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по представлению решения комиссии.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3.2.7.Надбавка за выслугу лет начисляется </w:t>
      </w:r>
      <w:proofErr w:type="gramStart"/>
      <w:r>
        <w:rPr>
          <w:rFonts w:ascii="Times New Roman" w:hAnsi="Times New Roman"/>
          <w:sz w:val="28"/>
          <w:szCs w:val="28"/>
        </w:rPr>
        <w:t>исходя из должностного оклада муниципального служащего без учета доплат и надбавок и выплачивается</w:t>
      </w:r>
      <w:proofErr w:type="gramEnd"/>
      <w:r>
        <w:rPr>
          <w:rFonts w:ascii="Times New Roman" w:hAnsi="Times New Roman"/>
          <w:sz w:val="28"/>
          <w:szCs w:val="28"/>
        </w:rPr>
        <w:t xml:space="preserve"> одновременно с выплатой заработной платы за соответствующий месяц.</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3.2.8. Размер ежемесячной надбавки к должностному окладу за выслугу лет на муниципальной службе устанавливается согласно приложению N 3 к настоящему Положению правовым актом: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
          <w:sz w:val="28"/>
          <w:szCs w:val="28"/>
        </w:rPr>
        <w:t>3.3. Ежемесячная надбавка к должностному окладу за особые условия муниципальной службы</w:t>
      </w:r>
      <w:r>
        <w:rPr>
          <w:rFonts w:ascii="Times New Roman" w:hAnsi="Times New Roman"/>
          <w:sz w:val="28"/>
          <w:szCs w:val="28"/>
        </w:rPr>
        <w:t>.</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3.3.1. Под особыми условиями муниципальной службы следует понимать сложность профессиональной служебной деятельности, необходимость выполнения особо сложных и важных работ, которые производятся в установленные сроки с высоким качеством.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3.3.2. Размер ежемесячной надбавки к должностному окладу за особые условия муниципальной службы определяется с учетом профессиональной подготовки, опыта работы муниципального служащего, согласно приложению N 4 к настоящему Положению.</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3.3.3. Ежемесячная надбавка к должностному окладу  за особые условия  муниципальной службы устанавливается и выплачивается за счет сре</w:t>
      </w:r>
      <w:proofErr w:type="gramStart"/>
      <w:r>
        <w:rPr>
          <w:rFonts w:ascii="Times New Roman" w:hAnsi="Times New Roman"/>
          <w:sz w:val="28"/>
          <w:szCs w:val="28"/>
        </w:rPr>
        <w:t>дств пр</w:t>
      </w:r>
      <w:proofErr w:type="gramEnd"/>
      <w:r>
        <w:rPr>
          <w:rFonts w:ascii="Times New Roman" w:hAnsi="Times New Roman"/>
          <w:sz w:val="28"/>
          <w:szCs w:val="28"/>
        </w:rPr>
        <w:t>едусмотренных на оплату труда.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3.3.4.Основными критериями для установления конкретных размеров </w:t>
      </w:r>
      <w:r>
        <w:rPr>
          <w:rFonts w:ascii="Times New Roman" w:hAnsi="Times New Roman"/>
          <w:sz w:val="28"/>
          <w:szCs w:val="28"/>
        </w:rPr>
        <w:lastRenderedPageBreak/>
        <w:t xml:space="preserve">ежемесячной надбавки к должностному окладу за особые условия муниципальной службы муниципальным служащим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являются: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-профессиональный уровень исполнения должностных обязанностей;</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-сложность, срочность выполняемой работы, знание и применение в работе компьютерной  и иной техники;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-Опыт работы по специальности и замещаемой должности;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-компетентность при выполнении наиболее важных, сложных и ответственных работ;</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-наличие переработки сверх нормальной продолжительности рабочего дня </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3.3.5. Конкретный размер ежемесячной надбавки к должностному окладу за особые условия муниципальной службы устанавливается муниципальному служащему правовым актом: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главой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3.4. Ежемесячная надбавка к должностному окладу за классный чин.</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3.4.1. Классные чины присваиваются муниципальным служащим в установленном порядке в соответствии с действующим законодательством Российской Федерации.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3.4.2. Ежемесячная надбавка к должностному окладу за классный чин устанавливается в соответствии с присвоенным классным чином в размерах согласно приложению N 5 к настоящему Положению.</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3.4.3. Размер ежемесячной надбавки к должностному окладу за классный чин устанавливается правовым актом: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w:t>
      </w:r>
    </w:p>
    <w:p w:rsidR="00E0542F" w:rsidRDefault="00E0542F"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3.5. Ежемесячная процентная надбавка к должностному окладу за работу со сведениями, составляющими государственную тайну.</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3.5.1. Ежемесячная процентная надбавка к должностному окладу за работу со сведениями, составляющими государственную тайну, устанавливается в порядке и размерах, определенных законодательством Российской Федерации.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3.5.2. Ежемесячная процентная надбавка к должностному окладу за работу со сведениями, составляющими государственную тайну, устанавливается правовым актом:</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w:t>
      </w:r>
    </w:p>
    <w:p w:rsidR="0014195C" w:rsidRDefault="0014195C" w:rsidP="0014195C">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lastRenderedPageBreak/>
        <w:t>4. Дополнительные выплаты</w:t>
      </w:r>
    </w:p>
    <w:p w:rsidR="0014195C" w:rsidRDefault="0014195C" w:rsidP="0014195C">
      <w:pPr>
        <w:widowControl w:val="0"/>
        <w:autoSpaceDE w:val="0"/>
        <w:autoSpaceDN w:val="0"/>
        <w:adjustRightInd w:val="0"/>
        <w:spacing w:after="0" w:line="240" w:lineRule="auto"/>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4.1. Премирование за выполнение особо важных и сложных заданий.</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 Премия за выполнение особо важных и сложных заданий выплачивается муниципальным служащим согласно приложению № 6 к настоящему Положению.</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4.2. Премирование по результатам работы.</w:t>
      </w: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4.2.1. Премия по результатам работы выплачивается муниципальным служащим: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 итогам работы за год согласно  приложению № 7 к настоящему Положению.</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4.3. Единовременная выплата к ежегодному основному оплачиваемому отпуску.</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4.3.1. Единовременная выплата к ежегодному основному оплачиваемому отпуску производится один раз </w:t>
      </w:r>
      <w:proofErr w:type="gramStart"/>
      <w:r>
        <w:rPr>
          <w:rFonts w:ascii="Times New Roman" w:hAnsi="Times New Roman"/>
          <w:sz w:val="28"/>
          <w:szCs w:val="28"/>
        </w:rPr>
        <w:t>в календарном году при уходе муниципального служащего в ежегодный основной оплачиваемый отпуск в пределах средств фонда оплаты труда в размере</w:t>
      </w:r>
      <w:proofErr w:type="gramEnd"/>
      <w:r>
        <w:rPr>
          <w:rFonts w:ascii="Times New Roman" w:hAnsi="Times New Roman"/>
          <w:sz w:val="28"/>
          <w:szCs w:val="28"/>
        </w:rPr>
        <w:t xml:space="preserve"> не более двух должностных окладов.</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4.3.2. Муниципальным служащим, впервые принятым на работу в текущем календарном году, единовременная выплата к ежегодному основному оплачиваемому отпуску производится пропорционально отработанному времени с момента приема на работу до окончания календарного года.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4.3.3. Единовременная выплата к ежегодному основному оплачиваемому отпуску производится муниципальному служащему одновременно с выплатой денежного содержания за период отпуска.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4.3.4. В случаях использования муниципальным служащим отпуска частями единовременная выплата к ежегодному основному оплачиваемому отпуску производится к большей части отпуска (не менее 14 календарных дней).  </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4.3.5. Решение о выплате муниципальным служащим единовременной выплаты к ежегодному основному оплачиваемому отпуску и ее размере принимается: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C75778" w:rsidRDefault="00C75778"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C75778" w:rsidRDefault="00C75778"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CA1CD9" w:rsidRDefault="00CA1CD9"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CA1CD9" w:rsidRDefault="00CA1CD9"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lastRenderedPageBreak/>
        <w:t>4.4. Материальная помощь.</w:t>
      </w: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4.4.1. Выплата материальной помощи муниципальным служащим </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производится: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размере до одного должностного оклада к ежегодному основному отпуску;</w:t>
      </w:r>
    </w:p>
    <w:p w:rsidR="00C31097" w:rsidRDefault="0014195C" w:rsidP="001419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 xml:space="preserve">- в размере  </w:t>
      </w:r>
      <w:r w:rsidR="00C31097">
        <w:rPr>
          <w:rFonts w:ascii="Times New Roman" w:hAnsi="Times New Roman"/>
          <w:sz w:val="28"/>
          <w:szCs w:val="28"/>
        </w:rPr>
        <w:t>двух должностных окладов</w:t>
      </w:r>
      <w:r w:rsidR="00C31097" w:rsidRPr="00C31097">
        <w:rPr>
          <w:rFonts w:ascii="Times New Roman" w:eastAsia="Times New Roman" w:hAnsi="Times New Roman" w:cs="Times New Roman"/>
          <w:sz w:val="28"/>
          <w:szCs w:val="28"/>
        </w:rPr>
        <w:t xml:space="preserve"> оказывается материальная помощь</w:t>
      </w:r>
      <w:r w:rsidR="00C31097">
        <w:rPr>
          <w:rFonts w:ascii="Times New Roman" w:eastAsia="Times New Roman" w:hAnsi="Times New Roman" w:cs="Times New Roman"/>
          <w:sz w:val="28"/>
          <w:szCs w:val="28"/>
        </w:rPr>
        <w:t>:</w:t>
      </w:r>
      <w:r w:rsidR="00C31097" w:rsidRPr="00C31097">
        <w:rPr>
          <w:rFonts w:ascii="Times New Roman" w:eastAsia="Times New Roman" w:hAnsi="Times New Roman" w:cs="Times New Roman"/>
          <w:sz w:val="28"/>
          <w:szCs w:val="28"/>
        </w:rPr>
        <w:t xml:space="preserve"> </w:t>
      </w:r>
    </w:p>
    <w:p w:rsidR="0014195C" w:rsidRDefault="00C31097" w:rsidP="0014195C">
      <w:pPr>
        <w:widowControl w:val="0"/>
        <w:autoSpaceDE w:val="0"/>
        <w:autoSpaceDN w:val="0"/>
        <w:adjustRightInd w:val="0"/>
        <w:spacing w:after="0" w:line="240" w:lineRule="auto"/>
        <w:ind w:firstLine="540"/>
        <w:jc w:val="both"/>
        <w:rPr>
          <w:rFonts w:ascii="Times New Roman" w:hAnsi="Times New Roman"/>
          <w:sz w:val="28"/>
          <w:szCs w:val="28"/>
        </w:rPr>
      </w:pPr>
      <w:r w:rsidRPr="00C31097">
        <w:rPr>
          <w:rFonts w:ascii="Times New Roman" w:eastAsia="Times New Roman" w:hAnsi="Times New Roman" w:cs="Times New Roman"/>
          <w:sz w:val="28"/>
          <w:szCs w:val="28"/>
        </w:rPr>
        <w:t xml:space="preserve">для оказания социальной поддержки в связи с причинением ущерба имуществу, болезнью, смертью близких родственников, при рождении ребенка, </w:t>
      </w:r>
      <w:r>
        <w:rPr>
          <w:rFonts w:ascii="Times New Roman" w:eastAsia="Times New Roman" w:hAnsi="Times New Roman" w:cs="Times New Roman"/>
          <w:sz w:val="28"/>
          <w:szCs w:val="28"/>
        </w:rPr>
        <w:t xml:space="preserve">при вступлении в первый брак, </w:t>
      </w:r>
      <w:r w:rsidRPr="00C31097">
        <w:rPr>
          <w:rFonts w:ascii="Times New Roman" w:eastAsia="Times New Roman" w:hAnsi="Times New Roman" w:cs="Times New Roman"/>
          <w:sz w:val="28"/>
          <w:szCs w:val="28"/>
        </w:rPr>
        <w:t xml:space="preserve">приобретении услуг платной медицины и дорогостоящих лекарственных препаратов по медицинским показаниям на основании личного заявления, в соответствии с распоряжением Главы Администрации </w:t>
      </w:r>
      <w:proofErr w:type="spellStart"/>
      <w:r w:rsidRPr="00C31097">
        <w:rPr>
          <w:rFonts w:ascii="Times New Roman" w:eastAsia="Times New Roman" w:hAnsi="Times New Roman" w:cs="Times New Roman"/>
          <w:sz w:val="28"/>
          <w:szCs w:val="28"/>
        </w:rPr>
        <w:t>Ворошневского</w:t>
      </w:r>
      <w:proofErr w:type="spellEnd"/>
      <w:r w:rsidRPr="00C31097">
        <w:rPr>
          <w:rFonts w:ascii="Times New Roman" w:eastAsia="Times New Roman" w:hAnsi="Times New Roman" w:cs="Times New Roman"/>
          <w:sz w:val="28"/>
          <w:szCs w:val="28"/>
        </w:rPr>
        <w:t xml:space="preserve"> сельсовета</w:t>
      </w:r>
      <w:proofErr w:type="gramStart"/>
      <w:r w:rsidRPr="00C31097">
        <w:rPr>
          <w:rFonts w:ascii="Times New Roman" w:eastAsia="Times New Roman" w:hAnsi="Times New Roman" w:cs="Times New Roman"/>
          <w:sz w:val="28"/>
          <w:szCs w:val="28"/>
        </w:rPr>
        <w:t>.</w:t>
      </w:r>
      <w:r w:rsidR="0014195C">
        <w:rPr>
          <w:rFonts w:ascii="Times New Roman" w:hAnsi="Times New Roman"/>
          <w:sz w:val="28"/>
          <w:szCs w:val="28"/>
        </w:rPr>
        <w:t>;</w:t>
      </w:r>
      <w:proofErr w:type="gramEnd"/>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5C3AA3">
        <w:rPr>
          <w:rFonts w:ascii="Times New Roman" w:hAnsi="Times New Roman"/>
          <w:sz w:val="28"/>
          <w:szCs w:val="28"/>
        </w:rPr>
        <w:t xml:space="preserve"> </w:t>
      </w:r>
      <w:r>
        <w:rPr>
          <w:rFonts w:ascii="Times New Roman" w:hAnsi="Times New Roman"/>
          <w:sz w:val="28"/>
          <w:szCs w:val="28"/>
        </w:rPr>
        <w:t>в размере двух должностных окладов  в связи с юбилейными датами (50 лет, 55 лет, 60 лет, 65 лет) по заявлению с приложением соответствующих документов, подтверждающих указанные выше случаи.)</w:t>
      </w:r>
    </w:p>
    <w:p w:rsidR="00C11596" w:rsidRDefault="00C11596"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размере двух должностных окладов в случае госпитализации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Выплата материальной помощи по указанным выше случаям в совокупности не может превышать двух должностных окладов в год, а в юбилейный год трех должностных окладов в год при наличии источника для выплаты</w:t>
      </w:r>
      <w:proofErr w:type="gramStart"/>
      <w:r>
        <w:rPr>
          <w:rFonts w:ascii="Times New Roman" w:hAnsi="Times New Roman"/>
          <w:sz w:val="28"/>
          <w:szCs w:val="28"/>
        </w:rPr>
        <w:t xml:space="preserve"> .</w:t>
      </w:r>
      <w:proofErr w:type="gramEnd"/>
    </w:p>
    <w:p w:rsidR="00C31097" w:rsidRDefault="0014195C" w:rsidP="00C31097">
      <w:pPr>
        <w:spacing w:after="0" w:line="240" w:lineRule="auto"/>
        <w:ind w:firstLine="540"/>
        <w:jc w:val="both"/>
        <w:rPr>
          <w:rFonts w:ascii="Times New Roman" w:eastAsia="Times New Roman" w:hAnsi="Times New Roman" w:cs="Times New Roman"/>
          <w:sz w:val="24"/>
          <w:szCs w:val="24"/>
        </w:rPr>
      </w:pPr>
      <w:r>
        <w:rPr>
          <w:rFonts w:ascii="Times New Roman" w:hAnsi="Times New Roman"/>
          <w:sz w:val="28"/>
          <w:szCs w:val="28"/>
        </w:rPr>
        <w:t xml:space="preserve">- в других случаях при наличии средств и положительного решения руководства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в каждом отдельном случае.</w:t>
      </w:r>
      <w:r w:rsidR="00C31097" w:rsidRPr="00C31097">
        <w:rPr>
          <w:rFonts w:ascii="Times New Roman" w:eastAsia="Times New Roman" w:hAnsi="Times New Roman" w:cs="Times New Roman"/>
          <w:sz w:val="24"/>
          <w:szCs w:val="24"/>
        </w:rPr>
        <w:t xml:space="preserve"> </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4.4.2. </w:t>
      </w:r>
      <w:r w:rsidR="00F050D8">
        <w:rPr>
          <w:rFonts w:ascii="Times New Roman" w:hAnsi="Times New Roman"/>
          <w:sz w:val="28"/>
          <w:szCs w:val="28"/>
        </w:rPr>
        <w:t xml:space="preserve">В размере пяти должностных окладов </w:t>
      </w:r>
      <w:r>
        <w:rPr>
          <w:rFonts w:ascii="Times New Roman" w:hAnsi="Times New Roman"/>
          <w:sz w:val="28"/>
          <w:szCs w:val="28"/>
        </w:rPr>
        <w:t xml:space="preserve">материальная помощь </w:t>
      </w:r>
      <w:r w:rsidR="00C11596">
        <w:rPr>
          <w:rFonts w:ascii="Times New Roman" w:hAnsi="Times New Roman"/>
          <w:sz w:val="28"/>
          <w:szCs w:val="28"/>
        </w:rPr>
        <w:t xml:space="preserve">в случае смерти муниципального служащего,  </w:t>
      </w:r>
      <w:r>
        <w:rPr>
          <w:rFonts w:ascii="Times New Roman" w:hAnsi="Times New Roman"/>
          <w:sz w:val="28"/>
          <w:szCs w:val="28"/>
        </w:rPr>
        <w:t>может выплачиваться супругу (супруге), одному из родителей, детей или иному лицу, оплачивающему похороны. Выплата производится по заявлению указанных лиц при предъявлении копии свидетельства о смерти.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4.4.3. Решение о выплате муниципальным служащим материальной помощи принимается: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4.4.4.</w:t>
      </w:r>
      <w:r w:rsidR="00F050D8">
        <w:rPr>
          <w:rFonts w:ascii="Times New Roman" w:hAnsi="Times New Roman"/>
          <w:sz w:val="28"/>
          <w:szCs w:val="28"/>
        </w:rPr>
        <w:t xml:space="preserve"> </w:t>
      </w:r>
      <w:r>
        <w:rPr>
          <w:rFonts w:ascii="Times New Roman" w:hAnsi="Times New Roman"/>
          <w:sz w:val="28"/>
          <w:szCs w:val="28"/>
        </w:rPr>
        <w:t>Выплата материальной помощи к отпуску производится по личному заявлению муниципального служащего и может быть осуществлена одновременно с выплатой денежного содержания за период отпуска или использовании его части</w:t>
      </w:r>
      <w:proofErr w:type="gramStart"/>
      <w:r>
        <w:rPr>
          <w:rFonts w:ascii="Times New Roman" w:hAnsi="Times New Roman"/>
          <w:sz w:val="28"/>
          <w:szCs w:val="28"/>
        </w:rPr>
        <w:t>.;</w:t>
      </w:r>
      <w:proofErr w:type="gramEnd"/>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4.4.5.Общая сумма </w:t>
      </w:r>
      <w:proofErr w:type="gramStart"/>
      <w:r>
        <w:rPr>
          <w:rFonts w:ascii="Times New Roman" w:hAnsi="Times New Roman"/>
          <w:sz w:val="28"/>
          <w:szCs w:val="28"/>
        </w:rPr>
        <w:t>материальной помощи, выплачиваемой в календарном году конкретному муниципальному служащему максимальными размерами не ограничивается</w:t>
      </w:r>
      <w:proofErr w:type="gramEnd"/>
      <w:r>
        <w:rPr>
          <w:rFonts w:ascii="Times New Roman" w:hAnsi="Times New Roman"/>
          <w:sz w:val="28"/>
          <w:szCs w:val="28"/>
        </w:rPr>
        <w:t>.</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C75778" w:rsidRDefault="00C75778"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C75778" w:rsidRDefault="00C75778"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lastRenderedPageBreak/>
        <w:t>4.5. Единовременное поощрение.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 Единовременное поощрение выплачивается за безупречную и эффективную муниципальную службу.</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4.5.2. Поощрение производится на основе индивидуальной оценки качества труда каждого муниципального служащего и его личного вклада в решение задач, поставленных перед ним.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4.5.3. При поощрении муниципального служащего ему выплачивается единовременное денежное поощрение или вручается ценный подарок. Выплата муниципальному служащему единовременного денежного поощрения или награждение ценным подарком производится за счет средств работодателя в пределах фонда оплаты труда муниципальных служащих.</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4.5.4. Основанием для поощрения является: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безупречная и эффективная муниципальная служба (безупречность службы определяется отсутствием дисциплинарных взысканий на дату оформления поощрения);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выполнение заданий особой важности и сложности (важность и сложность заданий в каждом конкретном случае определяется руководителем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образцовое выполнение муниципальным служащим должностных обязанностей (образцовое выполнение муниципальным служащим должностных обязанностей означает качественное и своевременное их исполнение, творческий подход и проявление инициативы, обеспечивающие эффективность работы органа местного самоуправления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другие достижения по службе.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4.5.5. За безупречную и эффективную муниципальную службу применяются следующие виды поощрения и награждения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bookmarkStart w:id="0" w:name="Par130"/>
      <w:bookmarkEnd w:id="0"/>
      <w:r>
        <w:rPr>
          <w:rFonts w:ascii="Times New Roman" w:hAnsi="Times New Roman"/>
          <w:sz w:val="28"/>
          <w:szCs w:val="28"/>
        </w:rPr>
        <w:t xml:space="preserve">а) объявление благодарности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Курской области с выплатой единовременного поощрения;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bookmarkStart w:id="1" w:name="Par131"/>
      <w:bookmarkEnd w:id="1"/>
      <w:r>
        <w:rPr>
          <w:rFonts w:ascii="Times New Roman" w:hAnsi="Times New Roman"/>
          <w:sz w:val="28"/>
          <w:szCs w:val="28"/>
        </w:rPr>
        <w:t>б) награждение Почетной грамотой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 с выплатой единовременного поощрения или с вручением ценного подарка;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bookmarkStart w:id="2" w:name="Par132"/>
      <w:bookmarkEnd w:id="2"/>
      <w:r>
        <w:rPr>
          <w:rFonts w:ascii="Times New Roman" w:hAnsi="Times New Roman"/>
          <w:sz w:val="28"/>
          <w:szCs w:val="28"/>
        </w:rPr>
        <w:t>в) выплата единовременного поощрения в связи с выходом на пенсию;</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иные виды поощрения и награждения, установленные законодательством Российской Федерации и Курской области.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4.5.6. Допускается одновременное применение нескольких видов поощрений.</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4.5.7. В течение срока действия дисциплинарного взыскания муниципальный служащий не поощряется.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 Решение о выплате муниципальным служащим единовременного поощрения принимается: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4.5.9. В решении должны в обязательном порядке содержаться сведения о том, за какие именно заслуги и достижения поощряется муниципальный </w:t>
      </w:r>
      <w:proofErr w:type="gramStart"/>
      <w:r>
        <w:rPr>
          <w:rFonts w:ascii="Times New Roman" w:hAnsi="Times New Roman"/>
          <w:sz w:val="28"/>
          <w:szCs w:val="28"/>
        </w:rPr>
        <w:t>служащий</w:t>
      </w:r>
      <w:proofErr w:type="gramEnd"/>
      <w:r>
        <w:rPr>
          <w:rFonts w:ascii="Times New Roman" w:hAnsi="Times New Roman"/>
          <w:sz w:val="28"/>
          <w:szCs w:val="28"/>
        </w:rPr>
        <w:t xml:space="preserve"> и какой вид поощрения применяется.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4.5.10. Ходатайство о применении поощрения в соответствии с  подпунктами  «а», «б» пункта 4.5.5. готовится непосредственным руководителем муниципального служащего на имя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Ходатайство должно быть мотивированным, отражать степень участия муниципального служащего в решении конкретной задачи, стоящей перед органом местного самоуправления. В тексте ходатайства о поощрении должна быть охарактеризована деятельность муниципального служащего, указаны мотивы поощрения.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Ходатайство подписывается непосредственным руководителем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4.5.11. Награждение Почетной грамотой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Курской области производится в соответствии с Положением о Почетной грамоте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w:t>
      </w:r>
      <w:proofErr w:type="gramStart"/>
      <w:r>
        <w:rPr>
          <w:rFonts w:ascii="Times New Roman" w:hAnsi="Times New Roman"/>
          <w:sz w:val="28"/>
          <w:szCs w:val="28"/>
        </w:rPr>
        <w:t xml:space="preserve"> .</w:t>
      </w:r>
      <w:proofErr w:type="gramEnd"/>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4.5.12. Единовременное поощрение в соответствии с  подпунктом «в» пункта 4.5.5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4.5.13. Единовременное поощрение в соответствии с подпунктом «в» пункта 4.5.5 не выплачивается лицам: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ранее </w:t>
      </w:r>
      <w:proofErr w:type="gramStart"/>
      <w:r>
        <w:rPr>
          <w:rFonts w:ascii="Times New Roman" w:hAnsi="Times New Roman"/>
          <w:sz w:val="28"/>
          <w:szCs w:val="28"/>
        </w:rPr>
        <w:t>получавшим</w:t>
      </w:r>
      <w:proofErr w:type="gramEnd"/>
      <w:r>
        <w:rPr>
          <w:rFonts w:ascii="Times New Roman" w:hAnsi="Times New Roman"/>
          <w:sz w:val="28"/>
          <w:szCs w:val="28"/>
        </w:rPr>
        <w:t xml:space="preserve"> аналогичное поощрение при увольнении с государственной гражданской службы или с муниципальной службы;</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увольняемым по инициативе работодателя по основаниям, предусмотренным пунктами 5-7, 9-11 статьи 81 Трудового кодекса Российской Федерации.</w:t>
      </w:r>
      <w:proofErr w:type="gramEnd"/>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4.5.14. Размеры единовременного поощрения составляют:</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 при объявлении благодарности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до одного  должностного оклада поощряемого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при награждении Почетной грамотой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  до одного должностного оклада поощряемого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при выходе на пенсию за выслугу лет </w:t>
      </w:r>
      <w:r w:rsidR="00106FEB">
        <w:rPr>
          <w:rFonts w:ascii="Times New Roman" w:hAnsi="Times New Roman"/>
          <w:sz w:val="28"/>
          <w:szCs w:val="28"/>
        </w:rPr>
        <w:t>–</w:t>
      </w:r>
      <w:r w:rsidR="005C3AA3">
        <w:rPr>
          <w:rFonts w:ascii="Times New Roman" w:hAnsi="Times New Roman"/>
          <w:sz w:val="28"/>
          <w:szCs w:val="28"/>
        </w:rPr>
        <w:t xml:space="preserve"> десять</w:t>
      </w:r>
      <w:r>
        <w:rPr>
          <w:rFonts w:ascii="Times New Roman" w:hAnsi="Times New Roman"/>
          <w:sz w:val="28"/>
          <w:szCs w:val="28"/>
        </w:rPr>
        <w:t xml:space="preserve"> должностных окладов поощряемого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4.5.15. Награждение муниципального служащего государственными наградами, наградами Курской области, иными видами поощрений производится в порядке, установленном действующим законодательством.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4.5.16. Поощрение муниципального служащего доводится до сведения коллектива, объявляется (вручается) в торжественной обстановке.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4.5.17. Сведения о поощрении вносятся в личное дело и трудовую книжку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lastRenderedPageBreak/>
        <w:t>5. Дополнительные гарантии муниципальным служащим</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5.1. Муниципальным служащим предоставляется право </w:t>
      </w:r>
      <w:proofErr w:type="gramStart"/>
      <w:r>
        <w:rPr>
          <w:rFonts w:ascii="Times New Roman" w:hAnsi="Times New Roman"/>
          <w:sz w:val="28"/>
          <w:szCs w:val="28"/>
        </w:rPr>
        <w:t>на</w:t>
      </w:r>
      <w:proofErr w:type="gramEnd"/>
      <w:r>
        <w:rPr>
          <w:rFonts w:ascii="Times New Roman" w:hAnsi="Times New Roman"/>
          <w:sz w:val="28"/>
          <w:szCs w:val="28"/>
        </w:rPr>
        <w:t>:</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сохранение денежного содержания как за фактически отработанное время в период:</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прохождения курсов профессиональной переподготовки, повышения квалификации и стажировки;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нахождения в служебных командировках;</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проведения служебной проверки;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возмещение расходов, связанных с использованием личного транспорта в служебных целях;</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выплату компенсации за неиспользованный ежегодный основной оплачиваемый отпуск и ежегодный дополнительный оплачиваемый отпуск;</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оплату за период временной нетрудоспособности;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оплату командировочных расходов;</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 оплату стоимости курсов профессиональной переподготовки, повышения квалификации и стажировки;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 выплаты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 Решение о выплате муниципальным служащим денежных средств по указанным выше случаям принимается:</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 w:rsidR="009E6F29" w:rsidRDefault="009E6F29" w:rsidP="0014195C"/>
    <w:p w:rsidR="009E6F29" w:rsidRDefault="009E6F29" w:rsidP="0014195C"/>
    <w:p w:rsidR="009E6F29" w:rsidRDefault="009E6F29" w:rsidP="0014195C"/>
    <w:p w:rsidR="009E6F29" w:rsidRDefault="009E6F29" w:rsidP="0014195C"/>
    <w:p w:rsidR="009E6F29" w:rsidRDefault="009E6F29" w:rsidP="0014195C"/>
    <w:p w:rsidR="009E6F29" w:rsidRDefault="009E6F29" w:rsidP="0014195C"/>
    <w:p w:rsidR="009E6F29" w:rsidRDefault="009E6F29" w:rsidP="0014195C"/>
    <w:p w:rsidR="009E6F29" w:rsidRDefault="009E6F29" w:rsidP="0014195C"/>
    <w:p w:rsidR="001E5750" w:rsidRDefault="001E5750"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183"/>
      <w:bookmarkEnd w:id="3"/>
      <w:r>
        <w:rPr>
          <w:rFonts w:ascii="Times New Roman" w:hAnsi="Times New Roman" w:cs="Times New Roman"/>
          <w:b/>
          <w:sz w:val="28"/>
          <w:szCs w:val="28"/>
        </w:rPr>
        <w:t>РАЗМЕРЫ</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ДОЛЖНОСТНЫХ ОКЛАДОВ МУНИЦИПАЛЬНЫХ СЛУЖАЩИХ </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ВОРОШНЕВСКОГО СЕЛЬСОВЕТА</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7560"/>
        <w:gridCol w:w="1796"/>
      </w:tblGrid>
      <w:tr w:rsidR="00D56C20" w:rsidTr="00D56C20">
        <w:trPr>
          <w:trHeight w:val="800"/>
        </w:trPr>
        <w:tc>
          <w:tcPr>
            <w:tcW w:w="7560" w:type="dxa"/>
            <w:tcBorders>
              <w:top w:val="single" w:sz="8" w:space="0" w:color="auto"/>
              <w:left w:val="single" w:sz="8" w:space="0" w:color="auto"/>
              <w:bottom w:val="single" w:sz="8" w:space="0" w:color="auto"/>
              <w:right w:val="single" w:sz="8" w:space="0" w:color="auto"/>
            </w:tcBorders>
            <w:hideMark/>
          </w:tcPr>
          <w:p w:rsidR="00D56C20" w:rsidRDefault="00D56C2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                   Наименование должности                    </w:t>
            </w:r>
          </w:p>
        </w:tc>
        <w:tc>
          <w:tcPr>
            <w:tcW w:w="1796" w:type="dxa"/>
            <w:tcBorders>
              <w:top w:val="single" w:sz="8" w:space="0" w:color="auto"/>
              <w:left w:val="single" w:sz="8" w:space="0" w:color="auto"/>
              <w:bottom w:val="single" w:sz="8" w:space="0" w:color="auto"/>
              <w:right w:val="single" w:sz="8" w:space="0" w:color="auto"/>
            </w:tcBorders>
            <w:hideMark/>
          </w:tcPr>
          <w:p w:rsidR="00D56C20" w:rsidRDefault="00D56C20">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hAnsi="Times New Roman" w:cs="Times New Roman"/>
                <w:sz w:val="28"/>
                <w:szCs w:val="28"/>
              </w:rPr>
              <w:t>Должностной</w:t>
            </w:r>
          </w:p>
          <w:p w:rsidR="00D56C20" w:rsidRDefault="00D56C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оклад   </w:t>
            </w:r>
          </w:p>
          <w:p w:rsidR="00D56C20" w:rsidRDefault="00D56C20">
            <w:pPr>
              <w:widowControl w:val="0"/>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(рублей  </w:t>
            </w:r>
            <w:proofErr w:type="gramEnd"/>
          </w:p>
          <w:p w:rsidR="00D56C20" w:rsidRDefault="00D56C2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 в месяц)  </w:t>
            </w:r>
          </w:p>
        </w:tc>
      </w:tr>
      <w:tr w:rsidR="00D56C20" w:rsidTr="00D56C20">
        <w:tc>
          <w:tcPr>
            <w:tcW w:w="7560" w:type="dxa"/>
            <w:tcBorders>
              <w:top w:val="nil"/>
              <w:left w:val="single" w:sz="8" w:space="0" w:color="auto"/>
              <w:bottom w:val="single" w:sz="8" w:space="0" w:color="auto"/>
              <w:right w:val="single" w:sz="8" w:space="0" w:color="auto"/>
            </w:tcBorders>
            <w:hideMark/>
          </w:tcPr>
          <w:p w:rsidR="00D56C20" w:rsidRDefault="00C11596">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Заместитель Г</w:t>
            </w:r>
            <w:r w:rsidR="00D56C20">
              <w:rPr>
                <w:rFonts w:ascii="Times New Roman" w:hAnsi="Times New Roman" w:cs="Times New Roman"/>
                <w:sz w:val="28"/>
                <w:szCs w:val="28"/>
              </w:rPr>
              <w:t xml:space="preserve">лавы Администрации </w:t>
            </w:r>
            <w:r>
              <w:rPr>
                <w:rFonts w:ascii="Times New Roman" w:hAnsi="Times New Roman" w:cs="Times New Roman"/>
                <w:sz w:val="28"/>
                <w:szCs w:val="28"/>
              </w:rPr>
              <w:t xml:space="preserve"> по общим вопросам</w:t>
            </w:r>
          </w:p>
        </w:tc>
        <w:tc>
          <w:tcPr>
            <w:tcW w:w="1796" w:type="dxa"/>
            <w:tcBorders>
              <w:top w:val="nil"/>
              <w:left w:val="single" w:sz="8" w:space="0" w:color="auto"/>
              <w:bottom w:val="single" w:sz="8" w:space="0" w:color="auto"/>
              <w:right w:val="single" w:sz="8" w:space="0" w:color="auto"/>
            </w:tcBorders>
            <w:hideMark/>
          </w:tcPr>
          <w:p w:rsidR="00D56C20" w:rsidRDefault="003905D1" w:rsidP="008A05B1">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   </w:t>
            </w:r>
            <w:r w:rsidR="008A05B1">
              <w:rPr>
                <w:rFonts w:ascii="Times New Roman" w:hAnsi="Times New Roman" w:cs="Times New Roman"/>
                <w:sz w:val="28"/>
                <w:szCs w:val="28"/>
              </w:rPr>
              <w:t>10</w:t>
            </w:r>
            <w:r w:rsidR="00CA1CD9">
              <w:rPr>
                <w:rFonts w:ascii="Times New Roman" w:hAnsi="Times New Roman" w:cs="Times New Roman"/>
                <w:sz w:val="28"/>
                <w:szCs w:val="28"/>
              </w:rPr>
              <w:t>391</w:t>
            </w:r>
          </w:p>
        </w:tc>
      </w:tr>
      <w:tr w:rsidR="00C11596" w:rsidTr="00D56C20">
        <w:tc>
          <w:tcPr>
            <w:tcW w:w="7560" w:type="dxa"/>
            <w:tcBorders>
              <w:top w:val="nil"/>
              <w:left w:val="single" w:sz="8" w:space="0" w:color="auto"/>
              <w:bottom w:val="single" w:sz="8" w:space="0" w:color="auto"/>
              <w:right w:val="single" w:sz="8" w:space="0" w:color="auto"/>
            </w:tcBorders>
            <w:hideMark/>
          </w:tcPr>
          <w:p w:rsidR="00C11596" w:rsidRDefault="00C1159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по общим вопросам</w:t>
            </w:r>
          </w:p>
        </w:tc>
        <w:tc>
          <w:tcPr>
            <w:tcW w:w="1796" w:type="dxa"/>
            <w:tcBorders>
              <w:top w:val="nil"/>
              <w:left w:val="single" w:sz="8" w:space="0" w:color="auto"/>
              <w:bottom w:val="single" w:sz="8" w:space="0" w:color="auto"/>
              <w:right w:val="single" w:sz="8" w:space="0" w:color="auto"/>
            </w:tcBorders>
            <w:hideMark/>
          </w:tcPr>
          <w:p w:rsidR="00C11596" w:rsidRDefault="003905D1" w:rsidP="008A05B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A05B1">
              <w:rPr>
                <w:rFonts w:ascii="Times New Roman" w:hAnsi="Times New Roman" w:cs="Times New Roman"/>
                <w:sz w:val="28"/>
                <w:szCs w:val="28"/>
              </w:rPr>
              <w:t xml:space="preserve"> 10</w:t>
            </w:r>
            <w:r w:rsidR="00CA1CD9">
              <w:rPr>
                <w:rFonts w:ascii="Times New Roman" w:hAnsi="Times New Roman" w:cs="Times New Roman"/>
                <w:sz w:val="28"/>
                <w:szCs w:val="28"/>
              </w:rPr>
              <w:t>391</w:t>
            </w:r>
          </w:p>
        </w:tc>
      </w:tr>
      <w:tr w:rsidR="00D56C20" w:rsidTr="00D56C20">
        <w:trPr>
          <w:trHeight w:val="400"/>
        </w:trPr>
        <w:tc>
          <w:tcPr>
            <w:tcW w:w="7560" w:type="dxa"/>
            <w:tcBorders>
              <w:top w:val="nil"/>
              <w:left w:val="single" w:sz="8" w:space="0" w:color="auto"/>
              <w:bottom w:val="single" w:sz="8" w:space="0" w:color="auto"/>
              <w:right w:val="single" w:sz="8" w:space="0" w:color="auto"/>
            </w:tcBorders>
            <w:hideMark/>
          </w:tcPr>
          <w:p w:rsidR="00D56C20" w:rsidRDefault="00D56C20">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Начальник отдела </w:t>
            </w:r>
            <w:r w:rsidR="00C11596">
              <w:rPr>
                <w:rFonts w:ascii="Times New Roman" w:hAnsi="Times New Roman" w:cs="Times New Roman"/>
                <w:sz w:val="28"/>
                <w:szCs w:val="28"/>
              </w:rPr>
              <w:t xml:space="preserve"> финансов</w:t>
            </w:r>
          </w:p>
        </w:tc>
        <w:tc>
          <w:tcPr>
            <w:tcW w:w="1796" w:type="dxa"/>
            <w:tcBorders>
              <w:top w:val="nil"/>
              <w:left w:val="single" w:sz="8" w:space="0" w:color="auto"/>
              <w:bottom w:val="single" w:sz="8" w:space="0" w:color="auto"/>
              <w:right w:val="single" w:sz="8" w:space="0" w:color="auto"/>
            </w:tcBorders>
            <w:hideMark/>
          </w:tcPr>
          <w:p w:rsidR="00D56C20" w:rsidRDefault="00C11596" w:rsidP="008A05B1">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  </w:t>
            </w:r>
            <w:r w:rsidR="008A05B1">
              <w:rPr>
                <w:rFonts w:ascii="Times New Roman" w:hAnsi="Times New Roman" w:cs="Times New Roman"/>
                <w:sz w:val="28"/>
                <w:szCs w:val="28"/>
              </w:rPr>
              <w:t xml:space="preserve"> </w:t>
            </w:r>
            <w:r w:rsidR="00CA1CD9">
              <w:rPr>
                <w:rFonts w:ascii="Times New Roman" w:hAnsi="Times New Roman" w:cs="Times New Roman"/>
                <w:sz w:val="28"/>
                <w:szCs w:val="28"/>
              </w:rPr>
              <w:t>10055</w:t>
            </w:r>
          </w:p>
        </w:tc>
      </w:tr>
    </w:tbl>
    <w:p w:rsidR="00D56C20" w:rsidRDefault="00D56C20" w:rsidP="00D56C20">
      <w:pPr>
        <w:widowControl w:val="0"/>
        <w:autoSpaceDE w:val="0"/>
        <w:autoSpaceDN w:val="0"/>
        <w:adjustRightInd w:val="0"/>
        <w:spacing w:after="0" w:line="240" w:lineRule="auto"/>
        <w:jc w:val="both"/>
        <w:rPr>
          <w:rFonts w:ascii="Times New Roman" w:hAnsi="Times New Roman" w:cs="Times New Roman"/>
          <w:lang w:eastAsia="en-US"/>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C31097" w:rsidRDefault="00C31097" w:rsidP="00D56C20">
      <w:pPr>
        <w:widowControl w:val="0"/>
        <w:autoSpaceDE w:val="0"/>
        <w:autoSpaceDN w:val="0"/>
        <w:adjustRightInd w:val="0"/>
        <w:spacing w:after="0" w:line="240" w:lineRule="auto"/>
        <w:jc w:val="right"/>
        <w:outlineLvl w:val="1"/>
        <w:rPr>
          <w:rFonts w:ascii="Times New Roman" w:hAnsi="Times New Roman"/>
          <w:sz w:val="28"/>
          <w:szCs w:val="28"/>
        </w:rPr>
      </w:pPr>
    </w:p>
    <w:p w:rsidR="00C31097" w:rsidRDefault="00C31097" w:rsidP="00D56C20">
      <w:pPr>
        <w:widowControl w:val="0"/>
        <w:autoSpaceDE w:val="0"/>
        <w:autoSpaceDN w:val="0"/>
        <w:adjustRightInd w:val="0"/>
        <w:spacing w:after="0" w:line="240" w:lineRule="auto"/>
        <w:jc w:val="right"/>
        <w:outlineLvl w:val="1"/>
        <w:rPr>
          <w:rFonts w:ascii="Times New Roman" w:hAnsi="Times New Roman"/>
          <w:sz w:val="28"/>
          <w:szCs w:val="28"/>
        </w:rPr>
      </w:pPr>
    </w:p>
    <w:p w:rsidR="001E5750" w:rsidRDefault="001E5750" w:rsidP="00D56C20">
      <w:pPr>
        <w:widowControl w:val="0"/>
        <w:autoSpaceDE w:val="0"/>
        <w:autoSpaceDN w:val="0"/>
        <w:adjustRightInd w:val="0"/>
        <w:spacing w:after="0" w:line="240" w:lineRule="auto"/>
        <w:jc w:val="right"/>
        <w:outlineLvl w:val="1"/>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N 2</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Курского района Курской области</w:t>
      </w:r>
    </w:p>
    <w:p w:rsidR="00B1026F" w:rsidRDefault="00B1026F" w:rsidP="00D56C20">
      <w:pPr>
        <w:widowControl w:val="0"/>
        <w:autoSpaceDE w:val="0"/>
        <w:autoSpaceDN w:val="0"/>
        <w:adjustRightInd w:val="0"/>
        <w:spacing w:after="0" w:line="240" w:lineRule="auto"/>
        <w:jc w:val="right"/>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both"/>
        <w:rPr>
          <w:rFonts w:ascii="Calibri" w:hAnsi="Calibri" w:cs="Calibri"/>
          <w:sz w:val="28"/>
          <w:szCs w:val="28"/>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bookmarkStart w:id="4" w:name="Par224"/>
      <w:bookmarkEnd w:id="4"/>
      <w:r>
        <w:rPr>
          <w:rFonts w:ascii="Times New Roman" w:hAnsi="Times New Roman"/>
          <w:b/>
          <w:sz w:val="28"/>
          <w:szCs w:val="28"/>
        </w:rPr>
        <w:t>РАЗМЕР</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ЕЖЕМЕСЯЧНОГО ДЕНЕЖНОГО ПООЩРЕНИЯ МУНИЦИПАЛЬНЫХ СЛУЖАЩИХ</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ВОРОШНЕВСКОГО СЕЛЬСОВЕТА </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Calibri" w:hAnsi="Calibri" w:cs="Calibri"/>
          <w:sz w:val="28"/>
          <w:szCs w:val="28"/>
        </w:rPr>
      </w:pPr>
    </w:p>
    <w:tbl>
      <w:tblPr>
        <w:tblW w:w="9495" w:type="dxa"/>
        <w:tblInd w:w="75" w:type="dxa"/>
        <w:tblLayout w:type="fixed"/>
        <w:tblCellMar>
          <w:left w:w="75" w:type="dxa"/>
          <w:right w:w="75" w:type="dxa"/>
        </w:tblCellMar>
        <w:tblLook w:val="04A0"/>
      </w:tblPr>
      <w:tblGrid>
        <w:gridCol w:w="7558"/>
        <w:gridCol w:w="1937"/>
      </w:tblGrid>
      <w:tr w:rsidR="00D56C20" w:rsidTr="00D56C20">
        <w:trPr>
          <w:trHeight w:val="800"/>
        </w:trPr>
        <w:tc>
          <w:tcPr>
            <w:tcW w:w="7558" w:type="dxa"/>
            <w:tcBorders>
              <w:top w:val="single" w:sz="8" w:space="0" w:color="auto"/>
              <w:left w:val="single" w:sz="8" w:space="0" w:color="auto"/>
              <w:bottom w:val="single" w:sz="8" w:space="0" w:color="auto"/>
              <w:right w:val="single" w:sz="8" w:space="0" w:color="auto"/>
            </w:tcBorders>
            <w:hideMark/>
          </w:tcPr>
          <w:p w:rsidR="00D56C20" w:rsidRDefault="00D56C20">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                   Наименование должности                    </w:t>
            </w:r>
          </w:p>
        </w:tc>
        <w:tc>
          <w:tcPr>
            <w:tcW w:w="1937" w:type="dxa"/>
            <w:tcBorders>
              <w:top w:val="single" w:sz="8" w:space="0" w:color="auto"/>
              <w:left w:val="single" w:sz="8" w:space="0" w:color="auto"/>
              <w:bottom w:val="single" w:sz="8" w:space="0" w:color="auto"/>
              <w:right w:val="single" w:sz="8" w:space="0" w:color="auto"/>
            </w:tcBorders>
            <w:hideMark/>
          </w:tcPr>
          <w:p w:rsidR="00D56C20" w:rsidRDefault="00D56C20">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sz w:val="28"/>
                <w:szCs w:val="28"/>
              </w:rPr>
              <w:t>Ежемесячное</w:t>
            </w:r>
          </w:p>
          <w:p w:rsidR="00D56C20" w:rsidRDefault="00D56C20">
            <w:pPr>
              <w:widowControl w:val="0"/>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денежное  </w:t>
            </w:r>
          </w:p>
          <w:p w:rsidR="00D56C20" w:rsidRDefault="00D56C20">
            <w:pPr>
              <w:widowControl w:val="0"/>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поощрение  </w:t>
            </w:r>
          </w:p>
          <w:p w:rsidR="00D56C20" w:rsidRDefault="00D56C20">
            <w:pPr>
              <w:widowControl w:val="0"/>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(руб.)</w:t>
            </w:r>
          </w:p>
        </w:tc>
      </w:tr>
      <w:tr w:rsidR="00D56C20" w:rsidTr="00D56C20">
        <w:tc>
          <w:tcPr>
            <w:tcW w:w="7558" w:type="dxa"/>
            <w:tcBorders>
              <w:top w:val="nil"/>
              <w:left w:val="single" w:sz="8" w:space="0" w:color="auto"/>
              <w:bottom w:val="single" w:sz="8" w:space="0" w:color="auto"/>
              <w:right w:val="single" w:sz="8" w:space="0" w:color="auto"/>
            </w:tcBorders>
            <w:hideMark/>
          </w:tcPr>
          <w:p w:rsidR="00D56C20" w:rsidRDefault="00C11596">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Заместитель Г</w:t>
            </w:r>
            <w:r w:rsidR="00D56C20">
              <w:rPr>
                <w:rFonts w:ascii="Times New Roman" w:hAnsi="Times New Roman"/>
                <w:sz w:val="28"/>
                <w:szCs w:val="28"/>
              </w:rPr>
              <w:t xml:space="preserve">лавы Администрации  </w:t>
            </w:r>
            <w:r>
              <w:rPr>
                <w:rFonts w:ascii="Times New Roman" w:hAnsi="Times New Roman"/>
                <w:sz w:val="28"/>
                <w:szCs w:val="28"/>
              </w:rPr>
              <w:t>по общим вопросам</w:t>
            </w:r>
            <w:r w:rsidR="00D56C20">
              <w:rPr>
                <w:rFonts w:ascii="Times New Roman" w:hAnsi="Times New Roman"/>
                <w:sz w:val="28"/>
                <w:szCs w:val="28"/>
              </w:rPr>
              <w:t xml:space="preserve">                     </w:t>
            </w:r>
          </w:p>
        </w:tc>
        <w:tc>
          <w:tcPr>
            <w:tcW w:w="1937" w:type="dxa"/>
            <w:tcBorders>
              <w:top w:val="nil"/>
              <w:left w:val="single" w:sz="8" w:space="0" w:color="auto"/>
              <w:bottom w:val="single" w:sz="8" w:space="0" w:color="auto"/>
              <w:right w:val="single" w:sz="8" w:space="0" w:color="auto"/>
            </w:tcBorders>
            <w:hideMark/>
          </w:tcPr>
          <w:p w:rsidR="00D56C20" w:rsidRDefault="003905D1" w:rsidP="008A05B1">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  </w:t>
            </w:r>
            <w:r w:rsidR="008A05B1">
              <w:rPr>
                <w:rFonts w:ascii="Times New Roman" w:hAnsi="Times New Roman"/>
                <w:sz w:val="28"/>
                <w:szCs w:val="28"/>
              </w:rPr>
              <w:t>10</w:t>
            </w:r>
            <w:r w:rsidR="00CA1CD9">
              <w:rPr>
                <w:rFonts w:ascii="Times New Roman" w:hAnsi="Times New Roman"/>
                <w:sz w:val="28"/>
                <w:szCs w:val="28"/>
              </w:rPr>
              <w:t>391</w:t>
            </w:r>
          </w:p>
        </w:tc>
      </w:tr>
      <w:tr w:rsidR="00C11596" w:rsidTr="00D56C20">
        <w:tc>
          <w:tcPr>
            <w:tcW w:w="7558" w:type="dxa"/>
            <w:tcBorders>
              <w:top w:val="nil"/>
              <w:left w:val="single" w:sz="8" w:space="0" w:color="auto"/>
              <w:bottom w:val="single" w:sz="8" w:space="0" w:color="auto"/>
              <w:right w:val="single" w:sz="8" w:space="0" w:color="auto"/>
            </w:tcBorders>
            <w:hideMark/>
          </w:tcPr>
          <w:p w:rsidR="00C11596" w:rsidRDefault="00C11596" w:rsidP="009E2A1D">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Заместитель Главы Администрации  по общим вопросам                     </w:t>
            </w:r>
          </w:p>
        </w:tc>
        <w:tc>
          <w:tcPr>
            <w:tcW w:w="1937" w:type="dxa"/>
            <w:tcBorders>
              <w:top w:val="nil"/>
              <w:left w:val="single" w:sz="8" w:space="0" w:color="auto"/>
              <w:bottom w:val="single" w:sz="8" w:space="0" w:color="auto"/>
              <w:right w:val="single" w:sz="8" w:space="0" w:color="auto"/>
            </w:tcBorders>
            <w:hideMark/>
          </w:tcPr>
          <w:p w:rsidR="00C11596" w:rsidRDefault="008A05B1" w:rsidP="008A05B1">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  10</w:t>
            </w:r>
            <w:r w:rsidR="00CA1CD9">
              <w:rPr>
                <w:rFonts w:ascii="Times New Roman" w:hAnsi="Times New Roman"/>
                <w:sz w:val="28"/>
                <w:szCs w:val="28"/>
              </w:rPr>
              <w:t>391</w:t>
            </w:r>
          </w:p>
        </w:tc>
      </w:tr>
      <w:tr w:rsidR="00C11596" w:rsidTr="00D56C20">
        <w:trPr>
          <w:trHeight w:val="400"/>
        </w:trPr>
        <w:tc>
          <w:tcPr>
            <w:tcW w:w="7558" w:type="dxa"/>
            <w:tcBorders>
              <w:top w:val="nil"/>
              <w:left w:val="single" w:sz="8" w:space="0" w:color="auto"/>
              <w:bottom w:val="single" w:sz="8" w:space="0" w:color="auto"/>
              <w:right w:val="single" w:sz="8" w:space="0" w:color="auto"/>
            </w:tcBorders>
            <w:hideMark/>
          </w:tcPr>
          <w:p w:rsidR="00C11596" w:rsidRDefault="00C11596">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Начальник отдела  финансов                                    </w:t>
            </w:r>
          </w:p>
        </w:tc>
        <w:tc>
          <w:tcPr>
            <w:tcW w:w="1937" w:type="dxa"/>
            <w:tcBorders>
              <w:top w:val="nil"/>
              <w:left w:val="single" w:sz="8" w:space="0" w:color="auto"/>
              <w:bottom w:val="single" w:sz="8" w:space="0" w:color="auto"/>
              <w:right w:val="single" w:sz="8" w:space="0" w:color="auto"/>
            </w:tcBorders>
            <w:hideMark/>
          </w:tcPr>
          <w:p w:rsidR="00C11596" w:rsidRDefault="00CA1CD9" w:rsidP="008A05B1">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  10055</w:t>
            </w:r>
          </w:p>
        </w:tc>
      </w:tr>
    </w:tbl>
    <w:p w:rsidR="00D56C20" w:rsidRDefault="00D56C20" w:rsidP="00D56C20">
      <w:pPr>
        <w:rPr>
          <w:rFonts w:ascii="Calibri" w:eastAsia="Calibri" w:hAnsi="Calibri" w:cs="Times New Roman"/>
          <w:lang w:eastAsia="en-US"/>
        </w:rPr>
      </w:pPr>
    </w:p>
    <w:p w:rsidR="00D56C20" w:rsidRDefault="00D56C20"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C31097" w:rsidRDefault="00C31097" w:rsidP="00D56C20">
      <w:pPr>
        <w:widowControl w:val="0"/>
        <w:autoSpaceDE w:val="0"/>
        <w:autoSpaceDN w:val="0"/>
        <w:adjustRightInd w:val="0"/>
        <w:spacing w:after="0" w:line="240" w:lineRule="auto"/>
        <w:jc w:val="right"/>
        <w:outlineLvl w:val="1"/>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N 3</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Курского района Курской области</w:t>
      </w:r>
    </w:p>
    <w:p w:rsidR="00B1026F" w:rsidRDefault="00B1026F" w:rsidP="00D56C20">
      <w:pPr>
        <w:widowControl w:val="0"/>
        <w:autoSpaceDE w:val="0"/>
        <w:autoSpaceDN w:val="0"/>
        <w:adjustRightInd w:val="0"/>
        <w:spacing w:after="0" w:line="240" w:lineRule="auto"/>
        <w:jc w:val="right"/>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both"/>
        <w:rPr>
          <w:rFonts w:ascii="Calibri" w:hAnsi="Calibri" w:cs="Calibri"/>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bookmarkStart w:id="5" w:name="Par277"/>
      <w:bookmarkEnd w:id="5"/>
      <w:r>
        <w:rPr>
          <w:rFonts w:ascii="Times New Roman" w:hAnsi="Times New Roman"/>
          <w:b/>
          <w:sz w:val="28"/>
          <w:szCs w:val="28"/>
        </w:rPr>
        <w:t>РАЗМЕРЫ</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ЕЖЕМЕСЯЧНОЙ НАДБАВКИ К ДОЛЖНОСТНОМУ ОКЛАДУ</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ЗА ВЫСЛУГУ ЛЕТ</w:t>
      </w:r>
    </w:p>
    <w:p w:rsidR="00D56C20" w:rsidRDefault="00D56C20" w:rsidP="00D56C20">
      <w:pPr>
        <w:widowControl w:val="0"/>
        <w:autoSpaceDE w:val="0"/>
        <w:autoSpaceDN w:val="0"/>
        <w:adjustRightInd w:val="0"/>
        <w:spacing w:after="0" w:line="240" w:lineRule="auto"/>
        <w:jc w:val="both"/>
        <w:rPr>
          <w:rFonts w:ascii="Times New Roman" w:hAnsi="Times New Roman"/>
          <w:sz w:val="28"/>
          <w:szCs w:val="28"/>
        </w:rPr>
      </w:pP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10 процентов должностного оклада - для муниципальных служащих, имеющих выслугу лет от 1 года до 5 лет;</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15 процентов должностного оклада - для муниципальных служащих, имеющих выслугу лет от 5 до 10 лет;</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20 процентов должностного оклада - для муниципальных служащих, имеющих выслугу лет от 10 до 15 лет;</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30 процентов должностного оклада - для муниципальных служащих, имеющих выслугу свыше 15 лет.</w:t>
      </w:r>
    </w:p>
    <w:p w:rsidR="00D56C20" w:rsidRDefault="00D56C20" w:rsidP="00D56C20">
      <w:pPr>
        <w:rPr>
          <w:rFonts w:ascii="Calibri" w:eastAsia="Calibri" w:hAnsi="Calibri" w:cs="Times New Roman"/>
          <w:lang w:eastAsia="en-US"/>
        </w:rPr>
      </w:pPr>
    </w:p>
    <w:p w:rsidR="00D56C20" w:rsidRDefault="00D56C20"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C11596" w:rsidRDefault="00C11596"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1596" w:rsidRDefault="00C11596"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1596" w:rsidRDefault="00C11596"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4</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p>
    <w:p w:rsidR="00B1026F" w:rsidRDefault="00B1026F" w:rsidP="00D56C20">
      <w:pPr>
        <w:widowControl w:val="0"/>
        <w:autoSpaceDE w:val="0"/>
        <w:autoSpaceDN w:val="0"/>
        <w:adjustRightInd w:val="0"/>
        <w:spacing w:after="0" w:line="240" w:lineRule="auto"/>
        <w:jc w:val="right"/>
        <w:rPr>
          <w:rFonts w:ascii="Times New Roman" w:hAnsi="Times New Roman" w:cs="Times New Roman"/>
          <w:sz w:val="28"/>
          <w:szCs w:val="28"/>
        </w:rPr>
      </w:pPr>
    </w:p>
    <w:p w:rsidR="00B1026F" w:rsidRDefault="00B1026F" w:rsidP="00D56C20">
      <w:pPr>
        <w:widowControl w:val="0"/>
        <w:autoSpaceDE w:val="0"/>
        <w:autoSpaceDN w:val="0"/>
        <w:adjustRightInd w:val="0"/>
        <w:spacing w:after="0" w:line="240" w:lineRule="auto"/>
        <w:jc w:val="right"/>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both"/>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РАЗМЕРЫ</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ЕЖЕМЕСЯЧНОЙ НАДБАВКИ К ДОЛЖНОСТНОМУ ОКЛАДУ ЗА ОСОБЫЕ УСЛОВИЯ МУНИЦИПАЛЬНОЙ СЛУЖБЫ</w:t>
      </w:r>
    </w:p>
    <w:p w:rsidR="00D56C20" w:rsidRDefault="00D56C20" w:rsidP="00D56C20">
      <w:pPr>
        <w:widowControl w:val="0"/>
        <w:autoSpaceDE w:val="0"/>
        <w:autoSpaceDN w:val="0"/>
        <w:adjustRightInd w:val="0"/>
        <w:spacing w:after="0" w:line="240" w:lineRule="auto"/>
        <w:rPr>
          <w:rFonts w:ascii="Times New Roman" w:hAnsi="Times New Roman" w:cs="Times New Roman"/>
          <w:b/>
          <w:sz w:val="28"/>
          <w:szCs w:val="28"/>
        </w:rPr>
      </w:pPr>
    </w:p>
    <w:p w:rsidR="00D56C20" w:rsidRDefault="00D56C20" w:rsidP="00D56C20">
      <w:pPr>
        <w:widowControl w:val="0"/>
        <w:autoSpaceDE w:val="0"/>
        <w:autoSpaceDN w:val="0"/>
        <w:adjustRightInd w:val="0"/>
        <w:spacing w:after="0" w:line="240" w:lineRule="auto"/>
        <w:rPr>
          <w:rFonts w:ascii="Times New Roman" w:hAnsi="Times New Roman" w:cs="Times New Roman"/>
          <w:b/>
          <w:sz w:val="28"/>
          <w:szCs w:val="28"/>
        </w:rPr>
      </w:pPr>
    </w:p>
    <w:p w:rsidR="00D56C20" w:rsidRDefault="00D56C20" w:rsidP="00D56C20">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Ежемесячная надбавка за особые условия муниципальной службы  к должностному окладу муниципальных служащих устанавливается в размере до 200 процентов.</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p>
    <w:p w:rsidR="00D56C20" w:rsidRDefault="00D56C20" w:rsidP="00D56C20"/>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eastAsia="Calibri" w:hAnsi="Times New Roman" w:cs="Times New Roman"/>
          <w:sz w:val="28"/>
          <w:szCs w:val="28"/>
        </w:rPr>
        <w:t>Приложение N 5</w:t>
      </w:r>
    </w:p>
    <w:p w:rsidR="00D56C20" w:rsidRDefault="00D56C20" w:rsidP="00D56C20">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1596">
        <w:rPr>
          <w:rFonts w:ascii="Times New Roman" w:eastAsia="Calibri" w:hAnsi="Times New Roman" w:cs="Times New Roman"/>
          <w:sz w:val="28"/>
          <w:szCs w:val="28"/>
        </w:rPr>
        <w:t xml:space="preserve">                                                                        </w:t>
      </w:r>
      <w:r>
        <w:rPr>
          <w:rFonts w:ascii="Times New Roman" w:eastAsia="Calibri" w:hAnsi="Times New Roman" w:cs="Times New Roman"/>
          <w:sz w:val="28"/>
          <w:szCs w:val="28"/>
        </w:rPr>
        <w:t>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56C20" w:rsidRDefault="00D56C20" w:rsidP="00D56C20">
      <w:pPr>
        <w:widowControl w:val="0"/>
        <w:autoSpaceDE w:val="0"/>
        <w:autoSpaceDN w:val="0"/>
        <w:adjustRightInd w:val="0"/>
        <w:spacing w:after="0" w:line="240" w:lineRule="auto"/>
        <w:jc w:val="both"/>
        <w:rPr>
          <w:rFonts w:ascii="Calibri" w:eastAsia="Calibri" w:hAnsi="Calibri" w:cs="Calibri"/>
        </w:rPr>
      </w:pPr>
    </w:p>
    <w:p w:rsidR="00D56C20" w:rsidRDefault="00D56C20" w:rsidP="00D56C20">
      <w:pPr>
        <w:widowControl w:val="0"/>
        <w:autoSpaceDE w:val="0"/>
        <w:autoSpaceDN w:val="0"/>
        <w:adjustRightInd w:val="0"/>
        <w:spacing w:after="0" w:line="240" w:lineRule="auto"/>
        <w:jc w:val="center"/>
        <w:rPr>
          <w:rFonts w:ascii="Times New Roman" w:eastAsiaTheme="minorHAnsi" w:hAnsi="Times New Roman" w:cs="Times New Roman"/>
          <w:b/>
          <w:sz w:val="28"/>
          <w:szCs w:val="28"/>
        </w:rPr>
      </w:pPr>
      <w:r>
        <w:rPr>
          <w:rFonts w:ascii="Times New Roman" w:hAnsi="Times New Roman" w:cs="Times New Roman"/>
          <w:b/>
          <w:sz w:val="28"/>
          <w:szCs w:val="28"/>
        </w:rPr>
        <w:t>РАЗМЕР</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ЕЖЕМЕСЯЧНОЙ НАДБАВКИ К ДОЛЖНОСТНОМУ ОКЛАДУ ЗА КЛАССНЫЙ ЧИН</w:t>
      </w:r>
    </w:p>
    <w:p w:rsidR="00D56C20" w:rsidRDefault="00D56C20" w:rsidP="00D56C20">
      <w:pPr>
        <w:widowControl w:val="0"/>
        <w:autoSpaceDE w:val="0"/>
        <w:autoSpaceDN w:val="0"/>
        <w:adjustRightInd w:val="0"/>
        <w:spacing w:after="0" w:line="240" w:lineRule="auto"/>
        <w:jc w:val="both"/>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действительный муниципальный советник 1-го класса - 3477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действительный муниципальный советник 2-го класса - 3327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действительный муниципальный советник 3-го класса - 3177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муниципальный советник 1-го класса - 2812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муниципальный советник 2-го класса - 2662 рубля;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муниципальный советник 3-го класса - 2512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-советник муниципальной службы 1 класса -2096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-советник муниципальной службы 2 класса -1996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-советник муниципальной службы 3 класса -1896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-референт муниципальной службы 1 класса -1652 рубля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-референт муниципальной службы 2 класса -1426 рубля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-референт муниципальной службы 3 класса -1351 рубль</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-секретарь муниципальной службы 1 класса -1121 рубля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-секретарь муниципальной службы 2 класса-1046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-секретарь  муниципальной службы 3 класса 895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N 6</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both"/>
        <w:rPr>
          <w:rFonts w:ascii="Calibri" w:hAnsi="Calibri" w:cs="Calibri"/>
        </w:rPr>
      </w:pPr>
      <w:r>
        <w:rPr>
          <w:rFonts w:ascii="Times New Roman" w:hAnsi="Times New Roman"/>
          <w:sz w:val="28"/>
          <w:szCs w:val="28"/>
        </w:rPr>
        <w:t xml:space="preserve"> </w:t>
      </w:r>
      <w:r w:rsidR="00C11596">
        <w:rPr>
          <w:rFonts w:ascii="Times New Roman" w:hAnsi="Times New Roman"/>
          <w:sz w:val="28"/>
          <w:szCs w:val="28"/>
        </w:rPr>
        <w:t xml:space="preserve">                                                                         </w:t>
      </w:r>
      <w:r>
        <w:rPr>
          <w:rFonts w:ascii="Times New Roman" w:hAnsi="Times New Roman"/>
          <w:sz w:val="28"/>
          <w:szCs w:val="28"/>
        </w:rPr>
        <w:t>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both"/>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both"/>
        <w:rPr>
          <w:rFonts w:ascii="Calibri" w:hAnsi="Calibri" w:cs="Calibri"/>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bookmarkStart w:id="6" w:name="Par338"/>
      <w:bookmarkEnd w:id="6"/>
      <w:r>
        <w:rPr>
          <w:rFonts w:ascii="Times New Roman" w:hAnsi="Times New Roman"/>
          <w:b/>
          <w:sz w:val="28"/>
          <w:szCs w:val="28"/>
        </w:rPr>
        <w:t>ПОРЯДОК</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ВЫПЛАТЫ ПРЕМИЙ ЗА ВЫПОЛНЕНИЕ</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ОСОБО ВАЖНЫХ И СЛОЖНЫХ ЗАДАНИЙ</w:t>
      </w:r>
    </w:p>
    <w:p w:rsidR="00D56C20" w:rsidRDefault="00D56C20" w:rsidP="00D56C20">
      <w:pPr>
        <w:widowControl w:val="0"/>
        <w:autoSpaceDE w:val="0"/>
        <w:autoSpaceDN w:val="0"/>
        <w:adjustRightInd w:val="0"/>
        <w:spacing w:after="0" w:line="240" w:lineRule="auto"/>
        <w:jc w:val="both"/>
        <w:rPr>
          <w:rFonts w:ascii="Times New Roman" w:hAnsi="Times New Roman"/>
          <w:sz w:val="28"/>
          <w:szCs w:val="28"/>
        </w:rPr>
      </w:pP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Премии за выполнение особо важных и сложных заданий выплачиваются муниципальным служащим за своевременное и качественное исполнение указанных заданий при надлежащем исполнении должностной инструкции в размере до двух должностных окладов.</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К категории особо важных и сложных заданий относятся: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образцовое и досрочное выполнение </w:t>
      </w:r>
      <w:proofErr w:type="gramStart"/>
      <w:r>
        <w:rPr>
          <w:rFonts w:ascii="Times New Roman" w:hAnsi="Times New Roman"/>
          <w:sz w:val="28"/>
          <w:szCs w:val="28"/>
        </w:rPr>
        <w:t>заданий представителя нанимателя органа местного самоуправления</w:t>
      </w:r>
      <w:proofErr w:type="gramEnd"/>
      <w:r w:rsidR="00106FEB">
        <w:rPr>
          <w:rFonts w:ascii="Times New Roman" w:hAnsi="Times New Roman"/>
          <w:sz w:val="28"/>
          <w:szCs w:val="28"/>
        </w:rPr>
        <w:t xml:space="preserve">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по решению вопросов управления муниципальным  хозяйством в интересах населения и бюджета муниципального образования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внедрение новых форм и методов работы, достижение при этом высоких конечных результатов;</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существенное снижение затрат бюджета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или увеличение доходной части бюджета, давшее значительный экономический эффект;</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участие в судебных делах, повлекших судебно-исковое привлечение денежных средств или экономию денежных средств бюджета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организация мероприятий по реализации движимого и недвижимого имущества, давших высокий экономический эффект;</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осуществление мероприятий, содействующих реальному приросту инвестиций;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большая организаторская работа по подготовке и проведению мероприятий муниципального значения и масштаба;</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перевыполнение заданий по следующим показателям: мобилизация доходов в бюджет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платные услуги, снижение дебиторской задолженности, повышение показателей развития курируемых отраслей;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иные действия, повлекшие решение социально значимых для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проблем.</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Премирование муниципальных служащих за выполнение особо </w:t>
      </w:r>
      <w:r>
        <w:rPr>
          <w:rFonts w:ascii="Times New Roman" w:hAnsi="Times New Roman"/>
          <w:sz w:val="28"/>
          <w:szCs w:val="28"/>
        </w:rPr>
        <w:lastRenderedPageBreak/>
        <w:t>важных и сложных заданий производится по их выполнению в соответствующем квартале текущего года.</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Решение о выплате премии за выполнение особо важных и сложных заданий принимается: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 Главой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D56C20" w:rsidRDefault="00D56C20" w:rsidP="00D56C20">
      <w:pPr>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N 7</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D56C20" w:rsidRDefault="00C11596" w:rsidP="00D56C2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56C20">
        <w:rPr>
          <w:rFonts w:ascii="Times New Roman" w:hAnsi="Times New Roman"/>
          <w:sz w:val="28"/>
          <w:szCs w:val="28"/>
        </w:rPr>
        <w:t xml:space="preserve"> 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both"/>
        <w:rPr>
          <w:rFonts w:ascii="Calibri" w:hAnsi="Calibri" w:cs="Calibri"/>
          <w:sz w:val="28"/>
          <w:szCs w:val="28"/>
        </w:rPr>
      </w:pPr>
    </w:p>
    <w:p w:rsidR="00B1026F" w:rsidRDefault="00B1026F" w:rsidP="00D56C20">
      <w:pPr>
        <w:widowControl w:val="0"/>
        <w:autoSpaceDE w:val="0"/>
        <w:autoSpaceDN w:val="0"/>
        <w:adjustRightInd w:val="0"/>
        <w:spacing w:after="0" w:line="240" w:lineRule="auto"/>
        <w:jc w:val="both"/>
        <w:rPr>
          <w:rFonts w:ascii="Calibri" w:hAnsi="Calibri" w:cs="Calibri"/>
          <w:sz w:val="28"/>
          <w:szCs w:val="28"/>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b/>
          <w:sz w:val="28"/>
          <w:szCs w:val="28"/>
        </w:rPr>
        <w:t>ПОРЯДОК</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ВЫПЛАТЫ ПРЕМИИ ПО ИТОГАМ РАБОТЫ ЗА ГОД</w:t>
      </w:r>
    </w:p>
    <w:p w:rsidR="00D56C20" w:rsidRDefault="00D56C20" w:rsidP="00D56C20">
      <w:pPr>
        <w:widowControl w:val="0"/>
        <w:autoSpaceDE w:val="0"/>
        <w:autoSpaceDN w:val="0"/>
        <w:adjustRightInd w:val="0"/>
        <w:spacing w:after="0" w:line="240" w:lineRule="auto"/>
        <w:jc w:val="both"/>
        <w:rPr>
          <w:rFonts w:ascii="Calibri" w:hAnsi="Calibri" w:cs="Calibri"/>
          <w:sz w:val="28"/>
          <w:szCs w:val="28"/>
        </w:rPr>
      </w:pP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1. Премирование муниципальных служащих по итогам работы за год производится в пределах фонда оплаты труда с учетом фактически отработанного муниципальным служащим в расчетном периоде времени, его личного вклада в результаты деятельности органа местного самоуправления, исполнения должностной инструкции.</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При расчете фактически отработанного времени не учитываются отпуска без сохранения заработной платы, нахождение муниципального служащего по листу   временной нетрудоспособности.</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Решение о выплате муниципальным служащим премии по итогам работы за год принимается соответственно:</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 Главой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Премия по итогам работы за год выплачивается не позднее четвертого квартала текущего финансового года.</w:t>
      </w:r>
    </w:p>
    <w:p w:rsidR="00D56C20" w:rsidRDefault="00D56C20" w:rsidP="00D56C20">
      <w:pPr>
        <w:widowControl w:val="0"/>
        <w:autoSpaceDE w:val="0"/>
        <w:autoSpaceDN w:val="0"/>
        <w:adjustRightInd w:val="0"/>
        <w:spacing w:after="0" w:line="240" w:lineRule="auto"/>
        <w:jc w:val="both"/>
        <w:rPr>
          <w:rFonts w:ascii="Calibri" w:hAnsi="Calibri" w:cs="Calibri"/>
          <w:sz w:val="28"/>
          <w:szCs w:val="28"/>
        </w:rPr>
      </w:pPr>
    </w:p>
    <w:p w:rsidR="00D56C20" w:rsidRDefault="00D56C20" w:rsidP="00D56C20">
      <w:pPr>
        <w:widowControl w:val="0"/>
        <w:autoSpaceDE w:val="0"/>
        <w:autoSpaceDN w:val="0"/>
        <w:adjustRightInd w:val="0"/>
        <w:spacing w:after="0" w:line="240" w:lineRule="auto"/>
        <w:jc w:val="both"/>
        <w:rPr>
          <w:rFonts w:cs="Calibri"/>
        </w:rPr>
      </w:pPr>
    </w:p>
    <w:p w:rsidR="00D56C20" w:rsidRDefault="00D56C20" w:rsidP="00D56C20"/>
    <w:p w:rsidR="00D56C20" w:rsidRDefault="00D56C20" w:rsidP="00D56C20"/>
    <w:p w:rsidR="00D56C20" w:rsidRDefault="00D56C20" w:rsidP="00D56C20"/>
    <w:p w:rsidR="0014195C" w:rsidRDefault="0014195C" w:rsidP="0014195C"/>
    <w:p w:rsidR="00CD2839" w:rsidRDefault="00CD2839"/>
    <w:sectPr w:rsidR="00CD2839" w:rsidSect="00CD2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FD3"/>
    <w:rsid w:val="00015384"/>
    <w:rsid w:val="00076AFF"/>
    <w:rsid w:val="00106FEB"/>
    <w:rsid w:val="0014195C"/>
    <w:rsid w:val="001E5750"/>
    <w:rsid w:val="00214FD3"/>
    <w:rsid w:val="00242334"/>
    <w:rsid w:val="002825C9"/>
    <w:rsid w:val="00284D61"/>
    <w:rsid w:val="002F2D73"/>
    <w:rsid w:val="002F3A46"/>
    <w:rsid w:val="00311EB7"/>
    <w:rsid w:val="003905D1"/>
    <w:rsid w:val="003E5497"/>
    <w:rsid w:val="00417F54"/>
    <w:rsid w:val="004660D5"/>
    <w:rsid w:val="00582EB1"/>
    <w:rsid w:val="00595E2D"/>
    <w:rsid w:val="005C3AA3"/>
    <w:rsid w:val="006A6C1C"/>
    <w:rsid w:val="00712C4A"/>
    <w:rsid w:val="00740DC9"/>
    <w:rsid w:val="00797091"/>
    <w:rsid w:val="00844118"/>
    <w:rsid w:val="00873286"/>
    <w:rsid w:val="00874BBC"/>
    <w:rsid w:val="008A05B1"/>
    <w:rsid w:val="008B4739"/>
    <w:rsid w:val="008F7A51"/>
    <w:rsid w:val="009739B4"/>
    <w:rsid w:val="00982D27"/>
    <w:rsid w:val="009E6F29"/>
    <w:rsid w:val="009F3C4C"/>
    <w:rsid w:val="00A417AB"/>
    <w:rsid w:val="00B1026F"/>
    <w:rsid w:val="00B450F7"/>
    <w:rsid w:val="00BC35F3"/>
    <w:rsid w:val="00BF2156"/>
    <w:rsid w:val="00C11596"/>
    <w:rsid w:val="00C31097"/>
    <w:rsid w:val="00C75778"/>
    <w:rsid w:val="00CA1CD9"/>
    <w:rsid w:val="00CD2839"/>
    <w:rsid w:val="00D56C20"/>
    <w:rsid w:val="00E0542F"/>
    <w:rsid w:val="00E42006"/>
    <w:rsid w:val="00E84434"/>
    <w:rsid w:val="00EA1988"/>
    <w:rsid w:val="00EF6477"/>
    <w:rsid w:val="00F050D8"/>
    <w:rsid w:val="00FD4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0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185264">
      <w:bodyDiv w:val="1"/>
      <w:marLeft w:val="0"/>
      <w:marRight w:val="0"/>
      <w:marTop w:val="0"/>
      <w:marBottom w:val="0"/>
      <w:divBdr>
        <w:top w:val="none" w:sz="0" w:space="0" w:color="auto"/>
        <w:left w:val="none" w:sz="0" w:space="0" w:color="auto"/>
        <w:bottom w:val="none" w:sz="0" w:space="0" w:color="auto"/>
        <w:right w:val="none" w:sz="0" w:space="0" w:color="auto"/>
      </w:divBdr>
    </w:div>
    <w:div w:id="1426342623">
      <w:bodyDiv w:val="1"/>
      <w:marLeft w:val="0"/>
      <w:marRight w:val="0"/>
      <w:marTop w:val="0"/>
      <w:marBottom w:val="0"/>
      <w:divBdr>
        <w:top w:val="none" w:sz="0" w:space="0" w:color="auto"/>
        <w:left w:val="none" w:sz="0" w:space="0" w:color="auto"/>
        <w:bottom w:val="none" w:sz="0" w:space="0" w:color="auto"/>
        <w:right w:val="none" w:sz="0" w:space="0" w:color="auto"/>
      </w:divBdr>
    </w:div>
    <w:div w:id="1685784938">
      <w:bodyDiv w:val="1"/>
      <w:marLeft w:val="0"/>
      <w:marRight w:val="0"/>
      <w:marTop w:val="0"/>
      <w:marBottom w:val="0"/>
      <w:divBdr>
        <w:top w:val="none" w:sz="0" w:space="0" w:color="auto"/>
        <w:left w:val="none" w:sz="0" w:space="0" w:color="auto"/>
        <w:bottom w:val="none" w:sz="0" w:space="0" w:color="auto"/>
        <w:right w:val="none" w:sz="0" w:space="0" w:color="auto"/>
      </w:divBdr>
    </w:div>
    <w:div w:id="1818721542">
      <w:bodyDiv w:val="1"/>
      <w:marLeft w:val="0"/>
      <w:marRight w:val="0"/>
      <w:marTop w:val="0"/>
      <w:marBottom w:val="0"/>
      <w:divBdr>
        <w:top w:val="none" w:sz="0" w:space="0" w:color="auto"/>
        <w:left w:val="none" w:sz="0" w:space="0" w:color="auto"/>
        <w:bottom w:val="none" w:sz="0" w:space="0" w:color="auto"/>
        <w:right w:val="none" w:sz="0" w:space="0" w:color="auto"/>
      </w:divBdr>
    </w:div>
    <w:div w:id="1856460042">
      <w:bodyDiv w:val="1"/>
      <w:marLeft w:val="0"/>
      <w:marRight w:val="0"/>
      <w:marTop w:val="0"/>
      <w:marBottom w:val="0"/>
      <w:divBdr>
        <w:top w:val="none" w:sz="0" w:space="0" w:color="auto"/>
        <w:left w:val="none" w:sz="0" w:space="0" w:color="auto"/>
        <w:bottom w:val="none" w:sz="0" w:space="0" w:color="auto"/>
        <w:right w:val="none" w:sz="0" w:space="0" w:color="auto"/>
      </w:divBdr>
    </w:div>
    <w:div w:id="19831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C31A04-4437-40DB-9646-6B7252FA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4200</Words>
  <Characters>23943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23</cp:revision>
  <cp:lastPrinted>2020-10-28T11:53:00Z</cp:lastPrinted>
  <dcterms:created xsi:type="dcterms:W3CDTF">2016-07-28T13:18:00Z</dcterms:created>
  <dcterms:modified xsi:type="dcterms:W3CDTF">2020-10-28T11:57:00Z</dcterms:modified>
</cp:coreProperties>
</file>