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8DD1" w14:textId="4BD1DC40" w:rsidR="00A97A14" w:rsidRDefault="00AC2996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="00A97A14">
        <w:rPr>
          <w:rFonts w:ascii="Times New Roman" w:hAnsi="Times New Roman" w:cs="Times New Roman"/>
          <w:b/>
          <w:sz w:val="28"/>
          <w:szCs w:val="28"/>
        </w:rPr>
        <w:t>ДЕПУТАТОВ ВОРОШНЕВСКОГО СЕЛЬСОВЕТА</w:t>
      </w:r>
    </w:p>
    <w:p w14:paraId="60D95C5F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0DB9935D" w14:textId="77777777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14:paraId="23570B03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D4E3CB8" w14:textId="77777777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14:paraId="1D7C3563" w14:textId="4B3828EA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B425D">
        <w:rPr>
          <w:rFonts w:ascii="Times New Roman" w:hAnsi="Times New Roman" w:cs="Times New Roman"/>
          <w:b/>
          <w:sz w:val="28"/>
          <w:szCs w:val="28"/>
        </w:rPr>
        <w:t>12</w:t>
      </w:r>
      <w:r w:rsidR="008A79ED">
        <w:rPr>
          <w:rFonts w:ascii="Times New Roman" w:hAnsi="Times New Roman" w:cs="Times New Roman"/>
          <w:b/>
          <w:sz w:val="28"/>
          <w:szCs w:val="28"/>
        </w:rPr>
        <w:t>.</w:t>
      </w:r>
      <w:r w:rsidR="005B425D">
        <w:rPr>
          <w:rFonts w:ascii="Times New Roman" w:hAnsi="Times New Roman" w:cs="Times New Roman"/>
          <w:b/>
          <w:sz w:val="28"/>
          <w:szCs w:val="28"/>
        </w:rPr>
        <w:t>10</w:t>
      </w:r>
      <w:r w:rsidR="008A79ED">
        <w:rPr>
          <w:rFonts w:ascii="Times New Roman" w:hAnsi="Times New Roman" w:cs="Times New Roman"/>
          <w:b/>
          <w:sz w:val="28"/>
          <w:szCs w:val="28"/>
        </w:rPr>
        <w:t>.</w:t>
      </w:r>
      <w:r w:rsidR="00AF7A28">
        <w:rPr>
          <w:rFonts w:ascii="Times New Roman" w:hAnsi="Times New Roman" w:cs="Times New Roman"/>
          <w:b/>
          <w:sz w:val="28"/>
          <w:szCs w:val="28"/>
        </w:rPr>
        <w:t>202</w:t>
      </w:r>
      <w:r w:rsidR="00AC0E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 w:rsidR="005B425D">
        <w:rPr>
          <w:rFonts w:ascii="Times New Roman" w:hAnsi="Times New Roman" w:cs="Times New Roman"/>
          <w:b/>
          <w:sz w:val="28"/>
          <w:szCs w:val="28"/>
        </w:rPr>
        <w:t>59</w:t>
      </w:r>
      <w:r w:rsidR="00AC0E18">
        <w:rPr>
          <w:rFonts w:ascii="Times New Roman" w:hAnsi="Times New Roman" w:cs="Times New Roman"/>
          <w:b/>
          <w:sz w:val="28"/>
          <w:szCs w:val="28"/>
        </w:rPr>
        <w:t xml:space="preserve"> – 7 – 1</w:t>
      </w:r>
      <w:r w:rsidR="005B425D">
        <w:rPr>
          <w:rFonts w:ascii="Times New Roman" w:hAnsi="Times New Roman" w:cs="Times New Roman"/>
          <w:b/>
          <w:sz w:val="28"/>
          <w:szCs w:val="28"/>
        </w:rPr>
        <w:t>5</w:t>
      </w:r>
      <w:r w:rsidR="00AC0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18E8F0" w14:textId="4CFB725E"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AC2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73AD0E16" w14:textId="77777777"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 отчета </w:t>
      </w:r>
    </w:p>
    <w:p w14:paraId="51024618" w14:textId="77777777"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F47FA55" w14:textId="0BA928C1" w:rsidR="00A97A14" w:rsidRDefault="00AC0E18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425D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120153" w:rsidRPr="008A79ED">
        <w:rPr>
          <w:rFonts w:ascii="Times New Roman" w:hAnsi="Times New Roman" w:cs="Times New Roman"/>
          <w:sz w:val="28"/>
          <w:szCs w:val="28"/>
        </w:rPr>
        <w:t xml:space="preserve"> </w:t>
      </w:r>
      <w:r w:rsidR="00E50825">
        <w:rPr>
          <w:rFonts w:ascii="Times New Roman" w:hAnsi="Times New Roman" w:cs="Times New Roman"/>
          <w:sz w:val="28"/>
          <w:szCs w:val="28"/>
        </w:rPr>
        <w:t>г.</w:t>
      </w:r>
    </w:p>
    <w:p w14:paraId="675B7322" w14:textId="77777777" w:rsidR="00D94051" w:rsidRDefault="00D94051" w:rsidP="00D940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CBA8A" w14:textId="7774466F" w:rsidR="00A97A14" w:rsidRDefault="00A97A14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E18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AC0E18">
        <w:rPr>
          <w:rFonts w:ascii="Times New Roman" w:hAnsi="Times New Roman" w:cs="Times New Roman"/>
          <w:sz w:val="28"/>
          <w:szCs w:val="28"/>
        </w:rPr>
        <w:t>области, 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14:paraId="126D1C26" w14:textId="77777777" w:rsidR="00A97A14" w:rsidRDefault="00A97A14" w:rsidP="00A9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14:paraId="7EDD9360" w14:textId="77777777" w:rsidR="00E50825" w:rsidRPr="00E50825" w:rsidRDefault="00A97A14" w:rsidP="00E50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2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50825" w:rsidRPr="00E50825">
        <w:rPr>
          <w:rFonts w:ascii="Times New Roman" w:hAnsi="Times New Roman" w:cs="Times New Roman"/>
          <w:sz w:val="28"/>
          <w:szCs w:val="28"/>
        </w:rPr>
        <w:t>:</w:t>
      </w:r>
    </w:p>
    <w:p w14:paraId="156BC536" w14:textId="293665C5" w:rsidR="00AE7AB5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</w:t>
      </w:r>
      <w:r w:rsidR="0003408B">
        <w:rPr>
          <w:rFonts w:ascii="Times New Roman" w:hAnsi="Times New Roman" w:cs="Times New Roman"/>
          <w:sz w:val="28"/>
          <w:szCs w:val="28"/>
        </w:rPr>
        <w:t xml:space="preserve"> </w:t>
      </w:r>
      <w:r w:rsidR="00A97A14" w:rsidRPr="0003408B">
        <w:rPr>
          <w:rFonts w:ascii="Times New Roman" w:hAnsi="Times New Roman" w:cs="Times New Roman"/>
          <w:sz w:val="28"/>
          <w:szCs w:val="28"/>
        </w:rPr>
        <w:t>отчет об исполнении бюджета МО «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="005B425D">
        <w:rPr>
          <w:rFonts w:ascii="Times New Roman" w:hAnsi="Times New Roman" w:cs="Times New Roman"/>
          <w:sz w:val="28"/>
          <w:szCs w:val="28"/>
        </w:rPr>
        <w:t>9 месяцев</w:t>
      </w:r>
      <w:r w:rsidR="00AC0E18" w:rsidRPr="0003408B">
        <w:rPr>
          <w:rFonts w:ascii="Times New Roman" w:hAnsi="Times New Roman" w:cs="Times New Roman"/>
          <w:sz w:val="28"/>
          <w:szCs w:val="28"/>
        </w:rPr>
        <w:t xml:space="preserve"> 202</w:t>
      </w:r>
      <w:r w:rsidR="005B425D">
        <w:rPr>
          <w:rFonts w:ascii="Times New Roman" w:hAnsi="Times New Roman" w:cs="Times New Roman"/>
          <w:sz w:val="28"/>
          <w:szCs w:val="28"/>
        </w:rPr>
        <w:t>3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по </w:t>
      </w:r>
      <w:r w:rsidR="00AC0E18" w:rsidRPr="004B3D9D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5B425D">
        <w:rPr>
          <w:rFonts w:ascii="Times New Roman" w:hAnsi="Times New Roman" w:cs="Times New Roman"/>
          <w:sz w:val="28"/>
          <w:szCs w:val="28"/>
        </w:rPr>
        <w:t>7367,5</w:t>
      </w:r>
      <w:r w:rsidR="00AC0E18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5B425D">
        <w:rPr>
          <w:rFonts w:ascii="Times New Roman" w:hAnsi="Times New Roman" w:cs="Times New Roman"/>
          <w:sz w:val="28"/>
          <w:szCs w:val="28"/>
        </w:rPr>
        <w:t>7848,4</w:t>
      </w:r>
      <w:r w:rsidR="00AC0E18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C0E18" w:rsidRPr="004B3D9D">
        <w:rPr>
          <w:rFonts w:ascii="Times New Roman" w:hAnsi="Times New Roman" w:cs="Times New Roman"/>
          <w:sz w:val="28"/>
          <w:szCs w:val="28"/>
        </w:rPr>
        <w:t>тыс.</w:t>
      </w:r>
      <w:r w:rsidR="00AC0E18">
        <w:rPr>
          <w:rFonts w:ascii="Times New Roman" w:hAnsi="Times New Roman" w:cs="Times New Roman"/>
          <w:sz w:val="28"/>
          <w:szCs w:val="28"/>
        </w:rPr>
        <w:t xml:space="preserve"> </w:t>
      </w:r>
      <w:r w:rsidR="00AC0E18" w:rsidRPr="004B3D9D">
        <w:rPr>
          <w:rFonts w:ascii="Times New Roman" w:hAnsi="Times New Roman" w:cs="Times New Roman"/>
          <w:sz w:val="28"/>
          <w:szCs w:val="28"/>
        </w:rPr>
        <w:t>рублей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, с дефицитом бюджета </w:t>
      </w:r>
      <w:r w:rsidR="005B425D">
        <w:rPr>
          <w:rFonts w:ascii="Times New Roman" w:hAnsi="Times New Roman" w:cs="Times New Roman"/>
          <w:sz w:val="28"/>
          <w:szCs w:val="28"/>
        </w:rPr>
        <w:t>480,9</w:t>
      </w:r>
      <w:r w:rsidR="00AC0E18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C0E18" w:rsidRPr="004B3D9D">
        <w:rPr>
          <w:rFonts w:ascii="Times New Roman" w:hAnsi="Times New Roman" w:cs="Times New Roman"/>
          <w:sz w:val="28"/>
          <w:szCs w:val="28"/>
        </w:rPr>
        <w:t>тыс. рублей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795B7E" w14:textId="187E0033" w:rsidR="00A97A14" w:rsidRPr="0003408B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 о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за </w:t>
      </w:r>
      <w:r w:rsidR="005B425D">
        <w:rPr>
          <w:rFonts w:ascii="Times New Roman" w:hAnsi="Times New Roman" w:cs="Times New Roman"/>
          <w:sz w:val="28"/>
          <w:szCs w:val="28"/>
        </w:rPr>
        <w:t>9 месяцев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20</w:t>
      </w:r>
      <w:r w:rsidR="00D94051">
        <w:rPr>
          <w:rFonts w:ascii="Times New Roman" w:hAnsi="Times New Roman" w:cs="Times New Roman"/>
          <w:sz w:val="28"/>
          <w:szCs w:val="28"/>
        </w:rPr>
        <w:t>2</w:t>
      </w:r>
      <w:r w:rsidR="00AC0E18">
        <w:rPr>
          <w:rFonts w:ascii="Times New Roman" w:hAnsi="Times New Roman" w:cs="Times New Roman"/>
          <w:sz w:val="28"/>
          <w:szCs w:val="28"/>
        </w:rPr>
        <w:t>3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в полном объеме размещен на официальном сайте 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4B7D76C" w14:textId="02CB5350" w:rsidR="00A97A14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A14">
        <w:rPr>
          <w:rFonts w:ascii="Times New Roman" w:hAnsi="Times New Roman" w:cs="Times New Roman"/>
          <w:sz w:val="28"/>
          <w:szCs w:val="28"/>
        </w:rPr>
        <w:t xml:space="preserve">.  Решение вступает в </w:t>
      </w:r>
      <w:r w:rsidR="00AC0E18">
        <w:rPr>
          <w:rFonts w:ascii="Times New Roman" w:hAnsi="Times New Roman" w:cs="Times New Roman"/>
          <w:sz w:val="28"/>
          <w:szCs w:val="28"/>
        </w:rPr>
        <w:t>силу со</w:t>
      </w:r>
      <w:r w:rsidR="00A97A14">
        <w:rPr>
          <w:rFonts w:ascii="Times New Roman" w:hAnsi="Times New Roman" w:cs="Times New Roman"/>
          <w:sz w:val="28"/>
          <w:szCs w:val="28"/>
        </w:rPr>
        <w:t xml:space="preserve"> </w:t>
      </w:r>
      <w:r w:rsidR="00AC0E18">
        <w:rPr>
          <w:rFonts w:ascii="Times New Roman" w:hAnsi="Times New Roman" w:cs="Times New Roman"/>
          <w:sz w:val="28"/>
          <w:szCs w:val="28"/>
        </w:rPr>
        <w:t>дня подписания</w:t>
      </w:r>
      <w:r w:rsidR="00A97A14">
        <w:rPr>
          <w:rFonts w:ascii="Times New Roman" w:hAnsi="Times New Roman" w:cs="Times New Roman"/>
          <w:sz w:val="28"/>
          <w:szCs w:val="28"/>
        </w:rPr>
        <w:t>.</w:t>
      </w:r>
    </w:p>
    <w:p w14:paraId="7BD04497" w14:textId="77777777" w:rsidR="00E50825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44671" w14:textId="77777777"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36F6B56" w14:textId="4CCE7C45"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К.</w:t>
      </w:r>
      <w:r w:rsidR="00AC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AC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Вялых</w:t>
      </w:r>
    </w:p>
    <w:p w14:paraId="1475C00D" w14:textId="77777777" w:rsidR="0003408B" w:rsidRDefault="0003408B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55654E" w14:textId="183117E2" w:rsidR="00E740AB" w:rsidRDefault="00A97A14" w:rsidP="00E508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Н.</w:t>
      </w:r>
      <w:r w:rsidR="00AC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AC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</w:t>
      </w:r>
    </w:p>
    <w:sectPr w:rsidR="00E740AB" w:rsidSect="00D94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338"/>
    <w:multiLevelType w:val="hybridMultilevel"/>
    <w:tmpl w:val="AAD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23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A14"/>
    <w:rsid w:val="0003408B"/>
    <w:rsid w:val="00120153"/>
    <w:rsid w:val="001250E9"/>
    <w:rsid w:val="001C5B19"/>
    <w:rsid w:val="00281072"/>
    <w:rsid w:val="0052424E"/>
    <w:rsid w:val="005B425D"/>
    <w:rsid w:val="006D1F97"/>
    <w:rsid w:val="008A79ED"/>
    <w:rsid w:val="00A97A14"/>
    <w:rsid w:val="00AC0E18"/>
    <w:rsid w:val="00AC2996"/>
    <w:rsid w:val="00AE7AB5"/>
    <w:rsid w:val="00AF7A28"/>
    <w:rsid w:val="00BE4D94"/>
    <w:rsid w:val="00D94051"/>
    <w:rsid w:val="00DF1EF6"/>
    <w:rsid w:val="00E50825"/>
    <w:rsid w:val="00E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7B3A"/>
  <w15:docId w15:val="{6C27E3C1-96B5-4B25-8D92-9B7DB7F5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C1FA-2207-48C7-9661-DA2668DC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</cp:revision>
  <cp:lastPrinted>2023-10-11T14:18:00Z</cp:lastPrinted>
  <dcterms:created xsi:type="dcterms:W3CDTF">2021-04-15T13:17:00Z</dcterms:created>
  <dcterms:modified xsi:type="dcterms:W3CDTF">2023-10-11T14:19:00Z</dcterms:modified>
</cp:coreProperties>
</file>