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E5" w:rsidRPr="0058129E" w:rsidRDefault="005A30E5" w:rsidP="005A30E5">
      <w:pPr>
        <w:jc w:val="center"/>
        <w:rPr>
          <w:rFonts w:ascii="Arial" w:hAnsi="Arial" w:cs="Arial"/>
          <w:b/>
          <w:sz w:val="32"/>
          <w:szCs w:val="32"/>
        </w:rPr>
      </w:pPr>
      <w:r w:rsidRPr="0058129E">
        <w:rPr>
          <w:rFonts w:ascii="Arial" w:hAnsi="Arial" w:cs="Arial"/>
          <w:b/>
          <w:sz w:val="32"/>
          <w:szCs w:val="32"/>
        </w:rPr>
        <w:t>АДМИНИСТРАЦИЯ ВОРОШНЕВСКОГО СЕЛЬСОВЕТА</w:t>
      </w:r>
    </w:p>
    <w:p w:rsidR="005A30E5" w:rsidRPr="0058129E" w:rsidRDefault="005A30E5" w:rsidP="005A30E5">
      <w:pPr>
        <w:jc w:val="center"/>
        <w:rPr>
          <w:rFonts w:ascii="Arial" w:hAnsi="Arial" w:cs="Arial"/>
          <w:b/>
          <w:sz w:val="32"/>
          <w:szCs w:val="32"/>
        </w:rPr>
      </w:pPr>
      <w:r w:rsidRPr="0058129E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5A30E5" w:rsidRPr="0058129E" w:rsidRDefault="005A30E5" w:rsidP="005A30E5">
      <w:pPr>
        <w:jc w:val="center"/>
        <w:rPr>
          <w:rFonts w:ascii="Arial" w:hAnsi="Arial" w:cs="Arial"/>
          <w:b/>
          <w:sz w:val="32"/>
          <w:szCs w:val="32"/>
        </w:rPr>
      </w:pPr>
      <w:r w:rsidRPr="0058129E">
        <w:rPr>
          <w:rFonts w:ascii="Arial" w:hAnsi="Arial" w:cs="Arial"/>
          <w:b/>
          <w:sz w:val="32"/>
          <w:szCs w:val="32"/>
        </w:rPr>
        <w:t>ПОСТАНОВЛЕНИЕ</w:t>
      </w:r>
    </w:p>
    <w:p w:rsidR="005A30E5" w:rsidRPr="0058129E" w:rsidRDefault="005A30E5" w:rsidP="0058129E">
      <w:pPr>
        <w:jc w:val="center"/>
        <w:rPr>
          <w:rFonts w:ascii="Arial" w:hAnsi="Arial" w:cs="Arial"/>
          <w:b/>
          <w:sz w:val="32"/>
          <w:szCs w:val="32"/>
        </w:rPr>
      </w:pPr>
      <w:r w:rsidRPr="0058129E">
        <w:rPr>
          <w:rFonts w:ascii="Arial" w:hAnsi="Arial" w:cs="Arial"/>
          <w:b/>
          <w:sz w:val="32"/>
          <w:szCs w:val="32"/>
        </w:rPr>
        <w:t>от 07</w:t>
      </w:r>
      <w:r w:rsidR="0058129E" w:rsidRPr="0058129E">
        <w:rPr>
          <w:rFonts w:ascii="Arial" w:hAnsi="Arial" w:cs="Arial"/>
          <w:b/>
          <w:sz w:val="32"/>
          <w:szCs w:val="32"/>
        </w:rPr>
        <w:t xml:space="preserve"> июня 2018 г.  </w:t>
      </w:r>
      <w:r w:rsidRPr="0058129E">
        <w:rPr>
          <w:rFonts w:ascii="Arial" w:hAnsi="Arial" w:cs="Arial"/>
          <w:b/>
          <w:sz w:val="32"/>
          <w:szCs w:val="32"/>
        </w:rPr>
        <w:t>№  38</w:t>
      </w:r>
    </w:p>
    <w:p w:rsidR="005A30E5" w:rsidRPr="0058129E" w:rsidRDefault="005A30E5" w:rsidP="0058129E">
      <w:pPr>
        <w:jc w:val="center"/>
        <w:rPr>
          <w:rFonts w:ascii="Arial" w:hAnsi="Arial" w:cs="Arial"/>
          <w:b/>
          <w:sz w:val="32"/>
          <w:szCs w:val="32"/>
        </w:rPr>
      </w:pPr>
      <w:r w:rsidRPr="0058129E">
        <w:rPr>
          <w:rFonts w:ascii="Arial" w:hAnsi="Arial" w:cs="Arial"/>
          <w:b/>
          <w:sz w:val="32"/>
          <w:szCs w:val="32"/>
        </w:rPr>
        <w:t>О внесении изменени</w:t>
      </w:r>
      <w:r w:rsidR="00290510">
        <w:rPr>
          <w:rFonts w:ascii="Arial" w:hAnsi="Arial" w:cs="Arial"/>
          <w:b/>
          <w:sz w:val="32"/>
          <w:szCs w:val="32"/>
        </w:rPr>
        <w:t>й в Постановление Администрации</w:t>
      </w:r>
      <w:r w:rsidR="0058129E" w:rsidRPr="0058129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129E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Pr="0058129E">
        <w:rPr>
          <w:rFonts w:ascii="Arial" w:hAnsi="Arial" w:cs="Arial"/>
          <w:b/>
          <w:sz w:val="32"/>
          <w:szCs w:val="32"/>
        </w:rPr>
        <w:t xml:space="preserve"> сельсовета </w:t>
      </w:r>
      <w:r w:rsidR="0058129E"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  <w:r w:rsidRPr="0058129E">
        <w:rPr>
          <w:rFonts w:ascii="Arial" w:hAnsi="Arial" w:cs="Arial"/>
          <w:b/>
          <w:sz w:val="32"/>
          <w:szCs w:val="32"/>
        </w:rPr>
        <w:t xml:space="preserve">Курского района Курской области </w:t>
      </w:r>
      <w:r w:rsidR="0058129E" w:rsidRPr="0058129E">
        <w:rPr>
          <w:rFonts w:ascii="Arial" w:hAnsi="Arial" w:cs="Arial"/>
          <w:b/>
          <w:sz w:val="32"/>
          <w:szCs w:val="32"/>
        </w:rPr>
        <w:t xml:space="preserve">                                               </w:t>
      </w:r>
      <w:r w:rsidRPr="0058129E">
        <w:rPr>
          <w:rFonts w:ascii="Arial" w:hAnsi="Arial" w:cs="Arial"/>
          <w:b/>
          <w:sz w:val="32"/>
          <w:szCs w:val="32"/>
        </w:rPr>
        <w:t xml:space="preserve">от 07.08.2014 г. № 89 </w:t>
      </w:r>
      <w:r w:rsidR="0058129E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</w:t>
      </w:r>
      <w:r w:rsidRPr="0058129E">
        <w:rPr>
          <w:rFonts w:ascii="Arial" w:hAnsi="Arial" w:cs="Arial"/>
          <w:b/>
          <w:sz w:val="32"/>
          <w:szCs w:val="32"/>
        </w:rPr>
        <w:t xml:space="preserve">«Об утверждении муниципальной программы  </w:t>
      </w:r>
      <w:r w:rsidRPr="0058129E">
        <w:rPr>
          <w:rFonts w:ascii="Arial" w:hAnsi="Arial" w:cs="Arial"/>
          <w:b/>
          <w:bCs/>
          <w:sz w:val="32"/>
          <w:szCs w:val="32"/>
        </w:rPr>
        <w:t>"Обеспечение доступным и комфортным жильем</w:t>
      </w:r>
      <w:r w:rsidRPr="0058129E">
        <w:rPr>
          <w:rFonts w:ascii="Arial" w:hAnsi="Arial" w:cs="Arial"/>
          <w:b/>
          <w:sz w:val="32"/>
          <w:szCs w:val="32"/>
        </w:rPr>
        <w:t xml:space="preserve"> </w:t>
      </w:r>
      <w:r w:rsidRPr="0058129E">
        <w:rPr>
          <w:rFonts w:ascii="Arial" w:hAnsi="Arial" w:cs="Arial"/>
          <w:b/>
          <w:bCs/>
          <w:sz w:val="32"/>
          <w:szCs w:val="32"/>
        </w:rPr>
        <w:t xml:space="preserve"> и коммунальными услугами граждан </w:t>
      </w:r>
      <w:r w:rsidR="0058129E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</w:t>
      </w:r>
      <w:r w:rsidRPr="0058129E">
        <w:rPr>
          <w:rFonts w:ascii="Arial" w:hAnsi="Arial" w:cs="Arial"/>
          <w:b/>
          <w:bCs/>
          <w:sz w:val="32"/>
          <w:szCs w:val="32"/>
        </w:rPr>
        <w:t>в  муниципальном образовании</w:t>
      </w:r>
      <w:r w:rsidR="0058129E">
        <w:rPr>
          <w:rFonts w:ascii="Arial" w:hAnsi="Arial" w:cs="Arial"/>
          <w:b/>
          <w:bCs/>
          <w:sz w:val="32"/>
          <w:szCs w:val="32"/>
        </w:rPr>
        <w:t xml:space="preserve">                                </w:t>
      </w:r>
      <w:r w:rsidRPr="0058129E">
        <w:rPr>
          <w:rFonts w:ascii="Arial" w:hAnsi="Arial" w:cs="Arial"/>
          <w:b/>
          <w:bCs/>
          <w:sz w:val="32"/>
          <w:szCs w:val="32"/>
        </w:rPr>
        <w:t xml:space="preserve"> «</w:t>
      </w:r>
      <w:proofErr w:type="spellStart"/>
      <w:r w:rsidRPr="0058129E">
        <w:rPr>
          <w:rFonts w:ascii="Arial" w:hAnsi="Arial" w:cs="Arial"/>
          <w:b/>
          <w:bCs/>
          <w:sz w:val="32"/>
          <w:szCs w:val="32"/>
        </w:rPr>
        <w:t>Ворошневский</w:t>
      </w:r>
      <w:proofErr w:type="spellEnd"/>
      <w:r w:rsidRPr="0058129E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r w:rsidR="0058129E" w:rsidRPr="0058129E">
        <w:rPr>
          <w:rFonts w:ascii="Arial" w:hAnsi="Arial" w:cs="Arial"/>
          <w:b/>
          <w:bCs/>
          <w:sz w:val="32"/>
          <w:szCs w:val="32"/>
        </w:rPr>
        <w:t xml:space="preserve">                                       </w:t>
      </w:r>
      <w:r w:rsidRPr="0058129E">
        <w:rPr>
          <w:rFonts w:ascii="Arial" w:hAnsi="Arial" w:cs="Arial"/>
          <w:b/>
          <w:bCs/>
          <w:sz w:val="32"/>
          <w:szCs w:val="32"/>
        </w:rPr>
        <w:t xml:space="preserve"> Курского района Курской области»</w:t>
      </w:r>
    </w:p>
    <w:p w:rsidR="005A30E5" w:rsidRPr="0058129E" w:rsidRDefault="005A30E5" w:rsidP="005A30E5">
      <w:pPr>
        <w:jc w:val="both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tab/>
      </w:r>
      <w:proofErr w:type="gramStart"/>
      <w:r w:rsidRPr="0058129E">
        <w:rPr>
          <w:rFonts w:ascii="Arial" w:hAnsi="Arial" w:cs="Arial"/>
          <w:bCs/>
          <w:sz w:val="24"/>
          <w:szCs w:val="24"/>
        </w:rPr>
        <w:t>Руководствуясь статьей 179  Бюджетного кодекса Российской Федерации, Уставом МО «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области, Решением Собрания депутатов 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от 09.11.2012 г. № 39-5-13 «Об утверждении Положения о Бюджетном процессе в МО «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области», Решением Собрания депутатов 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от 19.12.2016 г. № 248-5-81 «О бюджете муниципального образования «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proofErr w:type="gramEnd"/>
      <w:r w:rsidRPr="0058129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58129E">
        <w:rPr>
          <w:rFonts w:ascii="Arial" w:hAnsi="Arial" w:cs="Arial"/>
          <w:bCs/>
          <w:sz w:val="24"/>
          <w:szCs w:val="24"/>
        </w:rPr>
        <w:t xml:space="preserve">сельсовет» Курского района Курской области на 2017 год и на плановый период 2018 и 2019 годов», Постановлением Администрации 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от 02.09.2013 г. № 84 «Об  утверждении разработки, реализации и оценки эффективности муниципальных программ МО «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области»,   Администрация 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сельсовета Курского района  Курской области </w:t>
      </w:r>
      <w:proofErr w:type="gramEnd"/>
    </w:p>
    <w:p w:rsidR="005A30E5" w:rsidRPr="0058129E" w:rsidRDefault="005A30E5" w:rsidP="005A30E5">
      <w:pPr>
        <w:jc w:val="both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t>ПОСТАНОВЛЯЕТ:</w:t>
      </w:r>
    </w:p>
    <w:p w:rsidR="005A30E5" w:rsidRPr="0058129E" w:rsidRDefault="005A30E5" w:rsidP="005A30E5">
      <w:pPr>
        <w:jc w:val="both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t>1.Утвердить прилагаемые изменения, которые вносятся в муниципальную программу «Обеспечение доступным и комфортным жильем и коммунальными услугами граждан  в муниципальном образовании «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области» (Приложение № 1).</w:t>
      </w:r>
    </w:p>
    <w:p w:rsidR="005A30E5" w:rsidRPr="0058129E" w:rsidRDefault="005A30E5" w:rsidP="005A30E5">
      <w:pPr>
        <w:jc w:val="both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58129E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58129E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начальника отдела финансов Маркову В.С.</w:t>
      </w:r>
    </w:p>
    <w:p w:rsidR="005A30E5" w:rsidRPr="0058129E" w:rsidRDefault="005A30E5" w:rsidP="005A30E5">
      <w:pPr>
        <w:jc w:val="both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lastRenderedPageBreak/>
        <w:t xml:space="preserve">3. Постановление вступает в силу со дня его подписания  и подлежит размещению в сети «Интернет»  на официальном сайте 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сельсовета.</w:t>
      </w:r>
    </w:p>
    <w:p w:rsidR="005A30E5" w:rsidRPr="0058129E" w:rsidRDefault="005A30E5" w:rsidP="005A30E5">
      <w:pPr>
        <w:jc w:val="both"/>
        <w:rPr>
          <w:rFonts w:ascii="Arial" w:hAnsi="Arial" w:cs="Arial"/>
          <w:bCs/>
          <w:sz w:val="24"/>
          <w:szCs w:val="24"/>
        </w:rPr>
      </w:pPr>
    </w:p>
    <w:p w:rsidR="005A30E5" w:rsidRPr="0058129E" w:rsidRDefault="005A30E5" w:rsidP="005A30E5">
      <w:pPr>
        <w:jc w:val="both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сельсовета                                              Н.С.Тарасов</w:t>
      </w:r>
    </w:p>
    <w:p w:rsidR="0058129E" w:rsidRPr="0058129E" w:rsidRDefault="0058129E" w:rsidP="005A30E5">
      <w:pPr>
        <w:jc w:val="both"/>
        <w:rPr>
          <w:rFonts w:ascii="Arial" w:hAnsi="Arial" w:cs="Arial"/>
          <w:bCs/>
          <w:sz w:val="24"/>
          <w:szCs w:val="24"/>
        </w:rPr>
        <w:sectPr w:rsidR="0058129E" w:rsidRPr="0058129E" w:rsidSect="0058129E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A30E5" w:rsidRPr="0058129E" w:rsidRDefault="005A30E5" w:rsidP="0058129E">
      <w:pPr>
        <w:pStyle w:val="a7"/>
        <w:jc w:val="right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lastRenderedPageBreak/>
        <w:t>Приложение  № 1  к Постановлению</w:t>
      </w:r>
    </w:p>
    <w:p w:rsidR="005A30E5" w:rsidRPr="0058129E" w:rsidRDefault="005A30E5" w:rsidP="0058129E">
      <w:pPr>
        <w:pStyle w:val="a7"/>
        <w:jc w:val="right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Pr="0058129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8129E">
        <w:rPr>
          <w:rFonts w:ascii="Arial" w:hAnsi="Arial" w:cs="Arial"/>
          <w:sz w:val="24"/>
          <w:szCs w:val="24"/>
        </w:rPr>
        <w:t xml:space="preserve"> сельсовета</w:t>
      </w:r>
    </w:p>
    <w:p w:rsidR="005A30E5" w:rsidRPr="0058129E" w:rsidRDefault="005A30E5" w:rsidP="0058129E">
      <w:pPr>
        <w:pStyle w:val="a7"/>
        <w:jc w:val="right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5A30E5" w:rsidRPr="0058129E" w:rsidRDefault="005A30E5" w:rsidP="0058129E">
      <w:pPr>
        <w:pStyle w:val="a7"/>
        <w:jc w:val="right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>от 07.06.2018 г.  № 38</w:t>
      </w:r>
    </w:p>
    <w:p w:rsidR="005A30E5" w:rsidRPr="0058129E" w:rsidRDefault="005A30E5" w:rsidP="005A30E5">
      <w:pPr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jc w:val="center"/>
        <w:rPr>
          <w:rFonts w:ascii="Arial" w:hAnsi="Arial" w:cs="Arial"/>
          <w:b/>
          <w:sz w:val="24"/>
          <w:szCs w:val="24"/>
        </w:rPr>
      </w:pPr>
      <w:r w:rsidRPr="0058129E">
        <w:rPr>
          <w:rFonts w:ascii="Arial" w:hAnsi="Arial" w:cs="Arial"/>
          <w:b/>
          <w:sz w:val="24"/>
          <w:szCs w:val="24"/>
        </w:rPr>
        <w:t xml:space="preserve">ИЗМЕНЕНИЯ, КОТОРЫЕ ВНОСЯТСЯ </w:t>
      </w:r>
    </w:p>
    <w:p w:rsidR="005A30E5" w:rsidRPr="0058129E" w:rsidRDefault="005A30E5" w:rsidP="005A30E5">
      <w:pPr>
        <w:jc w:val="center"/>
        <w:rPr>
          <w:rFonts w:ascii="Arial" w:hAnsi="Arial" w:cs="Arial"/>
          <w:b/>
          <w:sz w:val="24"/>
          <w:szCs w:val="24"/>
        </w:rPr>
      </w:pPr>
      <w:r w:rsidRPr="0058129E">
        <w:rPr>
          <w:rFonts w:ascii="Arial" w:hAnsi="Arial" w:cs="Arial"/>
          <w:b/>
          <w:sz w:val="24"/>
          <w:szCs w:val="24"/>
        </w:rPr>
        <w:t>В  МУНИЦИПАЛЬНУЮ ПРОГРАММУ « ОБЕСПЕЧЕНИЕ ДОСТУПНЫМ И КОМФОРТНЫМ ЖИЛЬЕМ И КОММУНАЛЬНЫМИ УСЛУГАМИ ГРАЖДАН  В  МО «ВОРОШНЕВСКИЙ СЕЛЬСОВЕТ» КУРСКОГО РАЙОНА КУРСКОЙ ОБЛАСТИ»</w:t>
      </w:r>
    </w:p>
    <w:p w:rsidR="005A30E5" w:rsidRPr="0058129E" w:rsidRDefault="005A30E5" w:rsidP="005A30E5">
      <w:pPr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>1.В паспорте муниципальной программы графу  объемы бюджетных ассигнований изложить в следующей  редакции:</w:t>
      </w:r>
    </w:p>
    <w:tbl>
      <w:tblPr>
        <w:tblW w:w="0" w:type="auto"/>
        <w:tblLook w:val="04A0"/>
      </w:tblPr>
      <w:tblGrid>
        <w:gridCol w:w="4054"/>
        <w:gridCol w:w="10732"/>
      </w:tblGrid>
      <w:tr w:rsidR="005A30E5" w:rsidRPr="0058129E" w:rsidTr="005A30E5">
        <w:trPr>
          <w:trHeight w:val="3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в 2014 - 2020 годах составит 14900,17235 тыс. рублей, в том числе: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-местный  бюджет – 12586,10635 тыс. рублей;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средства областного бюджета- 1303,148 тыс. рублей;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средства федерального бюджета-772,512тыс. рублей;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-средства местного бюджета источником, которого являются межбюджетные трансферты из муниципального района -238,406 тыс. рублей.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b/>
                <w:sz w:val="24"/>
                <w:szCs w:val="24"/>
              </w:rPr>
              <w:t>Общий объем финансирования по  подпрограмме 2</w:t>
            </w:r>
            <w:r w:rsidRPr="0058129E">
              <w:rPr>
                <w:rFonts w:ascii="Arial" w:hAnsi="Arial" w:cs="Arial"/>
                <w:sz w:val="24"/>
                <w:szCs w:val="24"/>
              </w:rPr>
              <w:t xml:space="preserve"> составит 3057,076 тыс. рублей, в том числе: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 бюджет – 981,416 тыс. рублей;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- местный бюджет, источником которого являются средства областного бюджета- 1303,148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тыс. рублей;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средства федерального бюджета-772,512 тыс. рублей.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b/>
                <w:sz w:val="24"/>
                <w:szCs w:val="24"/>
              </w:rPr>
              <w:t>Общий объем финансирования по подпрограмме 3 за</w:t>
            </w:r>
            <w:r w:rsidRPr="0058129E">
              <w:rPr>
                <w:rFonts w:ascii="Arial" w:hAnsi="Arial" w:cs="Arial"/>
                <w:sz w:val="24"/>
                <w:szCs w:val="24"/>
              </w:rPr>
              <w:t xml:space="preserve"> счет средств местного бюджета составит  11843,09635тыс. руб., в том числе: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 бюджет – 11604,69035 тыс. рублей;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межбюджетные трансферты из бюджета муниципального района- 238,406 тыс. рублей.</w:t>
            </w:r>
          </w:p>
        </w:tc>
      </w:tr>
    </w:tbl>
    <w:p w:rsidR="005A30E5" w:rsidRPr="0058129E" w:rsidRDefault="005A30E5" w:rsidP="005A30E5">
      <w:pPr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 xml:space="preserve">2. По тексту муниципальной программы в разделе 10 </w:t>
      </w:r>
      <w:r w:rsidRPr="0058129E">
        <w:rPr>
          <w:rFonts w:ascii="Arial" w:eastAsia="Times New Roman" w:hAnsi="Arial" w:cs="Arial"/>
          <w:sz w:val="24"/>
          <w:szCs w:val="24"/>
        </w:rPr>
        <w:t>общий объем финансирования муниципальной программы изложить в  следующей редакции: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«Общий объем финансирования муниципальной программы в 2014 - 2020 годах составит  14900,17235 тыс. рублей, в том числе: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-местный  бюджет – 12586,10635 тыс. рублей;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областного бюджета- 1303,148 тыс. рублей;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федерального бюджета-772,512 тыс. рублей;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бюджета муниципального района -238,406 тыс</w:t>
      </w:r>
      <w:proofErr w:type="gramStart"/>
      <w:r w:rsidRPr="0058129E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58129E">
        <w:rPr>
          <w:rFonts w:ascii="Arial" w:eastAsia="Times New Roman" w:hAnsi="Arial" w:cs="Arial"/>
          <w:sz w:val="24"/>
          <w:szCs w:val="24"/>
        </w:rPr>
        <w:t>ублей;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Общий объем финансирования по  подпрограмме 2 составит 3057,076 тыс. рублей, в том числе: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местный  бюджет – 981,416 тыс</w:t>
      </w:r>
      <w:proofErr w:type="gramStart"/>
      <w:r w:rsidRPr="0058129E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58129E">
        <w:rPr>
          <w:rFonts w:ascii="Arial" w:eastAsia="Times New Roman" w:hAnsi="Arial" w:cs="Arial"/>
          <w:sz w:val="24"/>
          <w:szCs w:val="24"/>
        </w:rPr>
        <w:t>ублей;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областного бюджета- 1303,148 тыс</w:t>
      </w:r>
      <w:proofErr w:type="gramStart"/>
      <w:r w:rsidRPr="0058129E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58129E">
        <w:rPr>
          <w:rFonts w:ascii="Arial" w:eastAsia="Times New Roman" w:hAnsi="Arial" w:cs="Arial"/>
          <w:sz w:val="24"/>
          <w:szCs w:val="24"/>
        </w:rPr>
        <w:t>ублей;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федерального бюджета-772,512 тыс</w:t>
      </w:r>
      <w:proofErr w:type="gramStart"/>
      <w:r w:rsidRPr="0058129E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58129E">
        <w:rPr>
          <w:rFonts w:ascii="Arial" w:eastAsia="Times New Roman" w:hAnsi="Arial" w:cs="Arial"/>
          <w:sz w:val="24"/>
          <w:szCs w:val="24"/>
        </w:rPr>
        <w:t>ублей: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lastRenderedPageBreak/>
        <w:t>Общий объем финансирования по подпрограмме 3 за счет средств местного бюджета составит  11843,09635тыс. руб. в том числе: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 местный бюджет – 11604,69035тыс. рублей;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бюджета муниципального района – 238,406 тыс</w:t>
      </w:r>
      <w:proofErr w:type="gramStart"/>
      <w:r w:rsidRPr="0058129E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58129E">
        <w:rPr>
          <w:rFonts w:ascii="Arial" w:eastAsia="Times New Roman" w:hAnsi="Arial" w:cs="Arial"/>
          <w:sz w:val="24"/>
          <w:szCs w:val="24"/>
        </w:rPr>
        <w:t>ублей.»</w:t>
      </w:r>
    </w:p>
    <w:p w:rsidR="005A30E5" w:rsidRPr="0058129E" w:rsidRDefault="005A30E5" w:rsidP="005A30E5">
      <w:pPr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>3. В паспорте  подпрограммы 3 муниципальной программы графу  объемы бюджетных ассигнований изложить в  следующей редакции:</w:t>
      </w:r>
    </w:p>
    <w:tbl>
      <w:tblPr>
        <w:tblW w:w="92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61"/>
        <w:gridCol w:w="6179"/>
      </w:tblGrid>
      <w:tr w:rsidR="005A30E5" w:rsidRPr="0058129E" w:rsidTr="005A30E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подпрограммы 3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 подпрограмме 3 составит 8158,45712 тыс. рублей, в том числе по годам: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2014 год – 100,0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2015 год – 1152,913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2016 год –  2118,00278тыс.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2017 год – 1673,32178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2018 год – 1862,69023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2019 год – 2511,43978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2020 год – 2424,72878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в том числе за счет средств местного бюджета -11604,69035 тыс. рублей, в том числе по годам: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2014 год – 100,0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2015 год – 926,507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2016 год –  2106,00278тыс.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2017 год – 1673,32178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2018 год – 1862,69023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2019 год – 2511,43978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2020 год – 2424,72878 тыс. рублей.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бюджета, источником которого являются средства бюджета муниципального района  </w:t>
            </w:r>
            <w:r w:rsidRPr="0058129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238,406 тыс. рублей, в том числе: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2015 год -226,406 тыс. рублей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2016 год-12,0 тыс</w:t>
            </w:r>
            <w:proofErr w:type="gramStart"/>
            <w:r w:rsidRPr="0058129E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58129E">
              <w:rPr>
                <w:rFonts w:ascii="Arial" w:eastAsia="Times New Roman" w:hAnsi="Arial" w:cs="Arial"/>
                <w:sz w:val="24"/>
                <w:szCs w:val="24"/>
              </w:rPr>
              <w:t>ублей.</w:t>
            </w:r>
          </w:p>
        </w:tc>
      </w:tr>
    </w:tbl>
    <w:p w:rsidR="005A30E5" w:rsidRPr="0058129E" w:rsidRDefault="005A30E5" w:rsidP="005A30E5">
      <w:pPr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 xml:space="preserve">4. По тексту подпрограммы 3 муниципальной программы в разделе 8 </w:t>
      </w:r>
      <w:r w:rsidRPr="0058129E">
        <w:rPr>
          <w:rFonts w:ascii="Arial" w:eastAsia="Times New Roman" w:hAnsi="Arial" w:cs="Arial"/>
          <w:sz w:val="24"/>
          <w:szCs w:val="24"/>
        </w:rPr>
        <w:t>общий объем финансирования подпрограммы 3 муниципальной программы изложить в следующей  редакции: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общий объем финансирования по подпрограмме 3 составит 11843,09635 тыс. рублей, в том числе по годам: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2014 год – 100,0 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2015 год – 1152,913 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2016 год –  2118,00278тыс.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2017 год – 1673,32178 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2018 год – 1862,69023 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2019 год – 2511,43978 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2020 год – 2424,72878 тыс. рублей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 xml:space="preserve">в том числе за счет средств местного бюджета </w:t>
      </w:r>
      <w:r w:rsidRPr="0058129E">
        <w:rPr>
          <w:rFonts w:ascii="Arial" w:eastAsia="Times New Roman" w:hAnsi="Arial" w:cs="Arial"/>
          <w:b/>
          <w:sz w:val="24"/>
          <w:szCs w:val="24"/>
        </w:rPr>
        <w:t xml:space="preserve">– </w:t>
      </w:r>
      <w:r w:rsidRPr="0058129E">
        <w:rPr>
          <w:rFonts w:ascii="Arial" w:eastAsia="Times New Roman" w:hAnsi="Arial" w:cs="Arial"/>
          <w:sz w:val="24"/>
          <w:szCs w:val="24"/>
        </w:rPr>
        <w:t>11604,69035 тыс. рублей, в том числе по годам: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2014 год – 100,0 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2015 год – 926,507 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2016 год –  2106,00278тыс.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2017 год – 1673,32178 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2018 год – 1862,69023тыс.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2019 год – 2511,439,78 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2020 год – 2424,72878 тыс. рублей.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Средства местного бюджета, источником которого являются средства бюджета муниципального района  -238,406 тыс. рублей, в том числе по годам: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-2015 год -226,406 тыс. рублей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-2016 год-12,0 тыс</w:t>
      </w:r>
      <w:proofErr w:type="gramStart"/>
      <w:r w:rsidRPr="0058129E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58129E">
        <w:rPr>
          <w:rFonts w:ascii="Arial" w:eastAsia="Times New Roman" w:hAnsi="Arial" w:cs="Arial"/>
          <w:sz w:val="24"/>
          <w:szCs w:val="24"/>
        </w:rPr>
        <w:t>ублей.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5.Приложения № 3,№4 к муниципальной программе в новой редакции: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0E5" w:rsidRPr="0058129E" w:rsidRDefault="005A30E5" w:rsidP="005A30E5">
      <w:pPr>
        <w:rPr>
          <w:rFonts w:ascii="Arial" w:hAnsi="Arial" w:cs="Arial"/>
          <w:sz w:val="24"/>
          <w:szCs w:val="24"/>
        </w:rPr>
      </w:pPr>
    </w:p>
    <w:p w:rsidR="0058129E" w:rsidRDefault="0058129E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>к муниципальной  программе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5145"/>
      <w:bookmarkEnd w:id="0"/>
      <w:r w:rsidRPr="0058129E">
        <w:rPr>
          <w:rFonts w:ascii="Arial" w:hAnsi="Arial" w:cs="Arial"/>
          <w:sz w:val="24"/>
          <w:szCs w:val="24"/>
        </w:rPr>
        <w:t xml:space="preserve">"Обеспечение доступным и комфортным  жильем  и </w:t>
      </w:r>
      <w:proofErr w:type="gramStart"/>
      <w:r w:rsidRPr="0058129E">
        <w:rPr>
          <w:rFonts w:ascii="Arial" w:hAnsi="Arial" w:cs="Arial"/>
          <w:sz w:val="24"/>
          <w:szCs w:val="24"/>
        </w:rPr>
        <w:t>коммунальными</w:t>
      </w:r>
      <w:proofErr w:type="gramEnd"/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 xml:space="preserve"> услугами граждан  в  муниципальном образовании « </w:t>
      </w:r>
      <w:proofErr w:type="spellStart"/>
      <w:r w:rsidRPr="0058129E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58129E">
        <w:rPr>
          <w:rFonts w:ascii="Arial" w:hAnsi="Arial" w:cs="Arial"/>
          <w:sz w:val="24"/>
          <w:szCs w:val="24"/>
        </w:rPr>
        <w:t xml:space="preserve"> 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>сельсовет»  Курского района Курской области"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>(в ред. от 07.06.2018)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129E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129E">
        <w:rPr>
          <w:rFonts w:ascii="Arial" w:hAnsi="Arial" w:cs="Arial"/>
          <w:b/>
          <w:sz w:val="24"/>
          <w:szCs w:val="24"/>
        </w:rPr>
        <w:t xml:space="preserve">РЕАЛИЗАЦИИ МУНИЦИПАЛЬНОЙ  ПРОГРАММЫ 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129E">
        <w:rPr>
          <w:rFonts w:ascii="Arial" w:hAnsi="Arial" w:cs="Arial"/>
          <w:b/>
          <w:sz w:val="24"/>
          <w:szCs w:val="24"/>
        </w:rPr>
        <w:t>ЗА СЧЕТ СРЕДСТВ МЕСТНОГО  БЮДЖЕТА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2124"/>
        <w:gridCol w:w="1843"/>
        <w:gridCol w:w="1276"/>
        <w:gridCol w:w="992"/>
        <w:gridCol w:w="989"/>
        <w:gridCol w:w="1276"/>
        <w:gridCol w:w="1276"/>
        <w:gridCol w:w="1276"/>
        <w:gridCol w:w="1275"/>
        <w:gridCol w:w="1280"/>
      </w:tblGrid>
      <w:tr w:rsidR="005A30E5" w:rsidRPr="0058129E" w:rsidTr="005A30E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Расходы (тыс</w:t>
            </w:r>
            <w:proofErr w:type="gramStart"/>
            <w:r w:rsidRPr="005812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8129E">
              <w:rPr>
                <w:rFonts w:ascii="Arial" w:hAnsi="Arial" w:cs="Arial"/>
                <w:sz w:val="24"/>
                <w:szCs w:val="24"/>
              </w:rPr>
              <w:t>ублей), годы</w:t>
            </w:r>
          </w:p>
        </w:tc>
      </w:tr>
      <w:tr w:rsidR="005A30E5" w:rsidRPr="0058129E" w:rsidTr="005A30E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2014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2017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5A30E5" w:rsidRPr="0058129E" w:rsidTr="005A30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5A30E5" w:rsidRPr="0058129E" w:rsidTr="005A30E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"Обеспечение доступным и комфортным  жильем  и коммунальными услугами граждан  муниципального образования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сельсовета Курского района Курской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12586,10635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1081,416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926,507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2106,00278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1673,32178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1862,69023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2511,43978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2424,72878</w:t>
            </w:r>
          </w:p>
        </w:tc>
      </w:tr>
      <w:tr w:rsidR="005A30E5" w:rsidRPr="0058129E" w:rsidTr="005A30E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12586,10635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1081,416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926,507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2106,00278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1673,32178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1862,69023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2511,43978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2424,72878</w:t>
            </w:r>
          </w:p>
        </w:tc>
      </w:tr>
      <w:tr w:rsidR="005A30E5" w:rsidRPr="0058129E" w:rsidTr="005A30E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сельсовет» Курского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trHeight w:val="23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2.1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"Государственная поддержка молодых семей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 в улучшении жилищных условий на территории Курской 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trHeight w:val="5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«Обеспечение качественными услугами ЖКХ населения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11604,69035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926,507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2106,00278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1673,32178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1862,69023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2511,43978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2424,72878</w:t>
            </w:r>
          </w:p>
        </w:tc>
      </w:tr>
      <w:tr w:rsidR="005A30E5" w:rsidRPr="0058129E" w:rsidTr="005A30E5">
        <w:trPr>
          <w:trHeight w:val="5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11604,69035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926,507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2106,00278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1673,32178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1862,69023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2511,43978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2424,72878</w:t>
            </w:r>
          </w:p>
        </w:tc>
      </w:tr>
      <w:tr w:rsidR="005A30E5" w:rsidRPr="0058129E" w:rsidTr="005A30E5">
        <w:trPr>
          <w:trHeight w:val="7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«Содержание, хранение и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 xml:space="preserve">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trHeight w:val="98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 xml:space="preserve"> 3.2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Основное мероприятие 2: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«Уличное освещение»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5789,977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899,907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935,070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1035,0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1035,0</w:t>
            </w:r>
          </w:p>
        </w:tc>
      </w:tr>
      <w:tr w:rsidR="005A30E5" w:rsidRPr="0058129E" w:rsidTr="005A30E5">
        <w:trPr>
          <w:trHeight w:val="16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Основное мероприятие 1:</w:t>
            </w:r>
          </w:p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«Минимальный взнос региональному оператору на  </w:t>
            </w:r>
            <w:proofErr w:type="gramStart"/>
            <w:r w:rsidRPr="0058129E">
              <w:rPr>
                <w:rFonts w:ascii="Arial" w:hAnsi="Arial" w:cs="Arial"/>
                <w:sz w:val="24"/>
                <w:szCs w:val="24"/>
              </w:rPr>
              <w:t>капитального</w:t>
            </w:r>
            <w:proofErr w:type="gramEnd"/>
            <w:r w:rsidRPr="0058129E">
              <w:rPr>
                <w:rFonts w:ascii="Arial" w:hAnsi="Arial" w:cs="Arial"/>
                <w:sz w:val="24"/>
                <w:szCs w:val="24"/>
              </w:rPr>
              <w:t xml:space="preserve"> ремонт многоквартирных домов»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Основное мероприятие 3: «Озеленение и прочие мероприятия по благоустройству»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5350,91235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1200,00178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647,05178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777,69023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1406,43978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1319,72878</w:t>
            </w:r>
          </w:p>
        </w:tc>
      </w:tr>
      <w:tr w:rsidR="005A30E5" w:rsidRPr="0058129E" w:rsidTr="005A30E5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Основное мероприятие  4:</w:t>
            </w:r>
          </w:p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«Содержание мест захоронения на территории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337,201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56,001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</w:tbl>
    <w:p w:rsidR="0058129E" w:rsidRDefault="0058129E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>к муниципальной  программе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t>"Обеспечение доступным и комфортным жильем и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t xml:space="preserve"> коммунальными услугами граждан в муниципальном образовании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t xml:space="preserve"> «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сельсовет»  Курского района Курской области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t>(  ред. от 07.06.2018)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Par6061"/>
      <w:bookmarkEnd w:id="1"/>
      <w:r w:rsidRPr="0058129E">
        <w:rPr>
          <w:rFonts w:ascii="Arial" w:hAnsi="Arial" w:cs="Arial"/>
          <w:b/>
          <w:sz w:val="24"/>
          <w:szCs w:val="24"/>
        </w:rPr>
        <w:t>РЕСУРСНОЕ ОБЕСПЕЧЕНИЕ И ПРОГНОЗНАЯ (СПРАВОЧНАЯ) ОЦЕНКА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129E">
        <w:rPr>
          <w:rFonts w:ascii="Arial" w:hAnsi="Arial" w:cs="Arial"/>
          <w:b/>
          <w:sz w:val="24"/>
          <w:szCs w:val="24"/>
        </w:rPr>
        <w:t>РАСХОДОВ ФЕДЕРАЛЬНОГО БЮДЖЕТА, ОБЛАСТНОГО БЮДЖЕТА, МЕСТНОГО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129E">
        <w:rPr>
          <w:rFonts w:ascii="Arial" w:hAnsi="Arial" w:cs="Arial"/>
          <w:b/>
          <w:sz w:val="24"/>
          <w:szCs w:val="24"/>
        </w:rPr>
        <w:t>БЮДЖЕТОВ И ВНЕБЮДЖЕТНЫХ ИСТОЧНИКОВ НА РЕАЛИЗАЦИЮ ЦЕЛЕЙ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129E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480" w:type="dxa"/>
        <w:tblInd w:w="4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"/>
        <w:gridCol w:w="1840"/>
        <w:gridCol w:w="2486"/>
        <w:gridCol w:w="8"/>
        <w:gridCol w:w="54"/>
        <w:gridCol w:w="1701"/>
        <w:gridCol w:w="1275"/>
        <w:gridCol w:w="993"/>
        <w:gridCol w:w="992"/>
        <w:gridCol w:w="1276"/>
        <w:gridCol w:w="1140"/>
        <w:gridCol w:w="1134"/>
        <w:gridCol w:w="117"/>
        <w:gridCol w:w="6"/>
        <w:gridCol w:w="1149"/>
        <w:gridCol w:w="1279"/>
      </w:tblGrid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Оценка расходов (тыс. рублей), годы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2016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2017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129E">
              <w:rPr>
                <w:rFonts w:ascii="Arial" w:hAnsi="Arial" w:cs="Arial"/>
                <w:bCs/>
                <w:sz w:val="24"/>
                <w:szCs w:val="24"/>
              </w:rPr>
              <w:t>"Обеспечение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8129E">
              <w:rPr>
                <w:rFonts w:ascii="Arial" w:hAnsi="Arial" w:cs="Arial"/>
                <w:bCs/>
                <w:sz w:val="24"/>
                <w:szCs w:val="24"/>
              </w:rPr>
              <w:t>Ворошневский</w:t>
            </w:r>
            <w:proofErr w:type="spellEnd"/>
            <w:r w:rsidRPr="0058129E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 </w:t>
            </w:r>
            <w:r w:rsidRPr="0058129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Курского района Курской области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14900,17235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3157,076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1152,913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2118,00278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1673,32178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1862,69023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2511,43978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2424,72878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66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собственные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12586,10635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926,507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2106,00278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1673,32178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1862,69023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2511,43978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2424,72878</w:t>
            </w:r>
          </w:p>
        </w:tc>
      </w:tr>
      <w:tr w:rsidR="005A30E5" w:rsidRPr="0058129E" w:rsidTr="005A30E5">
        <w:trPr>
          <w:gridBefore w:val="1"/>
          <w:wBefore w:w="31" w:type="dxa"/>
          <w:trHeight w:val="130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238,406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226,406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 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3057,076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3057,076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собственные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981,416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981,416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 xml:space="preserve">"Государственная поддержка молодых семей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 в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улучшении жилищных условий на территории Курской области"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3057,076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3057,076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местный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981,416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981,41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147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1266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«Осуществление переданных полномочий по обеспечению проживающих в поселении и нуждающихся в жилых помещениях малоимущих граждан</w:t>
            </w:r>
          </w:p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жилыми помещениями, организация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соответствии с заключенными соглашениями</w:t>
            </w:r>
          </w:p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самоуправления в соответствии с жилищным законодательством в соответствии с заключенными соглашениями</w:t>
            </w:r>
          </w:p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645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75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93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381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378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«Обеспечение качественными услугами ЖКХ населения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11843,09635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1152,913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2118,00278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1673,32178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1862,69023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2511,43978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2424,72878</w:t>
            </w:r>
          </w:p>
        </w:tc>
      </w:tr>
      <w:tr w:rsidR="005A30E5" w:rsidRPr="0058129E" w:rsidTr="005A30E5">
        <w:trPr>
          <w:gridBefore w:val="1"/>
          <w:wBefore w:w="31" w:type="dxa"/>
          <w:trHeight w:val="49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39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43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11604,69035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926,507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2106,00278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1673,32178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1862,69023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2511,43978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2424,72878</w:t>
            </w:r>
          </w:p>
        </w:tc>
      </w:tr>
      <w:tr w:rsidR="005A30E5" w:rsidRPr="0058129E" w:rsidTr="005A30E5">
        <w:trPr>
          <w:gridBefore w:val="1"/>
          <w:wBefore w:w="31" w:type="dxa"/>
          <w:trHeight w:val="1377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238,406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226,406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510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3.1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Мероприятия в области коммунального хозяйства («Содержание,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Курского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района Курской области»)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7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79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9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90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510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 3.2.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«Уличное освещение»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5789,977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899,907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935,070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1035,0</w:t>
            </w:r>
          </w:p>
        </w:tc>
      </w:tr>
      <w:tr w:rsidR="005A30E5" w:rsidRPr="0058129E" w:rsidTr="005A30E5">
        <w:trPr>
          <w:gridBefore w:val="1"/>
          <w:wBefore w:w="31" w:type="dxa"/>
          <w:trHeight w:val="81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51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57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5789,977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899,907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935,070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1035,0</w:t>
            </w:r>
          </w:p>
        </w:tc>
      </w:tr>
      <w:tr w:rsidR="005A30E5" w:rsidRPr="0058129E" w:rsidTr="005A30E5">
        <w:trPr>
          <w:gridBefore w:val="1"/>
          <w:wBefore w:w="31" w:type="dxa"/>
          <w:trHeight w:val="105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64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по организации в границах поселения тепло и водоснабжения населения, водоотведения в пределах полномочий,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установленных законодательством Российской Федерации в соответствии с заключенными соглашениями.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26,636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26,636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102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91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64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121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26,636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26,636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482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 3.4.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организации сбора и вывоза бытовых отходов и мусора в соответствии с заключенными соглашениями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52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42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3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58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269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3.5.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переданных полномочий по организации ритуальных услуг и содержание мест захоронения в соответствии с 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39,954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39,954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286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555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30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63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Start"/>
            <w:r w:rsidRPr="0058129E">
              <w:rPr>
                <w:rFonts w:ascii="Arial" w:hAnsi="Arial" w:cs="Arial"/>
                <w:sz w:val="24"/>
                <w:szCs w:val="24"/>
              </w:rPr>
              <w:t>:м</w:t>
            </w:r>
            <w:proofErr w:type="gramEnd"/>
            <w:r w:rsidRPr="0058129E">
              <w:rPr>
                <w:rFonts w:ascii="Arial" w:hAnsi="Arial" w:cs="Arial"/>
                <w:sz w:val="24"/>
                <w:szCs w:val="24"/>
              </w:rPr>
              <w:t>естны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й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39,954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39,954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58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 xml:space="preserve"> 3.6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«Осуществление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 жилищным законодательством в соответствии с заключенными соглашениями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159,816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159,816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82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79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82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40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159,816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159,816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43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E5" w:rsidRPr="0058129E" w:rsidRDefault="005A30E5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3.7</w:t>
            </w:r>
          </w:p>
          <w:p w:rsidR="005A30E5" w:rsidRPr="0058129E" w:rsidRDefault="005A30E5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«Минимальный взнос региональному оператору на капитальный ремонт многоквартирных домов»</w:t>
            </w:r>
          </w:p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43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40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1146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trHeight w:val="435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E5" w:rsidRPr="0058129E" w:rsidRDefault="005A30E5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3.8</w:t>
            </w:r>
          </w:p>
          <w:p w:rsidR="005A30E5" w:rsidRPr="0058129E" w:rsidRDefault="005A30E5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3</w:t>
            </w:r>
          </w:p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«Озеленение и прочие мероприятия по благоустройству»</w:t>
            </w:r>
          </w:p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5350,91235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1200,00178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647,05178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777,69023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1406,439788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1319,72878</w:t>
            </w:r>
          </w:p>
        </w:tc>
      </w:tr>
      <w:tr w:rsidR="005A30E5" w:rsidRPr="0058129E" w:rsidTr="005A30E5">
        <w:trPr>
          <w:trHeight w:val="435"/>
        </w:trPr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trHeight w:val="405"/>
        </w:trPr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trHeight w:val="1146"/>
        </w:trPr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5350,91235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1200,00178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647,05178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777,69023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1406,439788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1319,72878</w:t>
            </w:r>
          </w:p>
        </w:tc>
      </w:tr>
      <w:tr w:rsidR="005A30E5" w:rsidRPr="0058129E" w:rsidTr="005A30E5">
        <w:trPr>
          <w:trHeight w:val="280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3.9.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Основное мероприятие  4</w:t>
            </w:r>
          </w:p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«Содержание мест захоронения на территории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349,201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68,001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5A30E5" w:rsidRPr="0058129E" w:rsidTr="005A30E5">
        <w:trPr>
          <w:trHeight w:val="240"/>
        </w:trPr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trHeight w:val="170"/>
        </w:trPr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trHeight w:val="540"/>
        </w:trPr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337,201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56,001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5A30E5" w:rsidRPr="0058129E" w:rsidTr="005A30E5">
        <w:trPr>
          <w:trHeight w:val="720"/>
        </w:trPr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12,0</w:t>
            </w:r>
          </w:p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5A30E5" w:rsidRDefault="005A30E5" w:rsidP="0058129E">
      <w:pPr>
        <w:rPr>
          <w:rFonts w:ascii="Times New Roman" w:hAnsi="Times New Roman" w:cs="Times New Roman"/>
          <w:sz w:val="20"/>
          <w:szCs w:val="20"/>
        </w:rPr>
      </w:pPr>
    </w:p>
    <w:sectPr w:rsidR="005A30E5" w:rsidSect="005A3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0E5"/>
    <w:rsid w:val="000C00E0"/>
    <w:rsid w:val="00290510"/>
    <w:rsid w:val="0058129E"/>
    <w:rsid w:val="005A30E5"/>
    <w:rsid w:val="00D1022E"/>
    <w:rsid w:val="00F7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5A3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0E5"/>
  </w:style>
  <w:style w:type="paragraph" w:styleId="a5">
    <w:name w:val="footer"/>
    <w:basedOn w:val="a"/>
    <w:link w:val="10"/>
    <w:uiPriority w:val="99"/>
    <w:semiHidden/>
    <w:unhideWhenUsed/>
    <w:rsid w:val="005A3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0E5"/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5A30E5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5A30E5"/>
  </w:style>
  <w:style w:type="paragraph" w:styleId="a7">
    <w:name w:val="No Spacing"/>
    <w:uiPriority w:val="1"/>
    <w:qFormat/>
    <w:rsid w:val="005812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2651</Words>
  <Characters>15114</Characters>
  <Application>Microsoft Office Word</Application>
  <DocSecurity>0</DocSecurity>
  <Lines>125</Lines>
  <Paragraphs>35</Paragraphs>
  <ScaleCrop>false</ScaleCrop>
  <Company/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2018-06-27T14:02:00Z</dcterms:created>
  <dcterms:modified xsi:type="dcterms:W3CDTF">2018-06-28T08:59:00Z</dcterms:modified>
</cp:coreProperties>
</file>