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 xml:space="preserve">от 08 </w:t>
      </w:r>
      <w:r w:rsidR="007B3CD4" w:rsidRPr="007B3CD4">
        <w:rPr>
          <w:rFonts w:ascii="Arial" w:eastAsia="Times New Roman" w:hAnsi="Arial" w:cs="Arial"/>
          <w:b/>
          <w:sz w:val="32"/>
          <w:szCs w:val="32"/>
        </w:rPr>
        <w:t xml:space="preserve"> июня </w:t>
      </w:r>
      <w:r w:rsidRPr="007B3CD4">
        <w:rPr>
          <w:rFonts w:ascii="Arial" w:eastAsia="Times New Roman" w:hAnsi="Arial" w:cs="Arial"/>
          <w:b/>
          <w:sz w:val="32"/>
          <w:szCs w:val="32"/>
        </w:rPr>
        <w:t>2</w:t>
      </w:r>
      <w:r w:rsidR="007B3CD4" w:rsidRPr="007B3CD4">
        <w:rPr>
          <w:rFonts w:ascii="Arial" w:eastAsia="Times New Roman" w:hAnsi="Arial" w:cs="Arial"/>
          <w:b/>
          <w:sz w:val="32"/>
          <w:szCs w:val="32"/>
        </w:rPr>
        <w:t xml:space="preserve">018 г.   </w:t>
      </w:r>
      <w:r w:rsidRPr="007B3CD4">
        <w:rPr>
          <w:rFonts w:ascii="Arial" w:eastAsia="Times New Roman" w:hAnsi="Arial" w:cs="Arial"/>
          <w:b/>
          <w:sz w:val="32"/>
          <w:szCs w:val="32"/>
        </w:rPr>
        <w:t>№ 40</w:t>
      </w: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B3CD4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</w:p>
    <w:p w:rsidR="00903F5F" w:rsidRPr="007B3CD4" w:rsidRDefault="00903F5F" w:rsidP="007B3C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 xml:space="preserve">сельсовета Курского района Курской области </w:t>
      </w:r>
      <w:r w:rsidR="007B3CD4">
        <w:rPr>
          <w:rFonts w:ascii="Arial" w:eastAsia="Times New Roman" w:hAnsi="Arial" w:cs="Arial"/>
          <w:b/>
          <w:sz w:val="32"/>
          <w:szCs w:val="32"/>
        </w:rPr>
        <w:t xml:space="preserve">                             </w:t>
      </w:r>
      <w:r w:rsidRPr="007B3CD4">
        <w:rPr>
          <w:rFonts w:ascii="Arial" w:eastAsia="Times New Roman" w:hAnsi="Arial" w:cs="Arial"/>
          <w:b/>
          <w:sz w:val="32"/>
          <w:szCs w:val="32"/>
        </w:rPr>
        <w:t>от  21.10.2014 г. № 144</w:t>
      </w:r>
    </w:p>
    <w:p w:rsidR="00903F5F" w:rsidRPr="007B3CD4" w:rsidRDefault="00903F5F" w:rsidP="007B3CD4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7B3CD4">
        <w:rPr>
          <w:rFonts w:ascii="Arial" w:eastAsia="Times New Roman" w:hAnsi="Arial" w:cs="Arial"/>
          <w:b/>
          <w:sz w:val="32"/>
          <w:szCs w:val="32"/>
        </w:rPr>
        <w:t xml:space="preserve">«Об утверждении муниципальной </w:t>
      </w:r>
      <w:r w:rsidRPr="007B3CD4">
        <w:rPr>
          <w:rFonts w:ascii="Arial" w:hAnsi="Arial" w:cs="Arial"/>
          <w:b/>
          <w:sz w:val="32"/>
          <w:szCs w:val="32"/>
        </w:rPr>
        <w:t>программы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7B3CD4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7B3CD4">
        <w:rPr>
          <w:rFonts w:ascii="Arial" w:hAnsi="Arial" w:cs="Arial"/>
          <w:b/>
          <w:sz w:val="32"/>
          <w:szCs w:val="32"/>
        </w:rPr>
        <w:t xml:space="preserve"> сельсовет» </w:t>
      </w:r>
      <w:r w:rsidR="007B3CD4">
        <w:rPr>
          <w:rFonts w:ascii="Arial" w:hAnsi="Arial" w:cs="Arial"/>
          <w:b/>
          <w:sz w:val="32"/>
          <w:szCs w:val="32"/>
        </w:rPr>
        <w:t xml:space="preserve">                           </w:t>
      </w:r>
      <w:r w:rsidRPr="007B3CD4">
        <w:rPr>
          <w:rFonts w:ascii="Arial" w:hAnsi="Arial" w:cs="Arial"/>
          <w:b/>
          <w:sz w:val="32"/>
          <w:szCs w:val="32"/>
        </w:rPr>
        <w:t>Курского района Курской области»</w:t>
      </w:r>
    </w:p>
    <w:p w:rsidR="00903F5F" w:rsidRPr="007B3CD4" w:rsidRDefault="00903F5F" w:rsidP="00903F5F">
      <w:pPr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 xml:space="preserve">Руководствуясь статьей 179 Бюджетного кодекса Российской Федерации,  Решением Собрания депутатов </w:t>
      </w:r>
      <w:proofErr w:type="spellStart"/>
      <w:r w:rsidRPr="007B3CD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от 18.11.2014 г. № 130-5-44 «Об утверждении Порядка рассмотрения проектов муниципальных программ и предложений о внесении изменений в муниципальные программы» Администрация </w:t>
      </w:r>
      <w:proofErr w:type="spellStart"/>
      <w:r w:rsidRPr="007B3CD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eastAsia="Times New Roman" w:hAnsi="Arial" w:cs="Arial"/>
          <w:sz w:val="24"/>
          <w:szCs w:val="24"/>
        </w:rPr>
        <w:t xml:space="preserve"> </w:t>
      </w:r>
      <w:r w:rsidRPr="00223A51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</w:t>
      </w:r>
    </w:p>
    <w:p w:rsidR="00903F5F" w:rsidRPr="007B3CD4" w:rsidRDefault="00903F5F" w:rsidP="00903F5F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7B3CD4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903F5F" w:rsidRPr="007B3CD4" w:rsidRDefault="00903F5F" w:rsidP="00903F5F">
      <w:pPr>
        <w:jc w:val="both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>1.Утвердить прилагаемые изменения, которые вносятся в   муниципальную программу</w:t>
      </w:r>
      <w:r w:rsidRPr="007B3CD4">
        <w:rPr>
          <w:rFonts w:ascii="Arial" w:hAnsi="Arial" w:cs="Arial"/>
          <w:sz w:val="24"/>
          <w:szCs w:val="24"/>
        </w:rPr>
        <w:t xml:space="preserve">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7B3CD4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B3CD4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</w:t>
      </w:r>
      <w:r w:rsidRPr="007B3CD4">
        <w:rPr>
          <w:rFonts w:ascii="Arial" w:eastAsia="Times New Roman" w:hAnsi="Arial" w:cs="Arial"/>
          <w:sz w:val="24"/>
          <w:szCs w:val="24"/>
        </w:rPr>
        <w:t xml:space="preserve"> 21.10.2014 г.  № 144. </w:t>
      </w:r>
    </w:p>
    <w:p w:rsidR="00903F5F" w:rsidRPr="007B3CD4" w:rsidRDefault="00903F5F" w:rsidP="00903F5F">
      <w:pPr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>2. Приложения № 3, №4  к   муниципальной программе с учетом внесенных изменений прилагаются.</w:t>
      </w:r>
    </w:p>
    <w:p w:rsidR="00903F5F" w:rsidRPr="007B3CD4" w:rsidRDefault="00903F5F" w:rsidP="00903F5F">
      <w:pPr>
        <w:jc w:val="both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 xml:space="preserve">3. Постановление вступает в силу со дня его подписания  и подлежит размещению в сети «Интернет» на официальном сайте Администрации </w:t>
      </w:r>
      <w:proofErr w:type="spellStart"/>
      <w:r w:rsidRPr="007B3CD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области.</w:t>
      </w:r>
    </w:p>
    <w:p w:rsidR="007B3CD4" w:rsidRPr="007B3CD4" w:rsidRDefault="00903F5F" w:rsidP="00903F5F">
      <w:pPr>
        <w:jc w:val="both"/>
        <w:rPr>
          <w:rFonts w:ascii="Arial" w:eastAsia="Times New Roman" w:hAnsi="Arial" w:cs="Arial"/>
          <w:sz w:val="24"/>
          <w:szCs w:val="24"/>
        </w:rPr>
        <w:sectPr w:rsidR="007B3CD4" w:rsidRPr="007B3CD4" w:rsidSect="007B3CD4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7B3CD4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Pr="007B3CD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eastAsia="Times New Roman" w:hAnsi="Arial" w:cs="Arial"/>
          <w:sz w:val="24"/>
          <w:szCs w:val="24"/>
        </w:rPr>
        <w:t xml:space="preserve"> сельсовета                                </w:t>
      </w:r>
      <w:r w:rsidR="007B3CD4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7B3CD4">
        <w:rPr>
          <w:rFonts w:ascii="Arial" w:eastAsia="Times New Roman" w:hAnsi="Arial" w:cs="Arial"/>
          <w:sz w:val="24"/>
          <w:szCs w:val="24"/>
        </w:rPr>
        <w:t>Н.С.Тарасов</w:t>
      </w:r>
    </w:p>
    <w:p w:rsidR="00903F5F" w:rsidRPr="007B3CD4" w:rsidRDefault="00903F5F" w:rsidP="007B3CD4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lastRenderedPageBreak/>
        <w:t>Утверждены</w:t>
      </w:r>
    </w:p>
    <w:p w:rsidR="00903F5F" w:rsidRPr="007B3CD4" w:rsidRDefault="00903F5F" w:rsidP="007B3CD4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903F5F" w:rsidRPr="007B3CD4" w:rsidRDefault="00903F5F" w:rsidP="007B3CD4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7B3CD4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7B3CD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03F5F" w:rsidRPr="007B3CD4" w:rsidRDefault="00903F5F" w:rsidP="007B3CD4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903F5F" w:rsidRPr="007B3CD4" w:rsidRDefault="00903F5F" w:rsidP="007B3CD4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7B3CD4">
        <w:rPr>
          <w:rFonts w:ascii="Arial" w:eastAsia="Times New Roman" w:hAnsi="Arial" w:cs="Arial"/>
          <w:sz w:val="24"/>
          <w:szCs w:val="24"/>
        </w:rPr>
        <w:t>от 08.06.2018 г. № 40</w:t>
      </w:r>
    </w:p>
    <w:p w:rsidR="00903F5F" w:rsidRPr="007B3CD4" w:rsidRDefault="00903F5F" w:rsidP="00903F5F">
      <w:pPr>
        <w:rPr>
          <w:rFonts w:ascii="Arial" w:eastAsia="Times New Roman" w:hAnsi="Arial" w:cs="Arial"/>
          <w:b/>
          <w:sz w:val="24"/>
          <w:szCs w:val="24"/>
        </w:rPr>
      </w:pPr>
    </w:p>
    <w:p w:rsidR="00903F5F" w:rsidRPr="007B3CD4" w:rsidRDefault="00903F5F" w:rsidP="00903F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3CD4">
        <w:rPr>
          <w:rFonts w:ascii="Arial" w:eastAsia="Times New Roman" w:hAnsi="Arial" w:cs="Arial"/>
          <w:b/>
          <w:sz w:val="24"/>
          <w:szCs w:val="24"/>
        </w:rPr>
        <w:t>Изменения, которые</w:t>
      </w:r>
    </w:p>
    <w:p w:rsidR="00903F5F" w:rsidRPr="007B3CD4" w:rsidRDefault="00903F5F" w:rsidP="00903F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3CD4">
        <w:rPr>
          <w:rFonts w:ascii="Arial" w:eastAsia="Times New Roman" w:hAnsi="Arial" w:cs="Arial"/>
          <w:b/>
          <w:sz w:val="24"/>
          <w:szCs w:val="24"/>
        </w:rPr>
        <w:t>вносятся в   муниципальную программу</w:t>
      </w:r>
      <w:r w:rsidRPr="007B3CD4">
        <w:rPr>
          <w:rFonts w:ascii="Arial" w:hAnsi="Arial" w:cs="Arial"/>
          <w:b/>
          <w:sz w:val="24"/>
          <w:szCs w:val="24"/>
        </w:rPr>
        <w:t xml:space="preserve">   «Защита населения и территории от чрезвычайных ситуаций, обеспечение пожарной безопасности и безопасности людей на водных объектах» в   муниципальном образовании «</w:t>
      </w:r>
      <w:proofErr w:type="spellStart"/>
      <w:r w:rsidRPr="007B3CD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B3CD4">
        <w:rPr>
          <w:rFonts w:ascii="Arial" w:hAnsi="Arial" w:cs="Arial"/>
          <w:b/>
          <w:sz w:val="24"/>
          <w:szCs w:val="24"/>
        </w:rPr>
        <w:t>Ворошневского</w:t>
      </w:r>
      <w:proofErr w:type="spellEnd"/>
      <w:r w:rsidRPr="007B3CD4">
        <w:rPr>
          <w:rFonts w:ascii="Arial" w:hAnsi="Arial" w:cs="Arial"/>
          <w:b/>
          <w:sz w:val="24"/>
          <w:szCs w:val="24"/>
        </w:rPr>
        <w:t xml:space="preserve"> сельсовета Курского района Курской области от </w:t>
      </w:r>
      <w:r w:rsidRPr="007B3CD4">
        <w:rPr>
          <w:rFonts w:ascii="Arial" w:eastAsia="Times New Roman" w:hAnsi="Arial" w:cs="Arial"/>
          <w:b/>
          <w:sz w:val="24"/>
          <w:szCs w:val="24"/>
        </w:rPr>
        <w:t xml:space="preserve"> 21.10.2014 г.  № 144</w:t>
      </w:r>
    </w:p>
    <w:p w:rsidR="00903F5F" w:rsidRPr="007B3CD4" w:rsidRDefault="00903F5F" w:rsidP="00903F5F">
      <w:pPr>
        <w:rPr>
          <w:rFonts w:ascii="Arial" w:eastAsia="Times New Roman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</w:rPr>
        <w:t>1. В паспорте программы и  далее по тексту программы объемы  бюджетных ассигнований на реализацию мероприятий программы изложить в редакции: объем  бюджетных ассигнований на реализацию мероприятий программы составит 531,8 тыс. рублей, в том числе за счет средств местного бюджета 251,0 тыс. рублей; за счет межбюджетных трансфертов 280,8 тыс. рублей,  по годам: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2015 год – 306,3 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2016 год – 25,5тыс.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2017 год – 108,5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2018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2019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2020 год – 30,5 тыс. рублей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Общий объем бюджетных ассигнований за счет средств местного бюджета составит 251,0 тыс. рублей, в том числе по годам: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2015 год-25,5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2016 год – 25,5тыс.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2017 год – 108,5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2018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2019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2020 год – 30,5 тыс. рублей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>Общий объем бюджетных ассигнований за счет межбюджетных трансфертов составит 280.8 тыс. рублей, в том числе по годам: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>2015 год-280,8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 xml:space="preserve">Общий объем  бюджетных ассигнований по подпрограмме 1 составит 391,4 тыс. рублей, в том числе за счет средств местного </w:t>
      </w:r>
      <w:r w:rsidRPr="007B3CD4">
        <w:rPr>
          <w:rFonts w:ascii="Arial" w:hAnsi="Arial" w:cs="Arial"/>
          <w:sz w:val="24"/>
          <w:szCs w:val="24"/>
          <w:lang w:eastAsia="en-US"/>
        </w:rPr>
        <w:lastRenderedPageBreak/>
        <w:t>бюджета 251,0 тыс. рублей, в том числе по годам: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2015 год-25,5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2016 год – 25,5тыс.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2017 год – 108,5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2018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2019 год – 30,5 тыс. рублей;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2020 год – 30,5тыс. рублей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>За счет межбюджетных трансфертов 140,4 тыс</w:t>
      </w:r>
      <w:proofErr w:type="gramStart"/>
      <w:r w:rsidRPr="007B3CD4">
        <w:rPr>
          <w:rFonts w:ascii="Arial" w:hAnsi="Arial" w:cs="Arial"/>
          <w:sz w:val="24"/>
          <w:szCs w:val="24"/>
          <w:lang w:eastAsia="en-US"/>
        </w:rPr>
        <w:t>.р</w:t>
      </w:r>
      <w:proofErr w:type="gramEnd"/>
      <w:r w:rsidRPr="007B3CD4">
        <w:rPr>
          <w:rFonts w:ascii="Arial" w:hAnsi="Arial" w:cs="Arial"/>
          <w:sz w:val="24"/>
          <w:szCs w:val="24"/>
          <w:lang w:eastAsia="en-US"/>
        </w:rPr>
        <w:t>ублей, в том числе по годам: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>2015 год-140,4 тыс. рублей.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7B3CD4">
        <w:rPr>
          <w:rFonts w:ascii="Arial" w:hAnsi="Arial" w:cs="Arial"/>
          <w:sz w:val="24"/>
          <w:szCs w:val="24"/>
          <w:lang w:eastAsia="en-US"/>
        </w:rPr>
        <w:t>2. Приложения № 3 и № 4 к муниципальной программе изложить в новой редакции  (прилагаются).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7B3CD4">
        <w:rPr>
          <w:rFonts w:ascii="Arial" w:hAnsi="Arial" w:cs="Arial"/>
          <w:sz w:val="24"/>
          <w:szCs w:val="24"/>
        </w:rPr>
        <w:t>к муниципальной  к муниципальной  программе "</w:t>
      </w:r>
      <w:proofErr w:type="gramEnd"/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Защита  населения и территории от чрезвычайных ситуаций,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обеспечение пожарной безопасности и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безопасности людей на водных объектах»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7B3CD4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sz w:val="24"/>
          <w:szCs w:val="24"/>
        </w:rPr>
        <w:t xml:space="preserve"> сельсовет»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(ред. от 08.06.2018 г.)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7B3CD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ЗА СЧЕТ СРЕДСТВ МЕСТНОГО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Pr="007B3CD4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7B3CD4">
        <w:rPr>
          <w:rFonts w:ascii="Arial" w:hAnsi="Arial" w:cs="Arial"/>
          <w:b/>
          <w:sz w:val="24"/>
          <w:szCs w:val="24"/>
        </w:rPr>
        <w:t>РУБЛЕЙ)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92"/>
        <w:gridCol w:w="2712"/>
        <w:gridCol w:w="1995"/>
        <w:gridCol w:w="972"/>
        <w:gridCol w:w="629"/>
        <w:gridCol w:w="505"/>
        <w:gridCol w:w="915"/>
        <w:gridCol w:w="361"/>
        <w:gridCol w:w="418"/>
        <w:gridCol w:w="716"/>
        <w:gridCol w:w="1276"/>
        <w:gridCol w:w="1276"/>
        <w:gridCol w:w="1134"/>
      </w:tblGrid>
      <w:tr w:rsidR="00903F5F" w:rsidRPr="007B3CD4" w:rsidTr="007B3CD4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всего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903F5F" w:rsidRPr="007B3CD4" w:rsidTr="007B3CD4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 2017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              2020</w:t>
            </w:r>
          </w:p>
        </w:tc>
      </w:tr>
      <w:tr w:rsidR="00903F5F" w:rsidRPr="007B3CD4" w:rsidTr="007B3CD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03F5F" w:rsidRPr="007B3CD4" w:rsidTr="007B3CD4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  <w:tr w:rsidR="00903F5F" w:rsidRPr="007B3CD4" w:rsidTr="007B3CD4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  <w:tr w:rsidR="00903F5F" w:rsidRPr="007B3CD4" w:rsidTr="007B3CD4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  <w:tr w:rsidR="00903F5F" w:rsidRPr="007B3CD4" w:rsidTr="007B3CD4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  <w:tr w:rsidR="00903F5F" w:rsidRPr="007B3CD4" w:rsidTr="007B3CD4"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 1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  <w:tr w:rsidR="00903F5F" w:rsidRPr="007B3CD4" w:rsidTr="007B3CD4"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108,500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30.500</w:t>
            </w:r>
          </w:p>
        </w:tc>
      </w:tr>
    </w:tbl>
    <w:p w:rsidR="00903F5F" w:rsidRPr="007B3CD4" w:rsidRDefault="00903F5F" w:rsidP="00903F5F">
      <w:pPr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7B3CD4" w:rsidRDefault="007B3CD4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к муниципальной   программе 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"Защита  населения и территории от чрезвычайных ситуаций, 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обеспечение пожарной безопасности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и безопасности людей на водных объектах»</w:t>
      </w:r>
    </w:p>
    <w:p w:rsid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Pr="007B3CD4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sz w:val="24"/>
          <w:szCs w:val="24"/>
        </w:rPr>
        <w:t xml:space="preserve"> сельсовет»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(ред. от 08.06.2018 г.)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РЕСУРСНОЕ ОБЕСПЕЧЕНИЕ И ПРОГНОЗНАЯ (СПРАВОЧНАЯ) ОЦЕНКА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РАСХОДОВ ФЕДЕРАЛЬНОГО БЮДЖЕТА, ОБЛАСТНОГО БЮДЖЕТА, БЮДЖЕТОВ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ГОСУДАРСТВЕННЫХ ВНЕБЮДЖЕТНЫХ ФОНДОВ, МЕСТНОГО БЮДЖЕТОВ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И ВНЕБЮДЖЕТНЫХ ИСТОЧНИКОВ НА РЕАЛИЗАЦИЮ   МУНИЦИПАЛЬНОЙ  ПРОГРАММЫ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7B3CD4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B3CD4">
        <w:rPr>
          <w:rFonts w:ascii="Arial" w:hAnsi="Arial" w:cs="Arial"/>
          <w:b/>
          <w:sz w:val="24"/>
          <w:szCs w:val="24"/>
        </w:rPr>
        <w:t xml:space="preserve"> сельсовет»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3CD4">
        <w:rPr>
          <w:rFonts w:ascii="Arial" w:hAnsi="Arial" w:cs="Arial"/>
          <w:b/>
          <w:sz w:val="24"/>
          <w:szCs w:val="24"/>
        </w:rPr>
        <w:t>Курского района Курской области»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3CD4">
        <w:rPr>
          <w:rFonts w:ascii="Arial" w:hAnsi="Arial" w:cs="Arial"/>
          <w:sz w:val="24"/>
          <w:szCs w:val="24"/>
        </w:rPr>
        <w:t>( РУБЛЕЙ)</w:t>
      </w: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31"/>
        <w:gridCol w:w="12"/>
        <w:gridCol w:w="2613"/>
        <w:gridCol w:w="1640"/>
        <w:gridCol w:w="100"/>
        <w:gridCol w:w="60"/>
        <w:gridCol w:w="75"/>
        <w:gridCol w:w="1182"/>
        <w:gridCol w:w="1134"/>
        <w:gridCol w:w="685"/>
        <w:gridCol w:w="449"/>
        <w:gridCol w:w="1276"/>
        <w:gridCol w:w="988"/>
        <w:gridCol w:w="146"/>
        <w:gridCol w:w="844"/>
        <w:gridCol w:w="290"/>
        <w:gridCol w:w="1276"/>
      </w:tblGrid>
      <w:tr w:rsidR="00903F5F" w:rsidRPr="007B3CD4" w:rsidTr="007B3CD4">
        <w:trPr>
          <w:trHeight w:val="269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F5F" w:rsidRPr="007B3CD4" w:rsidRDefault="00903F5F" w:rsidP="00F6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F5F" w:rsidRPr="007B3CD4" w:rsidRDefault="00903F5F" w:rsidP="00F6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F5F" w:rsidRPr="007B3CD4" w:rsidRDefault="00903F5F" w:rsidP="00F6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F5F" w:rsidRPr="007B3CD4" w:rsidRDefault="00903F5F" w:rsidP="00F6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3F5F" w:rsidRPr="007B3CD4" w:rsidRDefault="00903F5F" w:rsidP="00F62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F5F" w:rsidRPr="007B3CD4" w:rsidTr="007B3CD4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903F5F" w:rsidRPr="007B3CD4" w:rsidTr="007B3CD4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03F5F" w:rsidRPr="007B3CD4" w:rsidTr="007B3CD4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 "Защита 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531,800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675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03F5F" w:rsidRPr="007B3CD4" w:rsidTr="007B3CD4">
        <w:trPr>
          <w:trHeight w:val="135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03F5F" w:rsidRPr="007B3CD4" w:rsidTr="007B3CD4">
        <w:trPr>
          <w:trHeight w:val="90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531,800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105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280,800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280,800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03F5F" w:rsidRPr="007B3CD4" w:rsidTr="007B3CD4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«Обеспечение комплексной безопасности жизнедеятельности населения от чрезвычайных ситуаций природного </w:t>
            </w: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 xml:space="preserve">и техногенного характера, стабильности техногенной обстановки»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391,400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165,900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63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03F5F" w:rsidRPr="007B3CD4" w:rsidTr="007B3CD4">
        <w:trPr>
          <w:trHeight w:val="18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</w:tr>
      <w:tr w:rsidR="00903F5F" w:rsidRPr="007B3CD4" w:rsidTr="007B3CD4">
        <w:trPr>
          <w:trHeight w:val="69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705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 передаваемые из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бюджета муниципального района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140400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903F5F" w:rsidRPr="007B3CD4" w:rsidTr="007B3CD4"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Основное мероприятие 1: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Реализация полномочий органов местного самоуправления по решению вопросов организационно-правового, финансового,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материально- технического обеспечения пожарной безопасности муниципального образования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63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0,000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180"/>
        </w:trPr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25,500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108,500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30,500</w:t>
            </w:r>
          </w:p>
        </w:tc>
      </w:tr>
      <w:tr w:rsidR="00903F5F" w:rsidRPr="007B3CD4" w:rsidTr="007B3CD4">
        <w:trPr>
          <w:trHeight w:val="495"/>
        </w:trPr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Основное </w:t>
            </w: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мероприятие 2</w:t>
            </w:r>
          </w:p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903F5F" w:rsidRPr="007B3CD4" w:rsidTr="007B3CD4">
        <w:trPr>
          <w:trHeight w:val="42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78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1020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  <w:lang w:eastAsia="en-US"/>
              </w:rPr>
              <w:t>5,000</w:t>
            </w:r>
          </w:p>
        </w:tc>
      </w:tr>
      <w:tr w:rsidR="00903F5F" w:rsidRPr="007B3CD4" w:rsidTr="007B3CD4">
        <w:trPr>
          <w:trHeight w:val="609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 осуществление переданных полномочий по созданию, содержанию и организации деятельности аварийно-спасательных формирований на территории поселения в соответствии с заключенными </w:t>
            </w: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1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7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160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7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</w:t>
            </w:r>
            <w:proofErr w:type="spellStart"/>
            <w:r w:rsidRPr="007B3CD4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B3CD4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463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61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16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558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.1.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переданных полномочий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75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70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3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903F5F" w:rsidRPr="007B3CD4" w:rsidTr="007B3CD4">
        <w:trPr>
          <w:trHeight w:val="85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5F" w:rsidRPr="007B3CD4" w:rsidRDefault="00903F5F" w:rsidP="00F621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proofErr w:type="gramStart"/>
            <w:r w:rsidRPr="007B3CD4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End"/>
            <w:r w:rsidRPr="007B3CD4">
              <w:rPr>
                <w:rFonts w:ascii="Arial" w:hAnsi="Arial" w:cs="Arial"/>
                <w:sz w:val="24"/>
                <w:szCs w:val="24"/>
              </w:rPr>
              <w:t xml:space="preserve"> передаваемые из бюджета муниципального района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rPr>
                <w:rFonts w:ascii="Arial" w:hAnsi="Arial" w:cs="Arial"/>
                <w:sz w:val="24"/>
                <w:szCs w:val="24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140,400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F5F" w:rsidRPr="007B3CD4" w:rsidRDefault="00903F5F" w:rsidP="00F62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B3CD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903F5F" w:rsidRPr="007B3CD4" w:rsidRDefault="00903F5F" w:rsidP="00903F5F">
      <w:pPr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rPr>
          <w:rFonts w:ascii="Arial" w:hAnsi="Arial" w:cs="Arial"/>
          <w:sz w:val="24"/>
          <w:szCs w:val="24"/>
        </w:rPr>
      </w:pPr>
    </w:p>
    <w:p w:rsidR="00903F5F" w:rsidRPr="007B3CD4" w:rsidRDefault="00903F5F" w:rsidP="00903F5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03F5F" w:rsidRPr="007B3CD4" w:rsidRDefault="00903F5F" w:rsidP="00903F5F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7D3FC2" w:rsidRPr="007B3CD4" w:rsidRDefault="007D3FC2">
      <w:pPr>
        <w:rPr>
          <w:rFonts w:ascii="Arial" w:hAnsi="Arial" w:cs="Arial"/>
          <w:sz w:val="24"/>
          <w:szCs w:val="24"/>
        </w:rPr>
      </w:pPr>
    </w:p>
    <w:sectPr w:rsidR="007D3FC2" w:rsidRPr="007B3CD4" w:rsidSect="00903F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3F5F"/>
    <w:rsid w:val="00201B93"/>
    <w:rsid w:val="00223A51"/>
    <w:rsid w:val="007B3CD4"/>
    <w:rsid w:val="007D3FC2"/>
    <w:rsid w:val="00903F5F"/>
    <w:rsid w:val="00AE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C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1621</Words>
  <Characters>9241</Characters>
  <Application>Microsoft Office Word</Application>
  <DocSecurity>0</DocSecurity>
  <Lines>77</Lines>
  <Paragraphs>21</Paragraphs>
  <ScaleCrop>false</ScaleCrop>
  <Company/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2018-06-08T08:35:00Z</dcterms:created>
  <dcterms:modified xsi:type="dcterms:W3CDTF">2018-06-28T08:59:00Z</dcterms:modified>
</cp:coreProperties>
</file>