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4E" w:rsidRDefault="00270D4E" w:rsidP="0027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270D4E" w:rsidRDefault="00270D4E" w:rsidP="0027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270D4E" w:rsidRDefault="00270D4E" w:rsidP="00270D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D4E" w:rsidRDefault="00270D4E" w:rsidP="0027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70D4E" w:rsidRDefault="00270D4E" w:rsidP="0027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D4E" w:rsidRDefault="00270D4E" w:rsidP="0027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D4E" w:rsidRDefault="00270D4E" w:rsidP="00270D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22.10.2018  г.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 95</w:t>
      </w:r>
    </w:p>
    <w:p w:rsidR="00270D4E" w:rsidRDefault="00270D4E" w:rsidP="0027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</w:p>
    <w:p w:rsidR="00270D4E" w:rsidRDefault="00270D4E" w:rsidP="0027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D4E" w:rsidRDefault="00270D4E" w:rsidP="0027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0D4E" w:rsidRDefault="00270D4E" w:rsidP="0027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 от 21.10.2014 г.  № 140</w:t>
      </w:r>
    </w:p>
    <w:p w:rsidR="00270D4E" w:rsidRDefault="00270D4E" w:rsidP="00270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270D4E" w:rsidRDefault="00270D4E" w:rsidP="00270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D4E" w:rsidRDefault="00270D4E" w:rsidP="0027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D4E" w:rsidRDefault="00270D4E" w:rsidP="00270D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0D4E" w:rsidRDefault="00270D4E" w:rsidP="00270D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70D4E" w:rsidRDefault="00270D4E" w:rsidP="0027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изменения, которые вносятся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21.10.2014 г.  № 140 (Приложение № 1).</w:t>
      </w:r>
    </w:p>
    <w:p w:rsidR="00270D4E" w:rsidRDefault="00270D4E" w:rsidP="0027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0D4E" w:rsidRDefault="00270D4E" w:rsidP="0027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подлежит размещению в сети «Интернет»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270D4E" w:rsidRDefault="00270D4E" w:rsidP="0027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D4E" w:rsidRDefault="00270D4E" w:rsidP="0027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D4E" w:rsidRDefault="00270D4E" w:rsidP="0027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D4E" w:rsidRDefault="00270D4E" w:rsidP="00270D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Н.С.Тарасов</w:t>
      </w:r>
    </w:p>
    <w:p w:rsidR="00270D4E" w:rsidRPr="00B235AC" w:rsidRDefault="00270D4E" w:rsidP="00B235A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35A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70D4E" w:rsidRPr="00B235AC" w:rsidRDefault="00270D4E" w:rsidP="00B235A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35A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B235AC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</w:p>
    <w:p w:rsidR="00270D4E" w:rsidRPr="00B235AC" w:rsidRDefault="00270D4E" w:rsidP="00B235A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35AC">
        <w:rPr>
          <w:rFonts w:ascii="Times New Roman" w:eastAsia="Times New Roman" w:hAnsi="Times New Roman" w:cs="Times New Roman"/>
          <w:sz w:val="24"/>
          <w:szCs w:val="24"/>
        </w:rPr>
        <w:t>сельсовета Курского района Курской области</w:t>
      </w:r>
    </w:p>
    <w:p w:rsidR="00270D4E" w:rsidRPr="00B235AC" w:rsidRDefault="00270D4E" w:rsidP="00B235A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35AC">
        <w:rPr>
          <w:rFonts w:ascii="Times New Roman" w:eastAsia="Times New Roman" w:hAnsi="Times New Roman" w:cs="Times New Roman"/>
          <w:sz w:val="24"/>
          <w:szCs w:val="24"/>
        </w:rPr>
        <w:t>от 22.10.2018 г. № 95</w:t>
      </w:r>
    </w:p>
    <w:p w:rsidR="00B235AC" w:rsidRDefault="00B235AC" w:rsidP="00B2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D4E" w:rsidRDefault="00270D4E" w:rsidP="00B2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Изменения, которые вносятся в  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21.10.2014 г.  № 140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 паспорте программы, подпрограммы 2, подпрограммы 3, приложениях к муниципальной программе,  и далее  по тексту  слова «2015-2020»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«2015-2021».  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 паспорте программы, подпрограммы 2,подпрограммы 3 и далее  по тексту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объемы и источники финансирования изложить в редакции: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составляет 2468270,00 рублей, в том числе за счет средств местного бюджета -2468270,00 рублей, в том числе по годам: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год-230000,00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год- 648270,00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год-670000,00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год-230000,00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год-230000,00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год-230000,00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год-230000,00 рублей.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 по подпрограмме 2 составляет 1778270,00  рублей, в том числе за счет средств местного бюджета – 1778270,00 рублей, в том числе по годам: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год-160000,00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год- 478270,00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2017 год-500000,00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год-160000,00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год-160000,00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год-160000,00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год-160000,00 рублей.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 по подпрограмме 3 составляет 690000 ,00 рублей, в том числе за счет средств местного бюджета – 690000,00 рублей, в том числе по годам: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год-70000,0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год- 170000,0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год-170000,0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год-70000,0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год-70000,0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год-70000,0 рублей;</w:t>
      </w:r>
    </w:p>
    <w:p w:rsidR="00270D4E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год-70000,00 рублей.</w:t>
      </w:r>
    </w:p>
    <w:p w:rsidR="00B235AC" w:rsidRDefault="00270D4E" w:rsidP="00270D4E">
      <w:pPr>
        <w:rPr>
          <w:rFonts w:ascii="Times New Roman" w:eastAsia="Times New Roman" w:hAnsi="Times New Roman" w:cs="Times New Roman"/>
          <w:sz w:val="28"/>
          <w:szCs w:val="28"/>
        </w:rPr>
        <w:sectPr w:rsidR="00B235AC" w:rsidSect="00B235A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3. Приложения  № 1,№ 2, №3, №4 к муниципальной программе изложить в редакции: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 программе   «Повышение эффективности работы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молодежью, организация отдыха и оздоровления детей, молодежи,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физической культуры и спорта»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Курского района Курской области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от 07.06.2018 г.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от 22.10.2018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и индикаторах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 Курского района Курской области и их значениях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07" w:type="dxa"/>
        <w:tblLook w:val="04A0"/>
      </w:tblPr>
      <w:tblGrid>
        <w:gridCol w:w="593"/>
        <w:gridCol w:w="1826"/>
        <w:gridCol w:w="1287"/>
        <w:gridCol w:w="696"/>
        <w:gridCol w:w="696"/>
        <w:gridCol w:w="696"/>
        <w:gridCol w:w="696"/>
        <w:gridCol w:w="696"/>
        <w:gridCol w:w="1873"/>
        <w:gridCol w:w="2248"/>
      </w:tblGrid>
      <w:tr w:rsidR="00270D4E" w:rsidTr="00270D4E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D4E" w:rsidRDefault="00270D4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270D4E" w:rsidTr="00270D4E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D4E" w:rsidRDefault="0027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D4E" w:rsidRDefault="0027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D4E" w:rsidRDefault="0027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70D4E" w:rsidTr="00270D4E">
        <w:trPr>
          <w:gridAfter w:val="1"/>
          <w:wAfter w:w="2248" w:type="dxa"/>
        </w:trPr>
        <w:tc>
          <w:tcPr>
            <w:tcW w:w="905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Курского района Курской области</w:t>
            </w:r>
          </w:p>
        </w:tc>
      </w:tr>
      <w:tr w:rsidR="00270D4E" w:rsidTr="00270D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pStyle w:val="a3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молодежи регулярно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70D4E" w:rsidTr="00270D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pStyle w:val="a3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молодежи вовлеченной в общественную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70D4E" w:rsidTr="00270D4E">
        <w:trPr>
          <w:gridAfter w:val="1"/>
          <w:wAfter w:w="2248" w:type="dxa"/>
          <w:trHeight w:val="345"/>
        </w:trPr>
        <w:tc>
          <w:tcPr>
            <w:tcW w:w="905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2»Повышение эффективности реализации молодежной политики»</w:t>
            </w:r>
          </w:p>
        </w:tc>
      </w:tr>
      <w:tr w:rsidR="00270D4E" w:rsidTr="00270D4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D4E" w:rsidRDefault="00270D4E">
            <w:pPr>
              <w:pStyle w:val="a3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охвата детей и молодежи молодежными 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70D4E" w:rsidTr="00270D4E">
        <w:trPr>
          <w:trHeight w:val="643"/>
        </w:trPr>
        <w:tc>
          <w:tcPr>
            <w:tcW w:w="905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 «Реализация муниципальной политики в сфере физической культуры и спорта»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4E" w:rsidTr="00270D4E">
        <w:trPr>
          <w:trHeight w:val="6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pStyle w:val="a3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молодежи регулярно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35AC" w:rsidRDefault="00B235AC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35AC" w:rsidRDefault="00B235AC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35AC" w:rsidRDefault="00B235AC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 программе "Повышение эффективности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работы с молодежью,  организация отдыха и оздоровления детей,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молодежи, развитие физической культуры и спорта »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 Курской области"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 07.06.2018 г.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от 22.10.2018 г.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"Повышение эффективности работы с молодежью,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отдыха и оздоровления детей, молодежи, развитие физической культуры и спорта »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района  Курской области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50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56"/>
        <w:gridCol w:w="2609"/>
        <w:gridCol w:w="1985"/>
        <w:gridCol w:w="1645"/>
        <w:gridCol w:w="1645"/>
        <w:gridCol w:w="2495"/>
        <w:gridCol w:w="2609"/>
        <w:gridCol w:w="2439"/>
      </w:tblGrid>
      <w:tr w:rsidR="00270D4E" w:rsidTr="00B235AC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270D4E" w:rsidTr="00B235AC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0D4E" w:rsidTr="00B235AC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"Повышение эффективности реализации молодежной политики»"  </w:t>
            </w:r>
          </w:p>
        </w:tc>
      </w:tr>
      <w:tr w:rsidR="00270D4E" w:rsidTr="00B235AC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1: 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N 1</w:t>
            </w:r>
          </w:p>
        </w:tc>
      </w:tr>
      <w:tr w:rsidR="00270D4E" w:rsidTr="00B235AC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для поддержки талантливой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</w:tr>
      <w:tr w:rsidR="00270D4E" w:rsidTr="00B235AC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активную общественную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</w:tr>
      <w:tr w:rsidR="00270D4E" w:rsidTr="00B235AC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воспитание молодежи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</w:tr>
      <w:tr w:rsidR="00270D4E" w:rsidTr="00B235AC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новых детских игровых площадок и установка спортивного оборудования, закупка оборудования и т.д. (турники, шведские стенки)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70D4E" w:rsidTr="00B235AC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270D4E" w:rsidTr="00B235AC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1:вовлечение населения в занятия физической культурой и массовым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70D4E" w:rsidTr="00B235AC">
        <w:trPr>
          <w:trHeight w:val="1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70D4E" w:rsidTr="00B235AC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участников за вклад в развитие физкультурного движения за активную общественную деятельность по физическому и военно-патриотическому воспитанию детей и молодежи, пропаганде физической культуры и спорта (медали, грамоты, премии)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70D4E" w:rsidTr="00B235AC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команды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в проводимых соревнованиях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Приобретение формы, уплата членских взносов за участие, приобретение спортинвентаря.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270D4E" w:rsidRDefault="00270D4E" w:rsidP="00270D4E">
      <w:pPr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rPr>
          <w:rFonts w:ascii="Times New Roman" w:hAnsi="Times New Roman" w:cs="Times New Roman"/>
          <w:sz w:val="24"/>
          <w:szCs w:val="24"/>
        </w:rPr>
      </w:pPr>
    </w:p>
    <w:p w:rsidR="00B235AC" w:rsidRDefault="00B235AC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235AC" w:rsidRDefault="00B235AC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235AC" w:rsidRDefault="00B235AC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235AC" w:rsidRDefault="00B235AC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муниципальной  программе  к муниципальной программе 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работы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молодежью, организация отдыха и оздоровления детей, молодежи, 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физической культуры и спорта»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 муниципальном образовании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области"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Ред. от 07.06.2018 г.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т 22.10.2018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РЕСУРСНОЕ ОБЕСПЕЧЕНИЕ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муниципальной программы  "Повышение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области"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 счет средств местного бюджета (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70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2"/>
        <w:gridCol w:w="2972"/>
        <w:gridCol w:w="1697"/>
        <w:gridCol w:w="1134"/>
        <w:gridCol w:w="993"/>
        <w:gridCol w:w="992"/>
        <w:gridCol w:w="992"/>
        <w:gridCol w:w="851"/>
        <w:gridCol w:w="992"/>
        <w:gridCol w:w="1422"/>
        <w:gridCol w:w="993"/>
      </w:tblGrid>
      <w:tr w:rsidR="00270D4E" w:rsidTr="00270D4E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годам</w:t>
            </w:r>
          </w:p>
        </w:tc>
      </w:tr>
      <w:tr w:rsidR="00270D4E" w:rsidTr="00270D4E"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270D4E" w:rsidTr="00270D4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0D4E" w:rsidTr="00270D4E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Курского района Курской области"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2468270,00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</w:tr>
      <w:tr w:rsidR="00270D4E" w:rsidTr="00270D4E"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2468270,00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</w:tr>
      <w:tr w:rsidR="00270D4E" w:rsidTr="00270D4E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реализации молодежной политики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1778270,00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</w:tr>
      <w:tr w:rsidR="00270D4E" w:rsidTr="00270D4E"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1778270,00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</w:tr>
      <w:tr w:rsidR="00270D4E" w:rsidTr="00270D4E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1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1778270,00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</w:tr>
      <w:tr w:rsidR="00270D4E" w:rsidTr="00270D4E"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1778270,00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</w:tr>
      <w:tr w:rsidR="00270D4E" w:rsidTr="00270D4E">
        <w:trPr>
          <w:trHeight w:val="39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в сфере физической культуры и спорта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690000,0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</w:tr>
      <w:tr w:rsidR="00270D4E" w:rsidTr="00270D4E">
        <w:trPr>
          <w:trHeight w:val="43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690000,0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</w:tr>
      <w:tr w:rsidR="00270D4E" w:rsidTr="00270D4E">
        <w:trPr>
          <w:trHeight w:val="26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Вовлечение населения в занятия физической культурой и массовым спортом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690000,0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</w:tr>
      <w:tr w:rsidR="00270D4E" w:rsidTr="00270D4E">
        <w:trPr>
          <w:trHeight w:val="37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690000,0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</w:tr>
      <w:tr w:rsidR="00270D4E" w:rsidTr="00270D4E">
        <w:trPr>
          <w:trHeight w:val="142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270D4E" w:rsidRDefault="00270D4E" w:rsidP="00270D4E">
      <w:pPr>
        <w:rPr>
          <w:rFonts w:ascii="Times New Roman" w:hAnsi="Times New Roman" w:cs="Times New Roman"/>
          <w:sz w:val="16"/>
          <w:szCs w:val="16"/>
        </w:rPr>
      </w:pPr>
    </w:p>
    <w:p w:rsidR="00270D4E" w:rsidRDefault="00270D4E" w:rsidP="00270D4E">
      <w:pPr>
        <w:rPr>
          <w:sz w:val="20"/>
          <w:szCs w:val="20"/>
        </w:rPr>
      </w:pPr>
    </w:p>
    <w:p w:rsidR="00B235AC" w:rsidRDefault="00B235AC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35AC" w:rsidRDefault="00B235AC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35AC" w:rsidRDefault="00B235AC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 "Повышение эффективности работы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молодежью, организация отдыха и оздоровления детей, молодежи, 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спорта»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области"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от 07.06.2018 г.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 22.10.2018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ФЕДЕРАЛЬНОГО БЮДЖЕТА, ОБЛАСТНОГО БЮДЖЕТА, БЮДЖЕТОВ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ВНЕБЮДЖЕТНЫХ ФОНДОВ, МЕСТНОГО БЮДЖЕТОВ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ВНЕБЮДЖЕТНЫХ ИСТОЧНИКОВ НА РЕАЛИЗАЦИЮ ЦЕЛЕЙ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"Повышение эффективности работы с молодежью, организация отдыха и оздоровления детей, молодежи,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спорта» в 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области"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РУБЛЕЙ)</w:t>
      </w: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D4E" w:rsidRDefault="00270D4E" w:rsidP="00270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39"/>
        <w:gridCol w:w="2624"/>
        <w:gridCol w:w="1754"/>
        <w:gridCol w:w="20"/>
        <w:gridCol w:w="1273"/>
        <w:gridCol w:w="992"/>
        <w:gridCol w:w="993"/>
        <w:gridCol w:w="1260"/>
        <w:gridCol w:w="1275"/>
        <w:gridCol w:w="1289"/>
        <w:gridCol w:w="945"/>
        <w:gridCol w:w="30"/>
        <w:gridCol w:w="22"/>
        <w:gridCol w:w="1134"/>
      </w:tblGrid>
      <w:tr w:rsidR="00270D4E" w:rsidTr="00270D4E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Оценка расходов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руб.), годы</w:t>
            </w:r>
          </w:p>
        </w:tc>
      </w:tr>
      <w:tr w:rsidR="00270D4E" w:rsidTr="00270D4E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2020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</w:tr>
      <w:tr w:rsidR="00270D4E" w:rsidTr="00270D4E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70D4E" w:rsidTr="00270D4E">
        <w:trPr>
          <w:trHeight w:val="482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спорта» в 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сельсовет»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Курского района Курской области"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2468270,00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</w:tr>
      <w:tr w:rsidR="00270D4E" w:rsidTr="00270D4E">
        <w:trPr>
          <w:trHeight w:val="675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70D4E" w:rsidTr="00270D4E">
        <w:trPr>
          <w:trHeight w:val="135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70D4E" w:rsidTr="00270D4E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2468270,00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</w:tr>
      <w:tr w:rsidR="00270D4E" w:rsidTr="00270D4E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 реализации молодежной политики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1778270,00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</w:tr>
      <w:tr w:rsidR="00270D4E" w:rsidTr="00270D4E">
        <w:trPr>
          <w:trHeight w:val="63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70D4E" w:rsidTr="00270D4E">
        <w:trPr>
          <w:trHeight w:val="18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70D4E" w:rsidTr="00270D4E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1778270,00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</w:tr>
      <w:tr w:rsidR="00270D4E" w:rsidTr="00270D4E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1778270,00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</w:tr>
      <w:tr w:rsidR="00270D4E" w:rsidTr="00270D4E">
        <w:trPr>
          <w:trHeight w:val="63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70D4E" w:rsidTr="00270D4E">
        <w:trPr>
          <w:trHeight w:val="18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70D4E" w:rsidTr="00270D4E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1778270,00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</w:tr>
      <w:tr w:rsidR="00270D4E" w:rsidTr="00270D4E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Реализация муниципальной политики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 сфере физической культуры и спорта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</w:tr>
      <w:tr w:rsidR="00270D4E" w:rsidTr="00270D4E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D4E" w:rsidTr="00270D4E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D4E" w:rsidTr="00270D4E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</w:tr>
      <w:tr w:rsidR="00270D4E" w:rsidTr="00270D4E">
        <w:trPr>
          <w:trHeight w:val="465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Вовлечение населения в занятия физической культурой и массовым спортом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170000,00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70000,00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70000,00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</w:tr>
      <w:tr w:rsidR="00270D4E" w:rsidTr="00270D4E">
        <w:trPr>
          <w:trHeight w:val="39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D4E" w:rsidTr="00270D4E">
        <w:trPr>
          <w:trHeight w:val="54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70D4E" w:rsidRDefault="0027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D4E" w:rsidTr="00270D4E">
        <w:trPr>
          <w:trHeight w:val="44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4E" w:rsidRDefault="00270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4E" w:rsidRDefault="002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</w:tbl>
    <w:p w:rsidR="00270D4E" w:rsidRDefault="00270D4E" w:rsidP="00B235AC">
      <w:pPr>
        <w:rPr>
          <w:rFonts w:ascii="Times New Roman" w:hAnsi="Times New Roman" w:cs="Times New Roman"/>
          <w:sz w:val="16"/>
          <w:szCs w:val="16"/>
        </w:rPr>
      </w:pPr>
    </w:p>
    <w:sectPr w:rsidR="00270D4E" w:rsidSect="00270D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0D4E"/>
    <w:rsid w:val="00270D4E"/>
    <w:rsid w:val="00814BC1"/>
    <w:rsid w:val="00B235AC"/>
    <w:rsid w:val="00B2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D4E"/>
    <w:pPr>
      <w:ind w:left="720"/>
      <w:contextualSpacing/>
    </w:pPr>
  </w:style>
  <w:style w:type="table" w:styleId="a4">
    <w:name w:val="Table Grid"/>
    <w:basedOn w:val="a1"/>
    <w:uiPriority w:val="59"/>
    <w:rsid w:val="00270D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235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2244</Words>
  <Characters>12795</Characters>
  <Application>Microsoft Office Word</Application>
  <DocSecurity>0</DocSecurity>
  <Lines>106</Lines>
  <Paragraphs>30</Paragraphs>
  <ScaleCrop>false</ScaleCrop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2018-10-30T11:26:00Z</dcterms:created>
  <dcterms:modified xsi:type="dcterms:W3CDTF">2018-10-30T12:07:00Z</dcterms:modified>
</cp:coreProperties>
</file>