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F88" w:rsidRDefault="000B7F88" w:rsidP="000B7F88">
      <w:pPr>
        <w:jc w:val="center"/>
        <w:rPr>
          <w:rFonts w:ascii="Times New Roman" w:hAnsi="Times New Roman" w:cs="Times New Roman"/>
          <w:b/>
          <w:sz w:val="28"/>
          <w:szCs w:val="28"/>
        </w:rPr>
      </w:pPr>
      <w:r>
        <w:rPr>
          <w:rFonts w:ascii="Times New Roman" w:hAnsi="Times New Roman" w:cs="Times New Roman"/>
          <w:b/>
          <w:sz w:val="28"/>
          <w:szCs w:val="28"/>
        </w:rPr>
        <w:t>АДМИНИСТРАЦИЯ ВОРОШНЕВСКОГО СЕЛЬСОВЕТА</w:t>
      </w:r>
    </w:p>
    <w:p w:rsidR="000B7F88" w:rsidRDefault="000B7F88" w:rsidP="000B7F88">
      <w:pPr>
        <w:jc w:val="center"/>
        <w:rPr>
          <w:rFonts w:ascii="Times New Roman" w:hAnsi="Times New Roman" w:cs="Times New Roman"/>
          <w:b/>
          <w:sz w:val="28"/>
          <w:szCs w:val="28"/>
        </w:rPr>
      </w:pPr>
      <w:r>
        <w:rPr>
          <w:rFonts w:ascii="Times New Roman" w:hAnsi="Times New Roman" w:cs="Times New Roman"/>
          <w:b/>
          <w:sz w:val="28"/>
          <w:szCs w:val="28"/>
        </w:rPr>
        <w:t>КУРСКОГО РАЙОНА  КУРСКОЙ ОБЛАСТИ</w:t>
      </w:r>
    </w:p>
    <w:p w:rsidR="000B7F88" w:rsidRDefault="000B7F88" w:rsidP="000B7F88">
      <w:pPr>
        <w:rPr>
          <w:rFonts w:ascii="Times New Roman" w:hAnsi="Times New Roman" w:cs="Times New Roman"/>
          <w:b/>
          <w:sz w:val="28"/>
          <w:szCs w:val="28"/>
        </w:rPr>
      </w:pPr>
    </w:p>
    <w:p w:rsidR="000B7F88" w:rsidRDefault="000B7F88" w:rsidP="000B7F88">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0B7F88" w:rsidRDefault="000B7F88" w:rsidP="000B7F88">
      <w:pPr>
        <w:rPr>
          <w:rFonts w:ascii="Times New Roman" w:hAnsi="Times New Roman" w:cs="Times New Roman"/>
          <w:b/>
          <w:sz w:val="28"/>
          <w:szCs w:val="28"/>
        </w:rPr>
      </w:pPr>
      <w:r>
        <w:rPr>
          <w:rFonts w:ascii="Times New Roman" w:hAnsi="Times New Roman" w:cs="Times New Roman"/>
          <w:b/>
          <w:sz w:val="28"/>
          <w:szCs w:val="28"/>
        </w:rPr>
        <w:t>от 30.10. 2018 г.                                                                                     № 105</w:t>
      </w:r>
    </w:p>
    <w:p w:rsidR="000B7F88" w:rsidRDefault="000B7F88" w:rsidP="000B7F88">
      <w:pPr>
        <w:rPr>
          <w:rFonts w:ascii="Times New Roman" w:hAnsi="Times New Roman" w:cs="Times New Roman"/>
          <w:sz w:val="28"/>
          <w:szCs w:val="28"/>
        </w:rPr>
      </w:pPr>
      <w:r>
        <w:rPr>
          <w:rFonts w:ascii="Times New Roman" w:hAnsi="Times New Roman" w:cs="Times New Roman"/>
          <w:sz w:val="28"/>
          <w:szCs w:val="28"/>
        </w:rPr>
        <w:t>д.</w:t>
      </w:r>
      <w:r w:rsidR="00913DFC">
        <w:rPr>
          <w:rFonts w:ascii="Times New Roman" w:hAnsi="Times New Roman" w:cs="Times New Roman"/>
          <w:sz w:val="28"/>
          <w:szCs w:val="28"/>
        </w:rPr>
        <w:t xml:space="preserve"> </w:t>
      </w:r>
      <w:proofErr w:type="spellStart"/>
      <w:r>
        <w:rPr>
          <w:rFonts w:ascii="Times New Roman" w:hAnsi="Times New Roman" w:cs="Times New Roman"/>
          <w:sz w:val="28"/>
          <w:szCs w:val="28"/>
        </w:rPr>
        <w:t>Ворошнево</w:t>
      </w:r>
      <w:proofErr w:type="spellEnd"/>
    </w:p>
    <w:p w:rsidR="000B7F88" w:rsidRDefault="000B7F88" w:rsidP="000B7F88">
      <w:pPr>
        <w:rPr>
          <w:rFonts w:ascii="Times New Roman" w:hAnsi="Times New Roman" w:cs="Times New Roman"/>
          <w:sz w:val="28"/>
          <w:szCs w:val="28"/>
        </w:rPr>
      </w:pPr>
      <w:r>
        <w:rPr>
          <w:rFonts w:ascii="Times New Roman" w:hAnsi="Times New Roman" w:cs="Times New Roman"/>
          <w:sz w:val="28"/>
          <w:szCs w:val="28"/>
        </w:rPr>
        <w:t>О предварительных итогах социально-экономического развития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за 9 месяцев текущего финансового года и ожидаемые итоги социально-экономического развития за текущий финансовый год</w:t>
      </w:r>
    </w:p>
    <w:p w:rsidR="000B7F88" w:rsidRDefault="000B7F88" w:rsidP="000B7F88">
      <w:pPr>
        <w:jc w:val="both"/>
        <w:rPr>
          <w:rFonts w:ascii="Times New Roman" w:hAnsi="Times New Roman" w:cs="Times New Roman"/>
          <w:sz w:val="28"/>
          <w:szCs w:val="28"/>
        </w:rPr>
      </w:pPr>
      <w:r>
        <w:rPr>
          <w:rFonts w:ascii="Times New Roman" w:hAnsi="Times New Roman" w:cs="Times New Roman"/>
          <w:sz w:val="28"/>
          <w:szCs w:val="28"/>
        </w:rPr>
        <w:tab/>
        <w:t>Руководствуясь  Бюджетным кодексом Российской Федерации, Положением о Бюджетном процессе в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p w:rsidR="000B7F88" w:rsidRDefault="000B7F88" w:rsidP="000B7F88">
      <w:pPr>
        <w:jc w:val="both"/>
        <w:rPr>
          <w:rFonts w:ascii="Times New Roman" w:hAnsi="Times New Roman" w:cs="Times New Roman"/>
          <w:b/>
          <w:sz w:val="28"/>
          <w:szCs w:val="28"/>
        </w:rPr>
      </w:pPr>
      <w:r>
        <w:rPr>
          <w:rFonts w:ascii="Times New Roman" w:hAnsi="Times New Roman" w:cs="Times New Roman"/>
          <w:b/>
          <w:sz w:val="28"/>
          <w:szCs w:val="28"/>
        </w:rPr>
        <w:t>ПОСТАНОВЛЯЕТ:</w:t>
      </w:r>
    </w:p>
    <w:p w:rsidR="000B7F88" w:rsidRDefault="000B7F88" w:rsidP="000B7F88">
      <w:pPr>
        <w:jc w:val="both"/>
        <w:rPr>
          <w:rFonts w:ascii="Times New Roman" w:hAnsi="Times New Roman" w:cs="Times New Roman"/>
          <w:sz w:val="28"/>
          <w:szCs w:val="28"/>
        </w:rPr>
      </w:pPr>
      <w:r>
        <w:rPr>
          <w:rFonts w:ascii="Times New Roman" w:hAnsi="Times New Roman" w:cs="Times New Roman"/>
          <w:sz w:val="28"/>
          <w:szCs w:val="28"/>
        </w:rPr>
        <w:t>1. Утвердить предварительные итоги социально-экономического развития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за 9 месяцев текущего финансового года и ожидаемые итоги социально-экономического развития за текущий финансовый год  (Приложение № 1).</w:t>
      </w:r>
    </w:p>
    <w:p w:rsidR="000B7F88" w:rsidRDefault="000B7F88" w:rsidP="000B7F88">
      <w:pPr>
        <w:jc w:val="both"/>
        <w:rPr>
          <w:rFonts w:ascii="Times New Roman" w:hAnsi="Times New Roman" w:cs="Times New Roman"/>
          <w:sz w:val="28"/>
          <w:szCs w:val="28"/>
        </w:rPr>
      </w:pPr>
      <w:r>
        <w:rPr>
          <w:rFonts w:ascii="Times New Roman" w:hAnsi="Times New Roman" w:cs="Times New Roman"/>
          <w:sz w:val="28"/>
          <w:szCs w:val="28"/>
        </w:rPr>
        <w:t xml:space="preserve">2. Направить Постановление  Администрации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о предварительных  итогах  социально-экономического развития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за 9 месяцев текущего финансового года и ожидаемых  итогах  социально-экономического развития за текущий финансовый год в Собрание депутатов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одновременно с проектом Решения Собрания депутатов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«О бюджете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на 2019 год  и на плановый период 2020 и 2021 годов».</w:t>
      </w:r>
    </w:p>
    <w:p w:rsidR="000B7F88" w:rsidRDefault="000B7F88" w:rsidP="000B7F8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3. Постановление вступает в силу со дня его подписания и подлежит размещению в сети «Интернет» на официальном сайте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p w:rsidR="000B7F88" w:rsidRDefault="000B7F88" w:rsidP="000B7F88">
      <w:pPr>
        <w:jc w:val="both"/>
        <w:rPr>
          <w:rFonts w:ascii="Times New Roman" w:hAnsi="Times New Roman" w:cs="Times New Roman"/>
          <w:sz w:val="28"/>
          <w:szCs w:val="28"/>
        </w:rPr>
      </w:pPr>
    </w:p>
    <w:p w:rsidR="000B7F88" w:rsidRDefault="000B7F88" w:rsidP="000B7F88">
      <w:pPr>
        <w:jc w:val="both"/>
        <w:rPr>
          <w:rFonts w:ascii="Times New Roman" w:hAnsi="Times New Roman" w:cs="Times New Roman"/>
          <w:sz w:val="28"/>
          <w:szCs w:val="28"/>
        </w:rPr>
      </w:pPr>
    </w:p>
    <w:p w:rsidR="000B7F88" w:rsidRDefault="000B7F88" w:rsidP="000B7F88">
      <w:pPr>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Н.С.Тарасов</w:t>
      </w:r>
    </w:p>
    <w:p w:rsidR="000B7F88" w:rsidRDefault="000B7F88" w:rsidP="000B7F88">
      <w:pPr>
        <w:rPr>
          <w:rFonts w:ascii="Times New Roman" w:hAnsi="Times New Roman" w:cs="Times New Roman"/>
          <w:sz w:val="28"/>
          <w:szCs w:val="28"/>
        </w:rPr>
      </w:pPr>
    </w:p>
    <w:p w:rsidR="000B7F88" w:rsidRDefault="000B7F88" w:rsidP="000B7F88">
      <w:pPr>
        <w:rPr>
          <w:rFonts w:ascii="Times New Roman" w:hAnsi="Times New Roman" w:cs="Times New Roman"/>
          <w:sz w:val="28"/>
          <w:szCs w:val="28"/>
        </w:rPr>
      </w:pPr>
    </w:p>
    <w:p w:rsidR="000B7F88" w:rsidRDefault="000B7F88" w:rsidP="000B7F88">
      <w:pPr>
        <w:rPr>
          <w:rFonts w:ascii="Times New Roman" w:hAnsi="Times New Roman" w:cs="Times New Roman"/>
          <w:sz w:val="28"/>
          <w:szCs w:val="28"/>
        </w:rPr>
      </w:pPr>
    </w:p>
    <w:p w:rsidR="000B7F88" w:rsidRDefault="000B7F88" w:rsidP="000B7F88">
      <w:pPr>
        <w:rPr>
          <w:rFonts w:ascii="Times New Roman" w:hAnsi="Times New Roman" w:cs="Times New Roman"/>
          <w:sz w:val="28"/>
          <w:szCs w:val="28"/>
        </w:rPr>
      </w:pPr>
    </w:p>
    <w:p w:rsidR="000B7F88" w:rsidRDefault="000B7F88" w:rsidP="000B7F88">
      <w:pPr>
        <w:rPr>
          <w:rFonts w:ascii="Times New Roman" w:hAnsi="Times New Roman" w:cs="Times New Roman"/>
          <w:sz w:val="28"/>
          <w:szCs w:val="28"/>
        </w:rPr>
      </w:pPr>
    </w:p>
    <w:p w:rsidR="000B7F88" w:rsidRDefault="000B7F88" w:rsidP="000B7F88">
      <w:pPr>
        <w:rPr>
          <w:rFonts w:ascii="Times New Roman" w:hAnsi="Times New Roman" w:cs="Times New Roman"/>
          <w:sz w:val="28"/>
          <w:szCs w:val="28"/>
        </w:rPr>
      </w:pPr>
    </w:p>
    <w:p w:rsidR="000B7F88" w:rsidRDefault="000B7F88" w:rsidP="000B7F88">
      <w:pPr>
        <w:rPr>
          <w:rFonts w:ascii="Times New Roman" w:hAnsi="Times New Roman" w:cs="Times New Roman"/>
          <w:sz w:val="28"/>
          <w:szCs w:val="28"/>
        </w:rPr>
      </w:pPr>
    </w:p>
    <w:p w:rsidR="000B7F88" w:rsidRDefault="000B7F88" w:rsidP="000B7F88">
      <w:pPr>
        <w:rPr>
          <w:rFonts w:ascii="Times New Roman" w:hAnsi="Times New Roman" w:cs="Times New Roman"/>
          <w:sz w:val="28"/>
          <w:szCs w:val="28"/>
        </w:rPr>
      </w:pPr>
    </w:p>
    <w:p w:rsidR="000B7F88" w:rsidRDefault="000B7F88" w:rsidP="000B7F88">
      <w:pPr>
        <w:rPr>
          <w:rFonts w:ascii="Times New Roman" w:hAnsi="Times New Roman" w:cs="Times New Roman"/>
          <w:sz w:val="28"/>
          <w:szCs w:val="28"/>
        </w:rPr>
      </w:pPr>
    </w:p>
    <w:p w:rsidR="000B7F88" w:rsidRDefault="000B7F88" w:rsidP="000B7F88">
      <w:pPr>
        <w:rPr>
          <w:rFonts w:ascii="Times New Roman" w:hAnsi="Times New Roman" w:cs="Times New Roman"/>
          <w:sz w:val="28"/>
          <w:szCs w:val="28"/>
        </w:rPr>
      </w:pPr>
    </w:p>
    <w:p w:rsidR="000B7F88" w:rsidRDefault="000B7F88" w:rsidP="000B7F88">
      <w:pPr>
        <w:rPr>
          <w:rFonts w:ascii="Times New Roman" w:hAnsi="Times New Roman" w:cs="Times New Roman"/>
          <w:sz w:val="28"/>
          <w:szCs w:val="28"/>
        </w:rPr>
      </w:pPr>
    </w:p>
    <w:p w:rsidR="000B7F88" w:rsidRDefault="000B7F88" w:rsidP="000B7F88">
      <w:pPr>
        <w:rPr>
          <w:rFonts w:ascii="Times New Roman" w:hAnsi="Times New Roman" w:cs="Times New Roman"/>
          <w:sz w:val="28"/>
          <w:szCs w:val="28"/>
        </w:rPr>
      </w:pPr>
    </w:p>
    <w:p w:rsidR="000B7F88" w:rsidRDefault="000B7F88" w:rsidP="000B7F88">
      <w:pPr>
        <w:rPr>
          <w:rFonts w:ascii="Times New Roman" w:hAnsi="Times New Roman" w:cs="Times New Roman"/>
          <w:sz w:val="28"/>
          <w:szCs w:val="28"/>
        </w:rPr>
      </w:pPr>
    </w:p>
    <w:p w:rsidR="000B7F88" w:rsidRDefault="000B7F88" w:rsidP="000B7F88">
      <w:pPr>
        <w:rPr>
          <w:rFonts w:ascii="Times New Roman" w:hAnsi="Times New Roman" w:cs="Times New Roman"/>
          <w:sz w:val="28"/>
          <w:szCs w:val="28"/>
        </w:rPr>
      </w:pPr>
    </w:p>
    <w:p w:rsidR="000B7F88" w:rsidRDefault="000B7F88" w:rsidP="000B7F88">
      <w:pPr>
        <w:rPr>
          <w:rFonts w:ascii="Times New Roman" w:hAnsi="Times New Roman" w:cs="Times New Roman"/>
          <w:sz w:val="28"/>
          <w:szCs w:val="28"/>
        </w:rPr>
      </w:pPr>
    </w:p>
    <w:p w:rsidR="000B7F88" w:rsidRDefault="000B7F88" w:rsidP="000B7F88">
      <w:pPr>
        <w:rPr>
          <w:rFonts w:ascii="Times New Roman" w:hAnsi="Times New Roman" w:cs="Times New Roman"/>
          <w:sz w:val="28"/>
          <w:szCs w:val="28"/>
        </w:rPr>
      </w:pPr>
    </w:p>
    <w:p w:rsidR="000B7F88" w:rsidRDefault="000B7F88" w:rsidP="000B7F88">
      <w:pPr>
        <w:rPr>
          <w:rFonts w:ascii="Times New Roman" w:hAnsi="Times New Roman" w:cs="Times New Roman"/>
          <w:sz w:val="28"/>
          <w:szCs w:val="28"/>
        </w:rPr>
      </w:pPr>
    </w:p>
    <w:p w:rsidR="000B7F88" w:rsidRDefault="000B7F88" w:rsidP="000B7F88">
      <w:pPr>
        <w:rPr>
          <w:rFonts w:ascii="Times New Roman" w:hAnsi="Times New Roman" w:cs="Times New Roman"/>
          <w:sz w:val="28"/>
          <w:szCs w:val="28"/>
        </w:rPr>
      </w:pPr>
    </w:p>
    <w:p w:rsidR="000B7F88" w:rsidRDefault="000B7F88" w:rsidP="000B7F88">
      <w:pPr>
        <w:rPr>
          <w:rFonts w:ascii="Times New Roman" w:hAnsi="Times New Roman" w:cs="Times New Roman"/>
          <w:sz w:val="28"/>
          <w:szCs w:val="28"/>
        </w:rPr>
      </w:pPr>
    </w:p>
    <w:p w:rsidR="000B7F88" w:rsidRDefault="000B7F88" w:rsidP="000B7F88">
      <w:pPr>
        <w:rPr>
          <w:rFonts w:ascii="Times New Roman" w:hAnsi="Times New Roman" w:cs="Times New Roman"/>
          <w:sz w:val="28"/>
          <w:szCs w:val="28"/>
        </w:rPr>
      </w:pPr>
    </w:p>
    <w:p w:rsidR="000B7F88" w:rsidRDefault="000B7F88" w:rsidP="000B7F88">
      <w:pPr>
        <w:rPr>
          <w:rFonts w:ascii="Times New Roman" w:hAnsi="Times New Roman" w:cs="Times New Roman"/>
          <w:sz w:val="28"/>
          <w:szCs w:val="28"/>
        </w:rPr>
      </w:pPr>
    </w:p>
    <w:p w:rsidR="000B7F88" w:rsidRPr="00913DFC" w:rsidRDefault="000B7F88" w:rsidP="00913DFC">
      <w:pPr>
        <w:pStyle w:val="a4"/>
        <w:jc w:val="right"/>
        <w:rPr>
          <w:rFonts w:ascii="Times New Roman" w:hAnsi="Times New Roman" w:cs="Times New Roman"/>
          <w:sz w:val="24"/>
          <w:szCs w:val="24"/>
        </w:rPr>
      </w:pPr>
      <w:r w:rsidRPr="00913DFC">
        <w:rPr>
          <w:rFonts w:ascii="Times New Roman" w:hAnsi="Times New Roman" w:cs="Times New Roman"/>
          <w:sz w:val="24"/>
          <w:szCs w:val="24"/>
        </w:rPr>
        <w:t>Приложение № 1</w:t>
      </w:r>
    </w:p>
    <w:p w:rsidR="000B7F88" w:rsidRPr="00913DFC" w:rsidRDefault="000B7F88" w:rsidP="00913DFC">
      <w:pPr>
        <w:pStyle w:val="a4"/>
        <w:jc w:val="right"/>
        <w:rPr>
          <w:rFonts w:ascii="Times New Roman" w:hAnsi="Times New Roman" w:cs="Times New Roman"/>
          <w:sz w:val="24"/>
          <w:szCs w:val="24"/>
        </w:rPr>
      </w:pPr>
      <w:r w:rsidRPr="00913DFC">
        <w:rPr>
          <w:rFonts w:ascii="Times New Roman" w:hAnsi="Times New Roman" w:cs="Times New Roman"/>
          <w:sz w:val="24"/>
          <w:szCs w:val="24"/>
        </w:rPr>
        <w:t xml:space="preserve"> к Постановлению  Администрации</w:t>
      </w:r>
    </w:p>
    <w:p w:rsidR="000B7F88" w:rsidRPr="00913DFC" w:rsidRDefault="000B7F88" w:rsidP="00913DFC">
      <w:pPr>
        <w:pStyle w:val="a4"/>
        <w:jc w:val="right"/>
        <w:rPr>
          <w:rFonts w:ascii="Times New Roman" w:hAnsi="Times New Roman" w:cs="Times New Roman"/>
          <w:sz w:val="24"/>
          <w:szCs w:val="24"/>
        </w:rPr>
      </w:pPr>
      <w:proofErr w:type="spellStart"/>
      <w:r w:rsidRPr="00913DFC">
        <w:rPr>
          <w:rFonts w:ascii="Times New Roman" w:hAnsi="Times New Roman" w:cs="Times New Roman"/>
          <w:sz w:val="24"/>
          <w:szCs w:val="24"/>
        </w:rPr>
        <w:t>Ворошневского</w:t>
      </w:r>
      <w:proofErr w:type="spellEnd"/>
      <w:r w:rsidRPr="00913DFC">
        <w:rPr>
          <w:rFonts w:ascii="Times New Roman" w:hAnsi="Times New Roman" w:cs="Times New Roman"/>
          <w:sz w:val="24"/>
          <w:szCs w:val="24"/>
        </w:rPr>
        <w:t xml:space="preserve"> сельсовета</w:t>
      </w:r>
    </w:p>
    <w:p w:rsidR="000B7F88" w:rsidRPr="00913DFC" w:rsidRDefault="000B7F88" w:rsidP="00913DFC">
      <w:pPr>
        <w:pStyle w:val="a4"/>
        <w:jc w:val="right"/>
        <w:rPr>
          <w:rFonts w:ascii="Times New Roman" w:hAnsi="Times New Roman" w:cs="Times New Roman"/>
          <w:sz w:val="24"/>
          <w:szCs w:val="24"/>
        </w:rPr>
      </w:pPr>
      <w:r w:rsidRPr="00913DFC">
        <w:rPr>
          <w:rFonts w:ascii="Times New Roman" w:hAnsi="Times New Roman" w:cs="Times New Roman"/>
          <w:sz w:val="24"/>
          <w:szCs w:val="24"/>
        </w:rPr>
        <w:t xml:space="preserve"> Курского района Курской области</w:t>
      </w:r>
    </w:p>
    <w:p w:rsidR="000B7F88" w:rsidRPr="00913DFC" w:rsidRDefault="000B7F88" w:rsidP="00913DFC">
      <w:pPr>
        <w:pStyle w:val="a4"/>
        <w:jc w:val="right"/>
        <w:rPr>
          <w:rFonts w:ascii="Times New Roman" w:hAnsi="Times New Roman" w:cs="Times New Roman"/>
          <w:sz w:val="24"/>
          <w:szCs w:val="24"/>
        </w:rPr>
      </w:pPr>
      <w:r w:rsidRPr="00913DFC">
        <w:rPr>
          <w:rFonts w:ascii="Times New Roman" w:hAnsi="Times New Roman" w:cs="Times New Roman"/>
          <w:sz w:val="24"/>
          <w:szCs w:val="24"/>
        </w:rPr>
        <w:t xml:space="preserve">от 30.10.2018  № 105 </w:t>
      </w:r>
    </w:p>
    <w:p w:rsidR="000B7F88" w:rsidRDefault="000B7F88" w:rsidP="000B7F88">
      <w:pPr>
        <w:rPr>
          <w:rFonts w:ascii="Times New Roman" w:hAnsi="Times New Roman" w:cs="Times New Roman"/>
          <w:sz w:val="28"/>
          <w:szCs w:val="28"/>
        </w:rPr>
      </w:pPr>
    </w:p>
    <w:p w:rsidR="000B7F88" w:rsidRDefault="000B7F88" w:rsidP="000B7F88">
      <w:pPr>
        <w:jc w:val="center"/>
        <w:rPr>
          <w:rFonts w:ascii="Times New Roman" w:hAnsi="Times New Roman" w:cs="Times New Roman"/>
          <w:b/>
          <w:sz w:val="28"/>
          <w:szCs w:val="28"/>
        </w:rPr>
      </w:pPr>
      <w:r>
        <w:rPr>
          <w:rFonts w:ascii="Times New Roman" w:hAnsi="Times New Roman" w:cs="Times New Roman"/>
          <w:b/>
          <w:sz w:val="28"/>
          <w:szCs w:val="28"/>
        </w:rPr>
        <w:t>Предварительные итоги социально-экономического развития муниципального образования «</w:t>
      </w:r>
      <w:proofErr w:type="spellStart"/>
      <w:r>
        <w:rPr>
          <w:rFonts w:ascii="Times New Roman" w:hAnsi="Times New Roman" w:cs="Times New Roman"/>
          <w:b/>
          <w:sz w:val="28"/>
          <w:szCs w:val="28"/>
        </w:rPr>
        <w:t>Ворошневский</w:t>
      </w:r>
      <w:proofErr w:type="spellEnd"/>
      <w:r>
        <w:rPr>
          <w:rFonts w:ascii="Times New Roman" w:hAnsi="Times New Roman" w:cs="Times New Roman"/>
          <w:b/>
          <w:sz w:val="28"/>
          <w:szCs w:val="28"/>
        </w:rPr>
        <w:t xml:space="preserve"> сельсовет» Курского района Курской области за 9 месяцев текущего финансового года и ожидаемые итоги социально-экономического развития за текущий финансовый год</w:t>
      </w:r>
    </w:p>
    <w:p w:rsidR="000B7F88" w:rsidRDefault="000B7F88" w:rsidP="000B7F88">
      <w:pPr>
        <w:rPr>
          <w:rFonts w:ascii="Times New Roman" w:hAnsi="Times New Roman" w:cs="Times New Roman"/>
          <w:sz w:val="28"/>
          <w:szCs w:val="28"/>
        </w:rPr>
      </w:pPr>
      <w:r>
        <w:rPr>
          <w:rFonts w:ascii="Times New Roman" w:hAnsi="Times New Roman" w:cs="Times New Roman"/>
          <w:sz w:val="28"/>
          <w:szCs w:val="28"/>
        </w:rPr>
        <w:tab/>
      </w:r>
    </w:p>
    <w:p w:rsidR="000B7F88" w:rsidRDefault="000B7F88" w:rsidP="000B7F88">
      <w:pPr>
        <w:jc w:val="center"/>
        <w:rPr>
          <w:rFonts w:ascii="Times New Roman" w:hAnsi="Times New Roman" w:cs="Times New Roman"/>
          <w:sz w:val="28"/>
          <w:szCs w:val="28"/>
        </w:rPr>
      </w:pPr>
      <w:r>
        <w:rPr>
          <w:rFonts w:ascii="Times New Roman" w:hAnsi="Times New Roman" w:cs="Times New Roman"/>
          <w:sz w:val="28"/>
          <w:szCs w:val="28"/>
        </w:rPr>
        <w:t>Общая оценка социально-экономической ситуации в муниципальном образовании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за 9 месяцев 2018 года.</w:t>
      </w:r>
    </w:p>
    <w:p w:rsidR="000B7F88" w:rsidRDefault="000B7F88" w:rsidP="000B7F88">
      <w:pPr>
        <w:jc w:val="both"/>
        <w:rPr>
          <w:rFonts w:ascii="Times New Roman" w:hAnsi="Times New Roman" w:cs="Times New Roman"/>
          <w:sz w:val="28"/>
          <w:szCs w:val="28"/>
        </w:rPr>
      </w:pPr>
      <w:r>
        <w:rPr>
          <w:rFonts w:ascii="Times New Roman" w:hAnsi="Times New Roman" w:cs="Times New Roman"/>
          <w:sz w:val="28"/>
          <w:szCs w:val="28"/>
        </w:rPr>
        <w:tab/>
        <w:t>В целях сохранения стабильного социально-экономического развития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в 2018 году проводится работа по совершенствованию  нормативной правовой базы, реализации муниципальных программ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p w:rsidR="000B7F88" w:rsidRDefault="000B7F88" w:rsidP="000B7F88">
      <w:pPr>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мониторинга ситуации в экономике и социальной сфере на территории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по итогам 9 месяцев 2018 года сохранена положительная динамика отдельных показателей реального сектора экономики и социальной сферы.</w:t>
      </w:r>
    </w:p>
    <w:p w:rsidR="000B7F88" w:rsidRDefault="000B7F88" w:rsidP="000B7F88">
      <w:pPr>
        <w:jc w:val="both"/>
        <w:rPr>
          <w:rFonts w:ascii="Times New Roman" w:hAnsi="Times New Roman" w:cs="Times New Roman"/>
          <w:sz w:val="28"/>
          <w:szCs w:val="28"/>
        </w:rPr>
      </w:pPr>
      <w:r>
        <w:rPr>
          <w:rFonts w:ascii="Times New Roman" w:hAnsi="Times New Roman" w:cs="Times New Roman"/>
          <w:sz w:val="28"/>
          <w:szCs w:val="28"/>
        </w:rPr>
        <w:t>Достигнут рост индекса промышленного производства, индекса производства продукции сельского хозяйства.</w:t>
      </w:r>
    </w:p>
    <w:p w:rsidR="000B7F88" w:rsidRDefault="000B7F88" w:rsidP="000B7F88">
      <w:pPr>
        <w:jc w:val="both"/>
        <w:rPr>
          <w:rFonts w:ascii="Times New Roman" w:hAnsi="Times New Roman" w:cs="Times New Roman"/>
          <w:sz w:val="28"/>
          <w:szCs w:val="28"/>
        </w:rPr>
      </w:pPr>
      <w:r>
        <w:rPr>
          <w:rFonts w:ascii="Times New Roman" w:hAnsi="Times New Roman" w:cs="Times New Roman"/>
          <w:sz w:val="28"/>
          <w:szCs w:val="28"/>
        </w:rPr>
        <w:t>Возросла среднемесячная начисленная заработная плата одного работника. В полном объеме и своевременно обеспечивалась реализация мер социальной поддержки отдельных категорий граждан.</w:t>
      </w:r>
    </w:p>
    <w:p w:rsidR="000B7F88" w:rsidRDefault="000B7F88" w:rsidP="000B7F88">
      <w:pPr>
        <w:jc w:val="both"/>
        <w:rPr>
          <w:rFonts w:ascii="Times New Roman" w:hAnsi="Times New Roman" w:cs="Times New Roman"/>
          <w:sz w:val="28"/>
          <w:szCs w:val="28"/>
        </w:rPr>
      </w:pPr>
    </w:p>
    <w:p w:rsidR="000B7F88" w:rsidRDefault="000B7F88" w:rsidP="000B7F88">
      <w:pPr>
        <w:jc w:val="both"/>
        <w:rPr>
          <w:rFonts w:ascii="Times New Roman" w:hAnsi="Times New Roman" w:cs="Times New Roman"/>
          <w:b/>
          <w:sz w:val="28"/>
          <w:szCs w:val="28"/>
        </w:rPr>
      </w:pPr>
      <w:r>
        <w:rPr>
          <w:rFonts w:ascii="Times New Roman" w:hAnsi="Times New Roman" w:cs="Times New Roman"/>
          <w:b/>
          <w:sz w:val="28"/>
          <w:szCs w:val="28"/>
        </w:rPr>
        <w:t>Промышленное производство</w:t>
      </w:r>
    </w:p>
    <w:p w:rsidR="000B7F88" w:rsidRDefault="000B7F88" w:rsidP="000B7F88">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Объем отгруженных товаров собственного производства, выполненных работ и услуг по  муниципальному образованию составляет  </w:t>
      </w:r>
      <w:r>
        <w:rPr>
          <w:rFonts w:ascii="Times New Roman" w:hAnsi="Times New Roman" w:cs="Times New Roman"/>
          <w:sz w:val="28"/>
          <w:szCs w:val="28"/>
        </w:rPr>
        <w:lastRenderedPageBreak/>
        <w:t>по ожидаемой оценке  за 2018 год 2253,1 млн. рублей,  индекс промышленного производства 122,9 %,  индекс дефлятор оптовых цен промышленной продукции составит 84,8 %. Выручка от реализации за 9 месяцев текущего  года составила 1689,8 млн.рублей Производителями товаров, работ и услуг  собственного производства являются 5 предприятий : ЗАО ТПК «Дана», АО «</w:t>
      </w:r>
      <w:proofErr w:type="spellStart"/>
      <w:r>
        <w:rPr>
          <w:rFonts w:ascii="Times New Roman" w:hAnsi="Times New Roman" w:cs="Times New Roman"/>
          <w:sz w:val="28"/>
          <w:szCs w:val="28"/>
        </w:rPr>
        <w:t>Главтехконструкция</w:t>
      </w:r>
      <w:proofErr w:type="spellEnd"/>
      <w:r>
        <w:rPr>
          <w:rFonts w:ascii="Times New Roman" w:hAnsi="Times New Roman" w:cs="Times New Roman"/>
          <w:sz w:val="28"/>
          <w:szCs w:val="28"/>
        </w:rPr>
        <w:t xml:space="preserve">», ООО ТД «Курская ПТФ», ИП Конев, ИП </w:t>
      </w:r>
      <w:proofErr w:type="spellStart"/>
      <w:r>
        <w:rPr>
          <w:rFonts w:ascii="Times New Roman" w:hAnsi="Times New Roman" w:cs="Times New Roman"/>
          <w:sz w:val="28"/>
          <w:szCs w:val="28"/>
        </w:rPr>
        <w:t>Трунов</w:t>
      </w:r>
      <w:proofErr w:type="spellEnd"/>
      <w:r>
        <w:rPr>
          <w:rFonts w:ascii="Times New Roman" w:hAnsi="Times New Roman" w:cs="Times New Roman"/>
          <w:sz w:val="28"/>
          <w:szCs w:val="28"/>
        </w:rPr>
        <w:t xml:space="preserve">, ООО «КВТ», и другие. </w:t>
      </w:r>
    </w:p>
    <w:p w:rsidR="000B7F88" w:rsidRDefault="000B7F88" w:rsidP="000B7F88">
      <w:pPr>
        <w:jc w:val="both"/>
        <w:rPr>
          <w:rFonts w:ascii="Times New Roman" w:hAnsi="Times New Roman" w:cs="Times New Roman"/>
          <w:sz w:val="28"/>
          <w:szCs w:val="28"/>
        </w:rPr>
      </w:pPr>
      <w:r>
        <w:rPr>
          <w:rFonts w:ascii="Times New Roman" w:hAnsi="Times New Roman" w:cs="Times New Roman"/>
          <w:sz w:val="28"/>
          <w:szCs w:val="28"/>
        </w:rPr>
        <w:tab/>
        <w:t>Из выше приведенного видно, что   объем отгруженных товаров собственного производства, выполненных работ, услуг по оценке 2018 года увеличится  на 90,2 млн. рублей против прошлого года. Наблюдается снижение индекса промышленного производства на 11 % против  соответствующего периода прошлого года и  повышение индекса дефлятора оптовых цен   на 2,2 % против прошлого года. ( Таблица 1.)</w:t>
      </w:r>
    </w:p>
    <w:p w:rsidR="000B7F88" w:rsidRDefault="000B7F88" w:rsidP="000B7F88">
      <w:pPr>
        <w:jc w:val="both"/>
        <w:rPr>
          <w:rFonts w:ascii="Times New Roman" w:hAnsi="Times New Roman" w:cs="Times New Roman"/>
          <w:sz w:val="28"/>
          <w:szCs w:val="28"/>
        </w:rPr>
      </w:pPr>
      <w:r>
        <w:rPr>
          <w:rFonts w:ascii="Times New Roman" w:hAnsi="Times New Roman" w:cs="Times New Roman"/>
          <w:sz w:val="28"/>
          <w:szCs w:val="28"/>
        </w:rPr>
        <w:tab/>
        <w:t xml:space="preserve"> На территории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произведено продукции в натуральном выражении в 2017 году 18242 тонны,   в том числе мяса и мясопродуктов-16531 тонна, кондитерских изделий 63 тонны, металлоконструкций 1468 тонн, безалкогольных напитков 1444  </w:t>
      </w:r>
      <w:proofErr w:type="spellStart"/>
      <w:r>
        <w:rPr>
          <w:rFonts w:ascii="Times New Roman" w:hAnsi="Times New Roman" w:cs="Times New Roman"/>
          <w:sz w:val="28"/>
          <w:szCs w:val="28"/>
        </w:rPr>
        <w:t>тыс.дкл</w:t>
      </w:r>
      <w:proofErr w:type="spellEnd"/>
      <w:r>
        <w:rPr>
          <w:rFonts w:ascii="Times New Roman" w:hAnsi="Times New Roman" w:cs="Times New Roman"/>
          <w:sz w:val="28"/>
          <w:szCs w:val="28"/>
        </w:rPr>
        <w:t xml:space="preserve">., резиновых и пластмассовых изделий 37507 кв.м. На этом же уровне ожидается произвести продукции в 2018 году и за 9 месяцев текущего года прогнозируется произвести продукции в натуральном выражении мяса и мясопродуктов 12398 тонн, кондитерских изделий 47 тонн, резиновых и пластмассовых изделий 28130 кв.м., безалкогольных напитков1083  </w:t>
      </w:r>
      <w:proofErr w:type="spellStart"/>
      <w:r>
        <w:rPr>
          <w:rFonts w:ascii="Times New Roman" w:hAnsi="Times New Roman" w:cs="Times New Roman"/>
          <w:sz w:val="28"/>
          <w:szCs w:val="28"/>
        </w:rPr>
        <w:t>тыс.дкл</w:t>
      </w:r>
      <w:proofErr w:type="spellEnd"/>
      <w:r>
        <w:rPr>
          <w:rFonts w:ascii="Times New Roman" w:hAnsi="Times New Roman" w:cs="Times New Roman"/>
          <w:sz w:val="28"/>
          <w:szCs w:val="28"/>
        </w:rPr>
        <w:t>. (Таблица 2).</w:t>
      </w:r>
    </w:p>
    <w:p w:rsidR="000B7F88" w:rsidRDefault="000B7F88" w:rsidP="000B7F88">
      <w:pPr>
        <w:jc w:val="both"/>
        <w:rPr>
          <w:rFonts w:ascii="Times New Roman" w:hAnsi="Times New Roman" w:cs="Times New Roman"/>
          <w:b/>
          <w:sz w:val="28"/>
          <w:szCs w:val="28"/>
        </w:rPr>
      </w:pPr>
      <w:r>
        <w:rPr>
          <w:rFonts w:ascii="Times New Roman" w:hAnsi="Times New Roman" w:cs="Times New Roman"/>
          <w:b/>
          <w:sz w:val="28"/>
          <w:szCs w:val="28"/>
        </w:rPr>
        <w:t>Сельское хозяйство</w:t>
      </w:r>
    </w:p>
    <w:p w:rsidR="000B7F88" w:rsidRDefault="000B7F88" w:rsidP="000B7F88">
      <w:pPr>
        <w:jc w:val="both"/>
        <w:rPr>
          <w:rFonts w:ascii="Times New Roman" w:hAnsi="Times New Roman" w:cs="Times New Roman"/>
          <w:sz w:val="28"/>
          <w:szCs w:val="28"/>
        </w:rPr>
      </w:pPr>
      <w:r>
        <w:rPr>
          <w:rFonts w:ascii="Times New Roman" w:hAnsi="Times New Roman" w:cs="Times New Roman"/>
          <w:sz w:val="28"/>
          <w:szCs w:val="28"/>
        </w:rPr>
        <w:tab/>
        <w:t xml:space="preserve">Объем сельскохозяйственной продукции собственного производства в целом по муниципальному образованию составил за 9 месяцев текущего года 718,3 млн.руб. Ожидается увеличить объем сельскохозяйственной продукции до конца 2018 года до 957,9 млн.рублей.  Темп роста составит 100,6 % против 2017 года. Индекс –дефлятор цен -105,2 %.  Основными поставщиками сельскохозяйственной продукции являются на территории муниципального образования ЗАО «Сейм </w:t>
      </w:r>
      <w:proofErr w:type="spellStart"/>
      <w:r>
        <w:rPr>
          <w:rFonts w:ascii="Times New Roman" w:hAnsi="Times New Roman" w:cs="Times New Roman"/>
          <w:sz w:val="28"/>
          <w:szCs w:val="28"/>
        </w:rPr>
        <w:t>Агро</w:t>
      </w:r>
      <w:proofErr w:type="spellEnd"/>
      <w:r>
        <w:rPr>
          <w:rFonts w:ascii="Times New Roman" w:hAnsi="Times New Roman" w:cs="Times New Roman"/>
          <w:sz w:val="28"/>
          <w:szCs w:val="28"/>
        </w:rPr>
        <w:t>» и ОАО «Курская ПТФ».    Выручка от реализации сельскохозяйственной продукции вырастет по ожидаемой оценке на 5,8 % по всем предприятиям, в том числе  за счет роста цен в текущем году по сравнению с соответствующим периодом прошлого года. (Таблица 3)</w:t>
      </w:r>
    </w:p>
    <w:p w:rsidR="000B7F88" w:rsidRDefault="000B7F88" w:rsidP="000B7F88">
      <w:pPr>
        <w:jc w:val="both"/>
        <w:rPr>
          <w:rFonts w:ascii="Times New Roman" w:hAnsi="Times New Roman" w:cs="Times New Roman"/>
          <w:b/>
          <w:sz w:val="28"/>
          <w:szCs w:val="28"/>
        </w:rPr>
      </w:pPr>
      <w:r>
        <w:rPr>
          <w:rFonts w:ascii="Times New Roman" w:hAnsi="Times New Roman" w:cs="Times New Roman"/>
          <w:b/>
          <w:sz w:val="28"/>
          <w:szCs w:val="28"/>
        </w:rPr>
        <w:t>Уровень жизни населения</w:t>
      </w:r>
    </w:p>
    <w:p w:rsidR="000B7F88" w:rsidRDefault="000B7F88" w:rsidP="000B7F88">
      <w:pPr>
        <w:jc w:val="both"/>
        <w:rPr>
          <w:rFonts w:ascii="Times New Roman" w:hAnsi="Times New Roman" w:cs="Times New Roman"/>
          <w:sz w:val="28"/>
          <w:szCs w:val="28"/>
        </w:rPr>
      </w:pPr>
      <w:r>
        <w:rPr>
          <w:rFonts w:ascii="Times New Roman" w:hAnsi="Times New Roman" w:cs="Times New Roman"/>
          <w:sz w:val="28"/>
          <w:szCs w:val="28"/>
        </w:rPr>
        <w:lastRenderedPageBreak/>
        <w:tab/>
        <w:t>Среднемесячная начисленная заработная плата за 9 месяцев 2018 года в целом по муниципальному образованию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составила 23108,9  рублей, с ростом на 5,3 % к соответствующему периоду 2017 года.   По ожидаемой оценке среднемесячная заработная плата за 2018 год   в целом по </w:t>
      </w:r>
      <w:proofErr w:type="spellStart"/>
      <w:r>
        <w:rPr>
          <w:rFonts w:ascii="Times New Roman" w:hAnsi="Times New Roman" w:cs="Times New Roman"/>
          <w:sz w:val="28"/>
          <w:szCs w:val="28"/>
        </w:rPr>
        <w:t>Ворошневскому</w:t>
      </w:r>
      <w:proofErr w:type="spellEnd"/>
      <w:r>
        <w:rPr>
          <w:rFonts w:ascii="Times New Roman" w:hAnsi="Times New Roman" w:cs="Times New Roman"/>
          <w:sz w:val="28"/>
          <w:szCs w:val="28"/>
        </w:rPr>
        <w:t xml:space="preserve"> сельсовету составит  25267,5 рублей с ростом к прошлому году на 6,1 %.    Темпа роста среднемесячной зарплаты выше среднего темпа роста в целом по муниципальному образованию   в  таких организациях как: Детский сад «Елочка»-112,6%, ЗАО ТПК «Дана» -119,9 % ООО «КВТ»-156,4 %, АО «</w:t>
      </w:r>
      <w:proofErr w:type="spellStart"/>
      <w:r>
        <w:rPr>
          <w:rFonts w:ascii="Times New Roman" w:hAnsi="Times New Roman" w:cs="Times New Roman"/>
          <w:sz w:val="28"/>
          <w:szCs w:val="28"/>
        </w:rPr>
        <w:t>Сейм-Агро</w:t>
      </w:r>
      <w:proofErr w:type="spellEnd"/>
      <w:r>
        <w:rPr>
          <w:rFonts w:ascii="Times New Roman" w:hAnsi="Times New Roman" w:cs="Times New Roman"/>
          <w:sz w:val="28"/>
          <w:szCs w:val="28"/>
        </w:rPr>
        <w:t xml:space="preserve">»-108,9 %, ООО «ТД «Курская ПТФ»-107,8%,  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-109,3%, МКУ «ОДА.МС»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-108,4%, ОАО «Курская птицефабрика»-110,7 %. (Таблица 4.)</w:t>
      </w:r>
    </w:p>
    <w:p w:rsidR="000B7F88" w:rsidRDefault="000B7F88" w:rsidP="000B7F88">
      <w:pPr>
        <w:jc w:val="both"/>
        <w:rPr>
          <w:rFonts w:ascii="Times New Roman" w:hAnsi="Times New Roman" w:cs="Times New Roman"/>
          <w:b/>
          <w:sz w:val="28"/>
          <w:szCs w:val="28"/>
        </w:rPr>
      </w:pPr>
      <w:r>
        <w:rPr>
          <w:rFonts w:ascii="Times New Roman" w:hAnsi="Times New Roman" w:cs="Times New Roman"/>
          <w:b/>
          <w:sz w:val="28"/>
          <w:szCs w:val="28"/>
        </w:rPr>
        <w:t>Труд и занятость</w:t>
      </w:r>
    </w:p>
    <w:p w:rsidR="000B7F88" w:rsidRDefault="000B7F88" w:rsidP="000B7F88">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Численность занятых трудовой деятельностью граждан в экономике составляет по состоянию на 1 октября 2018 года 2373 человека . За 2018 год ожидается численность работающих 2460 человек, что ниже на 6 человек против 2017 года. Снижение численности обусловлено сокращением численности работающих  на АО «</w:t>
      </w:r>
      <w:proofErr w:type="spellStart"/>
      <w:r>
        <w:rPr>
          <w:rFonts w:ascii="Times New Roman" w:hAnsi="Times New Roman" w:cs="Times New Roman"/>
          <w:sz w:val="28"/>
          <w:szCs w:val="28"/>
        </w:rPr>
        <w:t>Сейм-Агро</w:t>
      </w:r>
      <w:proofErr w:type="spellEnd"/>
      <w:r>
        <w:rPr>
          <w:rFonts w:ascii="Times New Roman" w:hAnsi="Times New Roman" w:cs="Times New Roman"/>
          <w:sz w:val="28"/>
          <w:szCs w:val="28"/>
        </w:rPr>
        <w:t>», ЗАО «ТПК «Дана»,АО «Корпорация «ГРИНН». (Таблица 5.)</w:t>
      </w:r>
    </w:p>
    <w:p w:rsidR="000B7F88" w:rsidRDefault="000B7F88" w:rsidP="000B7F88">
      <w:pPr>
        <w:jc w:val="both"/>
        <w:rPr>
          <w:rFonts w:ascii="Times New Roman" w:hAnsi="Times New Roman" w:cs="Times New Roman"/>
          <w:b/>
          <w:sz w:val="28"/>
          <w:szCs w:val="28"/>
        </w:rPr>
      </w:pPr>
      <w:r>
        <w:rPr>
          <w:rFonts w:ascii="Times New Roman" w:hAnsi="Times New Roman" w:cs="Times New Roman"/>
          <w:b/>
          <w:sz w:val="28"/>
          <w:szCs w:val="28"/>
        </w:rPr>
        <w:t>Бюджет</w:t>
      </w:r>
    </w:p>
    <w:p w:rsidR="000B7F88" w:rsidRDefault="000B7F88" w:rsidP="000B7F88">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Бюджет муниципального образования формируется по муниципальным программам и </w:t>
      </w:r>
      <w:proofErr w:type="spellStart"/>
      <w:r>
        <w:rPr>
          <w:rFonts w:ascii="Times New Roman" w:hAnsi="Times New Roman" w:cs="Times New Roman"/>
          <w:sz w:val="28"/>
          <w:szCs w:val="28"/>
        </w:rPr>
        <w:t>непрограммным</w:t>
      </w:r>
      <w:proofErr w:type="spellEnd"/>
      <w:r>
        <w:rPr>
          <w:rFonts w:ascii="Times New Roman" w:hAnsi="Times New Roman" w:cs="Times New Roman"/>
          <w:sz w:val="28"/>
          <w:szCs w:val="28"/>
        </w:rPr>
        <w:t xml:space="preserve"> направлениям деятельности. Реализуется в 2018 году  по 11 муниципальным программам, которые охватывают все полномочия органа местного самоуправления. Бюджет муниципального образования за 9 месяцев 2018 года исполнен по доходам  в сумме 7366,4 тыс. руб. и расходам в сумме   7864,3 тыс. руб., с дефицитом бюджета 497,9 тыс.рублей. По предварительной оценке  бюджет муниципального образования ожидается исполнить по доходам в сумме 10986,6 тыс. руб. и расходам в сумме 12463,5 тыс. рублей, с дефицитом местного бюджета по фактическому исполнению 1476,9 тыс. рублей. Доходы бюджета  по сравнению с 2017 годом  увеличатся в целом на 14.8  % или  на 1412,7 тыс. рублей . Наибольший удельный вес в доходах бюджета занимают поступления от НДФЛ по нормативу в местный бюджет 2 %, земельный налог с организаций. </w:t>
      </w:r>
    </w:p>
    <w:p w:rsidR="000B7F88" w:rsidRDefault="000B7F88" w:rsidP="000B7F88">
      <w:pPr>
        <w:jc w:val="both"/>
        <w:rPr>
          <w:rFonts w:ascii="Times New Roman" w:hAnsi="Times New Roman" w:cs="Times New Roman"/>
          <w:sz w:val="28"/>
          <w:szCs w:val="28"/>
        </w:rPr>
      </w:pPr>
      <w:r>
        <w:rPr>
          <w:rFonts w:ascii="Times New Roman" w:hAnsi="Times New Roman" w:cs="Times New Roman"/>
          <w:sz w:val="28"/>
          <w:szCs w:val="28"/>
        </w:rPr>
        <w:lastRenderedPageBreak/>
        <w:tab/>
        <w:t>Безвозмездные поступления увеличатся по сравнению с 2017 годов на 74,8 %  в связи с поступлениями из  вышестоящих бюджетов,  в том числе на  реализацию муниципальной программы формирование современной городской среды на территории муниципального образования в размере 1,9 млн. рублей.</w:t>
      </w:r>
    </w:p>
    <w:p w:rsidR="000B7F88" w:rsidRDefault="000B7F88" w:rsidP="000B7F88">
      <w:pPr>
        <w:jc w:val="both"/>
        <w:rPr>
          <w:rFonts w:ascii="Times New Roman" w:hAnsi="Times New Roman" w:cs="Times New Roman"/>
          <w:sz w:val="28"/>
          <w:szCs w:val="28"/>
        </w:rPr>
      </w:pPr>
      <w:r>
        <w:rPr>
          <w:rFonts w:ascii="Times New Roman" w:hAnsi="Times New Roman" w:cs="Times New Roman"/>
          <w:sz w:val="28"/>
          <w:szCs w:val="28"/>
        </w:rPr>
        <w:tab/>
        <w:t>Собственные доходы местного бюджета  за 9 месяцев текущего года составили 5134 тыс. рублей. Ожидаемая оценка за 2018 год 7232,0 тыс. рублей. Против прошлого года ожидается снижение поступления доходов 2,6 % или 193,6 тыс. рублей. Прежде всего за счет снижения поступлений по НДФЛ, арендной плате, имущественным налогам.</w:t>
      </w:r>
    </w:p>
    <w:p w:rsidR="000B7F88" w:rsidRDefault="000B7F88" w:rsidP="000B7F88">
      <w:pPr>
        <w:jc w:val="both"/>
        <w:rPr>
          <w:rFonts w:ascii="Times New Roman" w:hAnsi="Times New Roman" w:cs="Times New Roman"/>
          <w:sz w:val="28"/>
          <w:szCs w:val="28"/>
        </w:rPr>
      </w:pPr>
      <w:r>
        <w:rPr>
          <w:rFonts w:ascii="Times New Roman" w:hAnsi="Times New Roman" w:cs="Times New Roman"/>
          <w:sz w:val="28"/>
          <w:szCs w:val="28"/>
        </w:rPr>
        <w:tab/>
        <w:t>Расходную часть бюджета ожидается исполнить в 2018 году  с ростом  на 149,3 % к 2017 году и увеличение предполагается на  4115,7 тыс. рублей.</w:t>
      </w:r>
    </w:p>
    <w:p w:rsidR="000B7F88" w:rsidRDefault="000B7F88" w:rsidP="000B7F88">
      <w:pPr>
        <w:jc w:val="both"/>
        <w:rPr>
          <w:rFonts w:ascii="Times New Roman" w:hAnsi="Times New Roman" w:cs="Times New Roman"/>
          <w:sz w:val="28"/>
          <w:szCs w:val="28"/>
        </w:rPr>
      </w:pPr>
      <w:r>
        <w:rPr>
          <w:rFonts w:ascii="Times New Roman" w:hAnsi="Times New Roman" w:cs="Times New Roman"/>
          <w:sz w:val="28"/>
          <w:szCs w:val="28"/>
        </w:rPr>
        <w:tab/>
        <w:t xml:space="preserve"> В целом бюджет муниципального образования  характеризуется стабильностью поступлений  доходов в местный бюджет и  своевременным финансированием  мероприятий , предусмотренных по бюджету. Таблица 6.</w:t>
      </w:r>
    </w:p>
    <w:p w:rsidR="000B7F88" w:rsidRDefault="000B7F88" w:rsidP="000B7F88">
      <w:pPr>
        <w:rPr>
          <w:rFonts w:ascii="Times New Roman" w:hAnsi="Times New Roman" w:cs="Times New Roman"/>
          <w:b/>
          <w:sz w:val="28"/>
          <w:szCs w:val="28"/>
        </w:rPr>
      </w:pPr>
      <w:r>
        <w:rPr>
          <w:rFonts w:ascii="Times New Roman" w:hAnsi="Times New Roman" w:cs="Times New Roman"/>
          <w:b/>
          <w:sz w:val="28"/>
          <w:szCs w:val="28"/>
        </w:rPr>
        <w:t xml:space="preserve">Таблица 1 </w:t>
      </w:r>
    </w:p>
    <w:p w:rsidR="000B7F88" w:rsidRDefault="000B7F88" w:rsidP="000B7F88">
      <w:pPr>
        <w:jc w:val="center"/>
        <w:rPr>
          <w:rFonts w:ascii="Times New Roman" w:hAnsi="Times New Roman" w:cs="Times New Roman"/>
          <w:sz w:val="28"/>
          <w:szCs w:val="28"/>
        </w:rPr>
      </w:pPr>
      <w:r>
        <w:rPr>
          <w:rFonts w:ascii="Times New Roman" w:hAnsi="Times New Roman" w:cs="Times New Roman"/>
          <w:sz w:val="28"/>
          <w:szCs w:val="28"/>
        </w:rPr>
        <w:t>Итоги за  9 месяцев текущего финансового года и оценка за 2018 год по отгруженным товарам собственного производства, выполненных работ и услуг.</w:t>
      </w:r>
    </w:p>
    <w:tbl>
      <w:tblPr>
        <w:tblStyle w:val="a3"/>
        <w:tblW w:w="0" w:type="auto"/>
        <w:tblInd w:w="-176" w:type="dxa"/>
        <w:tblLayout w:type="fixed"/>
        <w:tblLook w:val="04A0"/>
      </w:tblPr>
      <w:tblGrid>
        <w:gridCol w:w="2269"/>
        <w:gridCol w:w="992"/>
        <w:gridCol w:w="961"/>
        <w:gridCol w:w="998"/>
        <w:gridCol w:w="1018"/>
        <w:gridCol w:w="992"/>
        <w:gridCol w:w="1134"/>
        <w:gridCol w:w="1276"/>
      </w:tblGrid>
      <w:tr w:rsidR="000B7F88" w:rsidTr="000B7F88">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Показатели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 xml:space="preserve">Выручка от реализации за </w:t>
            </w:r>
          </w:p>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2017 год</w:t>
            </w:r>
          </w:p>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отчет</w:t>
            </w:r>
          </w:p>
          <w:p w:rsidR="000B7F88" w:rsidRDefault="000B7F88">
            <w:pPr>
              <w:jc w:val="center"/>
              <w:rPr>
                <w:rFonts w:ascii="Times New Roman" w:hAnsi="Times New Roman" w:cs="Times New Roman"/>
                <w:sz w:val="20"/>
                <w:szCs w:val="20"/>
              </w:rPr>
            </w:pPr>
            <w:proofErr w:type="spellStart"/>
            <w:r>
              <w:rPr>
                <w:rFonts w:ascii="Times New Roman" w:hAnsi="Times New Roman" w:cs="Times New Roman"/>
                <w:sz w:val="20"/>
                <w:szCs w:val="20"/>
              </w:rPr>
              <w:t>млн</w:t>
            </w:r>
            <w:proofErr w:type="spellEnd"/>
          </w:p>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руб</w:t>
            </w:r>
            <w:proofErr w:type="spellEnd"/>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Темп роста (снижения) к  пред.</w:t>
            </w:r>
          </w:p>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году %</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Индекс дефлятор</w:t>
            </w:r>
          </w:p>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оптовых</w:t>
            </w:r>
          </w:p>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цен</w:t>
            </w:r>
          </w:p>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 xml:space="preserve">Выручка от реализации за </w:t>
            </w:r>
          </w:p>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Январь-</w:t>
            </w:r>
          </w:p>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Сен</w:t>
            </w:r>
          </w:p>
          <w:p w:rsidR="000B7F88" w:rsidRDefault="000B7F88">
            <w:pPr>
              <w:jc w:val="center"/>
              <w:rPr>
                <w:rFonts w:ascii="Times New Roman" w:hAnsi="Times New Roman" w:cs="Times New Roman"/>
                <w:sz w:val="20"/>
                <w:szCs w:val="20"/>
              </w:rPr>
            </w:pPr>
            <w:proofErr w:type="spellStart"/>
            <w:r>
              <w:rPr>
                <w:rFonts w:ascii="Times New Roman" w:hAnsi="Times New Roman" w:cs="Times New Roman"/>
                <w:sz w:val="20"/>
                <w:szCs w:val="20"/>
              </w:rPr>
              <w:t>тябрь</w:t>
            </w:r>
            <w:proofErr w:type="spellEnd"/>
          </w:p>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2018 г.</w:t>
            </w:r>
          </w:p>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отчет</w:t>
            </w:r>
          </w:p>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млн.</w:t>
            </w:r>
          </w:p>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руб.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 xml:space="preserve">Выручка от реализации за </w:t>
            </w:r>
          </w:p>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2018 год</w:t>
            </w:r>
          </w:p>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оценка</w:t>
            </w:r>
          </w:p>
          <w:p w:rsidR="000B7F88" w:rsidRDefault="000B7F88">
            <w:pPr>
              <w:jc w:val="center"/>
              <w:rPr>
                <w:rFonts w:ascii="Times New Roman" w:hAnsi="Times New Roman" w:cs="Times New Roman"/>
                <w:sz w:val="20"/>
                <w:szCs w:val="20"/>
              </w:rPr>
            </w:pPr>
            <w:proofErr w:type="spellStart"/>
            <w:r>
              <w:rPr>
                <w:rFonts w:ascii="Times New Roman" w:hAnsi="Times New Roman" w:cs="Times New Roman"/>
                <w:sz w:val="20"/>
                <w:szCs w:val="20"/>
              </w:rPr>
              <w:t>млн.руб</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Темп роста (снижения) к  пред</w:t>
            </w:r>
          </w:p>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 xml:space="preserve">.году </w:t>
            </w:r>
          </w:p>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Индекс дефлятор</w:t>
            </w:r>
          </w:p>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оптовых</w:t>
            </w:r>
          </w:p>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цен</w:t>
            </w:r>
          </w:p>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w:t>
            </w:r>
          </w:p>
        </w:tc>
      </w:tr>
      <w:tr w:rsidR="000B7F88" w:rsidTr="000B7F88">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b/>
                <w:sz w:val="20"/>
                <w:szCs w:val="20"/>
              </w:rPr>
            </w:pPr>
            <w:r>
              <w:rPr>
                <w:rFonts w:ascii="Times New Roman" w:hAnsi="Times New Roman" w:cs="Times New Roman"/>
                <w:b/>
                <w:sz w:val="20"/>
                <w:szCs w:val="20"/>
              </w:rPr>
              <w:t xml:space="preserve">Всего по </w:t>
            </w:r>
            <w:proofErr w:type="spellStart"/>
            <w:r>
              <w:rPr>
                <w:rFonts w:ascii="Times New Roman" w:hAnsi="Times New Roman" w:cs="Times New Roman"/>
                <w:b/>
                <w:sz w:val="20"/>
                <w:szCs w:val="20"/>
              </w:rPr>
              <w:t>Ворошневскому</w:t>
            </w:r>
            <w:proofErr w:type="spellEnd"/>
            <w:r>
              <w:rPr>
                <w:rFonts w:ascii="Times New Roman" w:hAnsi="Times New Roman" w:cs="Times New Roman"/>
                <w:b/>
                <w:sz w:val="20"/>
                <w:szCs w:val="20"/>
              </w:rPr>
              <w:t xml:space="preserve"> сельсовету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b/>
                <w:sz w:val="20"/>
                <w:szCs w:val="20"/>
              </w:rPr>
            </w:pPr>
            <w:r>
              <w:rPr>
                <w:rFonts w:ascii="Times New Roman" w:hAnsi="Times New Roman" w:cs="Times New Roman"/>
                <w:b/>
                <w:sz w:val="20"/>
                <w:szCs w:val="20"/>
              </w:rPr>
              <w:t>2162,9</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b/>
                <w:sz w:val="20"/>
                <w:szCs w:val="20"/>
              </w:rPr>
            </w:pPr>
            <w:r>
              <w:rPr>
                <w:rFonts w:ascii="Times New Roman" w:hAnsi="Times New Roman" w:cs="Times New Roman"/>
                <w:b/>
                <w:sz w:val="20"/>
                <w:szCs w:val="20"/>
              </w:rPr>
              <w:t>133,9</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b/>
                <w:sz w:val="20"/>
                <w:szCs w:val="20"/>
              </w:rPr>
            </w:pPr>
            <w:r>
              <w:rPr>
                <w:rFonts w:ascii="Times New Roman" w:hAnsi="Times New Roman" w:cs="Times New Roman"/>
                <w:b/>
                <w:sz w:val="20"/>
                <w:szCs w:val="20"/>
              </w:rPr>
              <w:t>82,6</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b/>
                <w:sz w:val="20"/>
                <w:szCs w:val="20"/>
              </w:rPr>
            </w:pPr>
            <w:r>
              <w:rPr>
                <w:rFonts w:ascii="Times New Roman" w:hAnsi="Times New Roman" w:cs="Times New Roman"/>
                <w:b/>
                <w:sz w:val="20"/>
                <w:szCs w:val="20"/>
              </w:rPr>
              <w:t>1689,8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b/>
                <w:sz w:val="20"/>
                <w:szCs w:val="20"/>
              </w:rPr>
            </w:pPr>
            <w:r>
              <w:rPr>
                <w:rFonts w:ascii="Times New Roman" w:hAnsi="Times New Roman" w:cs="Times New Roman"/>
                <w:b/>
                <w:sz w:val="20"/>
                <w:szCs w:val="20"/>
              </w:rPr>
              <w:t>2253,1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b/>
                <w:sz w:val="20"/>
                <w:szCs w:val="20"/>
              </w:rPr>
            </w:pPr>
            <w:r>
              <w:rPr>
                <w:rFonts w:ascii="Times New Roman" w:hAnsi="Times New Roman" w:cs="Times New Roman"/>
                <w:b/>
                <w:sz w:val="20"/>
                <w:szCs w:val="20"/>
              </w:rPr>
              <w:t>122,9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b/>
                <w:sz w:val="20"/>
                <w:szCs w:val="20"/>
              </w:rPr>
            </w:pPr>
            <w:r>
              <w:rPr>
                <w:rFonts w:ascii="Times New Roman" w:hAnsi="Times New Roman" w:cs="Times New Roman"/>
                <w:b/>
                <w:sz w:val="20"/>
                <w:szCs w:val="20"/>
              </w:rPr>
              <w:t>84,8</w:t>
            </w:r>
          </w:p>
        </w:tc>
      </w:tr>
      <w:tr w:rsidR="000B7F88" w:rsidTr="000B7F88">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sz w:val="20"/>
                <w:szCs w:val="20"/>
              </w:rPr>
            </w:pPr>
            <w:r>
              <w:rPr>
                <w:rFonts w:ascii="Times New Roman" w:hAnsi="Times New Roman" w:cs="Times New Roman"/>
                <w:sz w:val="20"/>
                <w:szCs w:val="20"/>
              </w:rPr>
              <w:t>АО «</w:t>
            </w:r>
            <w:proofErr w:type="spellStart"/>
            <w:r>
              <w:rPr>
                <w:rFonts w:ascii="Times New Roman" w:hAnsi="Times New Roman" w:cs="Times New Roman"/>
                <w:sz w:val="20"/>
                <w:szCs w:val="20"/>
              </w:rPr>
              <w:t>Главтехконструкция</w:t>
            </w:r>
            <w:proofErr w:type="spellEnd"/>
            <w:r>
              <w:rPr>
                <w:rFonts w:ascii="Times New Roman" w:hAnsi="Times New Roman" w:cs="Times New Roman"/>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316,6</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605,4</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100,2</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sz w:val="20"/>
                <w:szCs w:val="20"/>
              </w:rPr>
            </w:pPr>
            <w:r>
              <w:rPr>
                <w:rFonts w:ascii="Times New Roman" w:hAnsi="Times New Roman" w:cs="Times New Roman"/>
                <w:sz w:val="20"/>
                <w:szCs w:val="20"/>
              </w:rPr>
              <w:t>254,5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sz w:val="20"/>
                <w:szCs w:val="20"/>
              </w:rPr>
            </w:pPr>
            <w:r>
              <w:rPr>
                <w:rFonts w:ascii="Times New Roman" w:hAnsi="Times New Roman" w:cs="Times New Roman"/>
                <w:sz w:val="20"/>
                <w:szCs w:val="20"/>
              </w:rPr>
              <w:t>339,4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102,5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sz w:val="20"/>
                <w:szCs w:val="20"/>
              </w:rPr>
            </w:pPr>
            <w:r>
              <w:rPr>
                <w:rFonts w:ascii="Times New Roman" w:hAnsi="Times New Roman" w:cs="Times New Roman"/>
                <w:sz w:val="20"/>
                <w:szCs w:val="20"/>
              </w:rPr>
              <w:t>104,6</w:t>
            </w:r>
          </w:p>
        </w:tc>
      </w:tr>
      <w:tr w:rsidR="000B7F88" w:rsidTr="000B7F88">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sz w:val="20"/>
                <w:szCs w:val="20"/>
              </w:rPr>
            </w:pPr>
            <w:r>
              <w:rPr>
                <w:rFonts w:ascii="Times New Roman" w:hAnsi="Times New Roman" w:cs="Times New Roman"/>
                <w:sz w:val="20"/>
                <w:szCs w:val="20"/>
              </w:rPr>
              <w:t>ООО «КВТ»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108,6</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105,4</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100,0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85,0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113,3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100,0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104,3</w:t>
            </w:r>
          </w:p>
        </w:tc>
      </w:tr>
      <w:tr w:rsidR="000B7F88" w:rsidTr="000B7F88">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sz w:val="20"/>
                <w:szCs w:val="20"/>
              </w:rPr>
            </w:pPr>
            <w:r>
              <w:rPr>
                <w:rFonts w:ascii="Times New Roman" w:hAnsi="Times New Roman" w:cs="Times New Roman"/>
                <w:sz w:val="20"/>
                <w:szCs w:val="20"/>
              </w:rPr>
              <w:t>ЗАО «ТПК «Дана»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85,1</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84,0</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104,8</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67,6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90,2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102,4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103,4</w:t>
            </w:r>
          </w:p>
        </w:tc>
      </w:tr>
      <w:tr w:rsidR="000B7F88" w:rsidTr="000B7F88">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sz w:val="20"/>
                <w:szCs w:val="20"/>
              </w:rPr>
            </w:pPr>
            <w:r>
              <w:rPr>
                <w:rFonts w:ascii="Times New Roman" w:hAnsi="Times New Roman" w:cs="Times New Roman"/>
                <w:sz w:val="20"/>
                <w:szCs w:val="20"/>
              </w:rPr>
              <w:t>ООО «ТД «Курская ПТФ»</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1212,6</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89,9</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99,0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939,9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1253,2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99,6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103,4</w:t>
            </w:r>
          </w:p>
        </w:tc>
      </w:tr>
      <w:tr w:rsidR="000B7F88" w:rsidTr="000B7F88">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sz w:val="20"/>
                <w:szCs w:val="20"/>
              </w:rPr>
            </w:pPr>
            <w:r>
              <w:rPr>
                <w:rFonts w:ascii="Times New Roman" w:hAnsi="Times New Roman" w:cs="Times New Roman"/>
                <w:sz w:val="20"/>
                <w:szCs w:val="20"/>
              </w:rPr>
              <w:t>прочие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440,0</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100,0</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104,3</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342,8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457,0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100,5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sz w:val="20"/>
                <w:szCs w:val="20"/>
              </w:rPr>
            </w:pPr>
            <w:r>
              <w:rPr>
                <w:rFonts w:ascii="Times New Roman" w:hAnsi="Times New Roman" w:cs="Times New Roman"/>
                <w:sz w:val="20"/>
                <w:szCs w:val="20"/>
              </w:rPr>
              <w:t>103,4</w:t>
            </w:r>
          </w:p>
        </w:tc>
      </w:tr>
    </w:tbl>
    <w:p w:rsidR="000B7F88" w:rsidRDefault="000B7F88" w:rsidP="000B7F88">
      <w:pPr>
        <w:rPr>
          <w:rFonts w:ascii="Times New Roman" w:hAnsi="Times New Roman" w:cs="Times New Roman"/>
          <w:b/>
          <w:sz w:val="20"/>
          <w:szCs w:val="20"/>
        </w:rPr>
      </w:pPr>
    </w:p>
    <w:p w:rsidR="000B7F88" w:rsidRDefault="000B7F88" w:rsidP="000B7F88">
      <w:pPr>
        <w:rPr>
          <w:rFonts w:ascii="Times New Roman" w:hAnsi="Times New Roman" w:cs="Times New Roman"/>
          <w:b/>
          <w:sz w:val="28"/>
          <w:szCs w:val="28"/>
        </w:rPr>
      </w:pPr>
      <w:r>
        <w:rPr>
          <w:rFonts w:ascii="Times New Roman" w:hAnsi="Times New Roman" w:cs="Times New Roman"/>
          <w:b/>
          <w:sz w:val="28"/>
          <w:szCs w:val="28"/>
        </w:rPr>
        <w:lastRenderedPageBreak/>
        <w:t>Таблица 2</w:t>
      </w:r>
    </w:p>
    <w:p w:rsidR="000B7F88" w:rsidRDefault="000B7F88" w:rsidP="000B7F88">
      <w:pPr>
        <w:jc w:val="center"/>
        <w:rPr>
          <w:rFonts w:ascii="Times New Roman" w:hAnsi="Times New Roman" w:cs="Times New Roman"/>
          <w:sz w:val="28"/>
          <w:szCs w:val="28"/>
        </w:rPr>
      </w:pPr>
      <w:r>
        <w:rPr>
          <w:rFonts w:ascii="Times New Roman" w:hAnsi="Times New Roman" w:cs="Times New Roman"/>
          <w:sz w:val="28"/>
          <w:szCs w:val="28"/>
        </w:rPr>
        <w:t>Итоги    за 9 месяцев текущего финансового года и оценка за 2018 год по производству продукции в натуральном выражении</w:t>
      </w:r>
    </w:p>
    <w:tbl>
      <w:tblPr>
        <w:tblStyle w:val="a3"/>
        <w:tblW w:w="0" w:type="auto"/>
        <w:tblLook w:val="04A0"/>
      </w:tblPr>
      <w:tblGrid>
        <w:gridCol w:w="2795"/>
        <w:gridCol w:w="1212"/>
        <w:gridCol w:w="2055"/>
        <w:gridCol w:w="1276"/>
        <w:gridCol w:w="1842"/>
      </w:tblGrid>
      <w:tr w:rsidR="000B7F88" w:rsidTr="000B7F88">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Показатели</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proofErr w:type="spellStart"/>
            <w:r>
              <w:rPr>
                <w:rFonts w:ascii="Times New Roman" w:hAnsi="Times New Roman" w:cs="Times New Roman"/>
              </w:rPr>
              <w:t>Ед.изм</w:t>
            </w:r>
            <w:proofErr w:type="spellEnd"/>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2017</w:t>
            </w:r>
          </w:p>
          <w:p w:rsidR="000B7F88" w:rsidRDefault="000B7F88">
            <w:pPr>
              <w:jc w:val="center"/>
              <w:rPr>
                <w:rFonts w:ascii="Times New Roman" w:hAnsi="Times New Roman" w:cs="Times New Roman"/>
              </w:rPr>
            </w:pPr>
            <w:r>
              <w:rPr>
                <w:rFonts w:ascii="Times New Roman" w:hAnsi="Times New Roman" w:cs="Times New Roman"/>
              </w:rPr>
              <w:t>год</w:t>
            </w:r>
          </w:p>
          <w:p w:rsidR="000B7F88" w:rsidRDefault="000B7F88">
            <w:pPr>
              <w:jc w:val="center"/>
              <w:rPr>
                <w:rFonts w:ascii="Times New Roman" w:hAnsi="Times New Roman" w:cs="Times New Roman"/>
              </w:rPr>
            </w:pPr>
            <w:r>
              <w:rPr>
                <w:rFonts w:ascii="Times New Roman" w:hAnsi="Times New Roman" w:cs="Times New Roman"/>
              </w:rPr>
              <w:t>отчет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7F88" w:rsidRDefault="000B7F88">
            <w:pPr>
              <w:jc w:val="center"/>
              <w:rPr>
                <w:rFonts w:ascii="Times New Roman" w:hAnsi="Times New Roman" w:cs="Times New Roman"/>
              </w:rPr>
            </w:pPr>
            <w:r>
              <w:rPr>
                <w:rFonts w:ascii="Times New Roman" w:hAnsi="Times New Roman" w:cs="Times New Roman"/>
              </w:rPr>
              <w:t>Январь-</w:t>
            </w:r>
          </w:p>
          <w:p w:rsidR="000B7F88" w:rsidRDefault="000B7F88">
            <w:pPr>
              <w:jc w:val="center"/>
              <w:rPr>
                <w:rFonts w:ascii="Times New Roman" w:hAnsi="Times New Roman" w:cs="Times New Roman"/>
              </w:rPr>
            </w:pPr>
            <w:r>
              <w:rPr>
                <w:rFonts w:ascii="Times New Roman" w:hAnsi="Times New Roman" w:cs="Times New Roman"/>
              </w:rPr>
              <w:t>сентябрь</w:t>
            </w:r>
          </w:p>
          <w:p w:rsidR="000B7F88" w:rsidRDefault="000B7F88">
            <w:pPr>
              <w:jc w:val="center"/>
              <w:rPr>
                <w:rFonts w:ascii="Times New Roman" w:hAnsi="Times New Roman" w:cs="Times New Roman"/>
              </w:rPr>
            </w:pPr>
            <w:r>
              <w:rPr>
                <w:rFonts w:ascii="Times New Roman" w:hAnsi="Times New Roman" w:cs="Times New Roman"/>
              </w:rPr>
              <w:t>2018 г.</w:t>
            </w:r>
          </w:p>
          <w:p w:rsidR="000B7F88" w:rsidRDefault="000B7F88">
            <w:pPr>
              <w:jc w:val="center"/>
              <w:rPr>
                <w:rFonts w:ascii="Times New Roman" w:hAnsi="Times New Roman" w:cs="Times New Roman"/>
              </w:rPr>
            </w:pPr>
          </w:p>
          <w:p w:rsidR="000B7F88" w:rsidRDefault="000B7F88">
            <w:pPr>
              <w:jc w:val="center"/>
              <w:rPr>
                <w:rFonts w:ascii="Times New Roman" w:hAnsi="Times New Roman" w:cs="Times New Roman"/>
              </w:rPr>
            </w:pPr>
          </w:p>
          <w:p w:rsidR="000B7F88" w:rsidRDefault="000B7F88">
            <w:pPr>
              <w:jc w:val="center"/>
              <w:rPr>
                <w:rFonts w:ascii="Times New Roman" w:hAnsi="Times New Roman" w:cs="Times New Roman"/>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2018год</w:t>
            </w:r>
          </w:p>
          <w:p w:rsidR="000B7F88" w:rsidRDefault="000B7F88">
            <w:pPr>
              <w:jc w:val="center"/>
              <w:rPr>
                <w:rFonts w:ascii="Times New Roman" w:hAnsi="Times New Roman" w:cs="Times New Roman"/>
              </w:rPr>
            </w:pPr>
            <w:r>
              <w:rPr>
                <w:rFonts w:ascii="Times New Roman" w:hAnsi="Times New Roman" w:cs="Times New Roman"/>
              </w:rPr>
              <w:t>оценка</w:t>
            </w:r>
          </w:p>
        </w:tc>
      </w:tr>
      <w:tr w:rsidR="000B7F88" w:rsidTr="000B7F88">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b/>
              </w:rPr>
            </w:pPr>
            <w:r>
              <w:rPr>
                <w:rFonts w:ascii="Times New Roman" w:hAnsi="Times New Roman" w:cs="Times New Roman"/>
                <w:b/>
              </w:rPr>
              <w:t xml:space="preserve">Всего по </w:t>
            </w:r>
            <w:proofErr w:type="spellStart"/>
            <w:r>
              <w:rPr>
                <w:rFonts w:ascii="Times New Roman" w:hAnsi="Times New Roman" w:cs="Times New Roman"/>
                <w:b/>
              </w:rPr>
              <w:t>Ворошневскому</w:t>
            </w:r>
            <w:proofErr w:type="spellEnd"/>
            <w:r>
              <w:rPr>
                <w:rFonts w:ascii="Times New Roman" w:hAnsi="Times New Roman" w:cs="Times New Roman"/>
                <w:b/>
              </w:rPr>
              <w:t xml:space="preserve"> сельсовету</w:t>
            </w:r>
          </w:p>
        </w:tc>
        <w:tc>
          <w:tcPr>
            <w:tcW w:w="1212" w:type="dxa"/>
            <w:tcBorders>
              <w:top w:val="single" w:sz="4" w:space="0" w:color="auto"/>
              <w:left w:val="single" w:sz="4" w:space="0" w:color="000000" w:themeColor="text1"/>
              <w:bottom w:val="single" w:sz="4" w:space="0" w:color="auto"/>
              <w:right w:val="single" w:sz="4" w:space="0" w:color="000000" w:themeColor="text1"/>
            </w:tcBorders>
          </w:tcPr>
          <w:p w:rsidR="000B7F88" w:rsidRDefault="000B7F88">
            <w:pPr>
              <w:jc w:val="center"/>
              <w:rPr>
                <w:rFonts w:ascii="Times New Roman" w:hAnsi="Times New Roman" w:cs="Times New Roman"/>
                <w:b/>
              </w:rPr>
            </w:pPr>
          </w:p>
        </w:tc>
        <w:tc>
          <w:tcPr>
            <w:tcW w:w="2055" w:type="dxa"/>
            <w:tcBorders>
              <w:top w:val="single" w:sz="4" w:space="0" w:color="auto"/>
              <w:left w:val="single" w:sz="4" w:space="0" w:color="000000" w:themeColor="text1"/>
              <w:bottom w:val="single" w:sz="4" w:space="0" w:color="auto"/>
              <w:right w:val="single" w:sz="4" w:space="0" w:color="auto"/>
            </w:tcBorders>
            <w:hideMark/>
          </w:tcPr>
          <w:p w:rsidR="000B7F88" w:rsidRDefault="000B7F88"/>
        </w:tc>
        <w:tc>
          <w:tcPr>
            <w:tcW w:w="1276" w:type="dxa"/>
            <w:tcBorders>
              <w:top w:val="single" w:sz="4" w:space="0" w:color="auto"/>
              <w:left w:val="single" w:sz="4" w:space="0" w:color="auto"/>
              <w:bottom w:val="single" w:sz="4" w:space="0" w:color="auto"/>
              <w:right w:val="single" w:sz="4" w:space="0" w:color="000000" w:themeColor="text1"/>
            </w:tcBorders>
            <w:hideMark/>
          </w:tcPr>
          <w:p w:rsidR="000B7F88" w:rsidRDefault="000B7F88"/>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tc>
      </w:tr>
      <w:tr w:rsidR="000B7F88" w:rsidTr="000B7F88">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0B7F88" w:rsidRDefault="000B7F88">
            <w:pPr>
              <w:jc w:val="center"/>
              <w:rPr>
                <w:rFonts w:ascii="Times New Roman" w:hAnsi="Times New Roman" w:cs="Times New Roman"/>
                <w:b/>
              </w:rPr>
            </w:pPr>
            <w:r>
              <w:rPr>
                <w:rFonts w:ascii="Times New Roman" w:hAnsi="Times New Roman" w:cs="Times New Roman"/>
                <w:b/>
              </w:rPr>
              <w:t>18242</w:t>
            </w:r>
          </w:p>
        </w:tc>
        <w:tc>
          <w:tcPr>
            <w:tcW w:w="1276" w:type="dxa"/>
            <w:tcBorders>
              <w:top w:val="single" w:sz="4" w:space="0" w:color="auto"/>
              <w:left w:val="single" w:sz="4" w:space="0" w:color="auto"/>
              <w:bottom w:val="single" w:sz="4" w:space="0" w:color="auto"/>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18242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18242</w:t>
            </w:r>
          </w:p>
        </w:tc>
      </w:tr>
      <w:tr w:rsidR="000B7F88" w:rsidTr="000B7F88">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0B7F88" w:rsidRDefault="000B7F88">
            <w:pPr>
              <w:jc w:val="center"/>
              <w:rPr>
                <w:rFonts w:ascii="Times New Roman" w:hAnsi="Times New Roman" w:cs="Times New Roman"/>
                <w:b/>
              </w:rPr>
            </w:pPr>
            <w:proofErr w:type="spellStart"/>
            <w:r>
              <w:rPr>
                <w:rFonts w:ascii="Times New Roman" w:hAnsi="Times New Roman" w:cs="Times New Roman"/>
                <w:b/>
              </w:rPr>
              <w:t>Тыс.дкл</w:t>
            </w:r>
            <w:proofErr w:type="spellEnd"/>
          </w:p>
        </w:tc>
        <w:tc>
          <w:tcPr>
            <w:tcW w:w="2055" w:type="dxa"/>
            <w:tcBorders>
              <w:top w:val="single" w:sz="4" w:space="0" w:color="auto"/>
              <w:left w:val="single" w:sz="4" w:space="0" w:color="000000" w:themeColor="text1"/>
              <w:bottom w:val="single" w:sz="4" w:space="0" w:color="auto"/>
              <w:right w:val="single" w:sz="4" w:space="0" w:color="auto"/>
            </w:tcBorders>
            <w:hideMark/>
          </w:tcPr>
          <w:p w:rsidR="000B7F88" w:rsidRDefault="000B7F88">
            <w:pPr>
              <w:jc w:val="center"/>
              <w:rPr>
                <w:rFonts w:ascii="Times New Roman" w:hAnsi="Times New Roman" w:cs="Times New Roman"/>
                <w:b/>
              </w:rPr>
            </w:pPr>
            <w:r>
              <w:rPr>
                <w:rFonts w:ascii="Times New Roman" w:hAnsi="Times New Roman" w:cs="Times New Roman"/>
                <w:b/>
              </w:rPr>
              <w:t>1444</w:t>
            </w:r>
          </w:p>
        </w:tc>
        <w:tc>
          <w:tcPr>
            <w:tcW w:w="1276" w:type="dxa"/>
            <w:tcBorders>
              <w:top w:val="single" w:sz="4" w:space="0" w:color="auto"/>
              <w:left w:val="single" w:sz="4" w:space="0" w:color="auto"/>
              <w:bottom w:val="single" w:sz="4" w:space="0" w:color="auto"/>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1444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1444</w:t>
            </w:r>
          </w:p>
        </w:tc>
      </w:tr>
      <w:tr w:rsidR="000B7F88" w:rsidTr="000B7F88">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Кв.м.</w:t>
            </w:r>
          </w:p>
        </w:tc>
        <w:tc>
          <w:tcPr>
            <w:tcW w:w="2055" w:type="dxa"/>
            <w:tcBorders>
              <w:top w:val="single" w:sz="4" w:space="0" w:color="auto"/>
              <w:left w:val="single" w:sz="4" w:space="0" w:color="000000" w:themeColor="text1"/>
              <w:bottom w:val="single" w:sz="4" w:space="0" w:color="auto"/>
              <w:right w:val="single" w:sz="4" w:space="0" w:color="auto"/>
            </w:tcBorders>
            <w:hideMark/>
          </w:tcPr>
          <w:p w:rsidR="000B7F88" w:rsidRDefault="000B7F88">
            <w:pPr>
              <w:jc w:val="center"/>
              <w:rPr>
                <w:rFonts w:ascii="Times New Roman" w:hAnsi="Times New Roman" w:cs="Times New Roman"/>
                <w:b/>
              </w:rPr>
            </w:pPr>
            <w:r>
              <w:rPr>
                <w:rFonts w:ascii="Times New Roman" w:hAnsi="Times New Roman" w:cs="Times New Roman"/>
                <w:b/>
              </w:rPr>
              <w:t>37507</w:t>
            </w:r>
          </w:p>
        </w:tc>
        <w:tc>
          <w:tcPr>
            <w:tcW w:w="1276" w:type="dxa"/>
            <w:tcBorders>
              <w:top w:val="single" w:sz="4" w:space="0" w:color="auto"/>
              <w:left w:val="single" w:sz="4" w:space="0" w:color="auto"/>
              <w:bottom w:val="single" w:sz="4" w:space="0" w:color="auto"/>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37507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37507</w:t>
            </w:r>
          </w:p>
        </w:tc>
      </w:tr>
      <w:tr w:rsidR="000B7F88" w:rsidTr="000B7F88">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b/>
              </w:rPr>
            </w:pPr>
            <w:r>
              <w:rPr>
                <w:rFonts w:ascii="Times New Roman" w:hAnsi="Times New Roman" w:cs="Times New Roman"/>
                <w:b/>
              </w:rPr>
              <w:t>свинина</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0B7F88" w:rsidRDefault="000B7F88">
            <w:pPr>
              <w:jc w:val="center"/>
              <w:rPr>
                <w:rFonts w:ascii="Times New Roman" w:hAnsi="Times New Roman" w:cs="Times New Roman"/>
                <w:b/>
              </w:rPr>
            </w:pPr>
            <w:r>
              <w:rPr>
                <w:rFonts w:ascii="Times New Roman" w:hAnsi="Times New Roman" w:cs="Times New Roman"/>
                <w:b/>
              </w:rPr>
              <w:t>2250</w:t>
            </w:r>
          </w:p>
        </w:tc>
        <w:tc>
          <w:tcPr>
            <w:tcW w:w="1276" w:type="dxa"/>
            <w:tcBorders>
              <w:top w:val="single" w:sz="4" w:space="0" w:color="auto"/>
              <w:left w:val="single" w:sz="4" w:space="0" w:color="auto"/>
              <w:bottom w:val="single" w:sz="4" w:space="0" w:color="auto"/>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2260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2260</w:t>
            </w:r>
          </w:p>
        </w:tc>
      </w:tr>
      <w:tr w:rsidR="000B7F88" w:rsidTr="000B7F88">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Прочие</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0B7F88" w:rsidRDefault="000B7F88">
            <w:pPr>
              <w:jc w:val="center"/>
              <w:rPr>
                <w:rFonts w:ascii="Times New Roman" w:hAnsi="Times New Roman" w:cs="Times New Roman"/>
              </w:rPr>
            </w:pPr>
            <w:r>
              <w:rPr>
                <w:rFonts w:ascii="Times New Roman" w:hAnsi="Times New Roman" w:cs="Times New Roman"/>
              </w:rPr>
              <w:t>2250</w:t>
            </w:r>
          </w:p>
        </w:tc>
        <w:tc>
          <w:tcPr>
            <w:tcW w:w="1276" w:type="dxa"/>
            <w:tcBorders>
              <w:top w:val="single" w:sz="4" w:space="0" w:color="auto"/>
              <w:left w:val="single" w:sz="4" w:space="0" w:color="auto"/>
              <w:bottom w:val="single" w:sz="4" w:space="0" w:color="auto"/>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2260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2260</w:t>
            </w:r>
          </w:p>
        </w:tc>
      </w:tr>
      <w:tr w:rsidR="000B7F88" w:rsidTr="000B7F88">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b/>
              </w:rPr>
            </w:pPr>
            <w:r>
              <w:rPr>
                <w:rFonts w:ascii="Times New Roman" w:hAnsi="Times New Roman" w:cs="Times New Roman"/>
                <w:b/>
              </w:rPr>
              <w:t>Мясо и субпродукты</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0B7F88" w:rsidRDefault="000B7F88">
            <w:pPr>
              <w:jc w:val="center"/>
              <w:rPr>
                <w:rFonts w:ascii="Times New Roman" w:hAnsi="Times New Roman" w:cs="Times New Roman"/>
                <w:b/>
              </w:rPr>
            </w:pPr>
            <w:r>
              <w:rPr>
                <w:rFonts w:ascii="Times New Roman" w:hAnsi="Times New Roman" w:cs="Times New Roman"/>
                <w:b/>
              </w:rPr>
              <w:t>9857</w:t>
            </w:r>
          </w:p>
        </w:tc>
        <w:tc>
          <w:tcPr>
            <w:tcW w:w="1276" w:type="dxa"/>
            <w:tcBorders>
              <w:top w:val="single" w:sz="4" w:space="0" w:color="auto"/>
              <w:left w:val="single" w:sz="4" w:space="0" w:color="auto"/>
              <w:bottom w:val="single" w:sz="4" w:space="0" w:color="auto"/>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9857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9857</w:t>
            </w:r>
          </w:p>
        </w:tc>
      </w:tr>
      <w:tr w:rsidR="000B7F88" w:rsidTr="000B7F88">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ООО «ТД «Курская ПТФ»</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0B7F88" w:rsidRDefault="000B7F88">
            <w:pPr>
              <w:jc w:val="center"/>
              <w:rPr>
                <w:rFonts w:ascii="Times New Roman" w:hAnsi="Times New Roman" w:cs="Times New Roman"/>
              </w:rPr>
            </w:pPr>
            <w:r>
              <w:rPr>
                <w:rFonts w:ascii="Times New Roman" w:hAnsi="Times New Roman" w:cs="Times New Roman"/>
              </w:rPr>
              <w:t>9857</w:t>
            </w:r>
          </w:p>
        </w:tc>
        <w:tc>
          <w:tcPr>
            <w:tcW w:w="1276" w:type="dxa"/>
            <w:tcBorders>
              <w:top w:val="single" w:sz="4" w:space="0" w:color="auto"/>
              <w:left w:val="single" w:sz="4" w:space="0" w:color="auto"/>
              <w:bottom w:val="single" w:sz="4" w:space="0" w:color="auto"/>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9857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9857</w:t>
            </w:r>
          </w:p>
        </w:tc>
      </w:tr>
      <w:tr w:rsidR="000B7F88" w:rsidTr="000B7F88">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b/>
              </w:rPr>
            </w:pPr>
            <w:r>
              <w:rPr>
                <w:rFonts w:ascii="Times New Roman" w:hAnsi="Times New Roman" w:cs="Times New Roman"/>
                <w:b/>
              </w:rPr>
              <w:t>Изделия колбасные</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0B7F88" w:rsidRDefault="000B7F88">
            <w:pPr>
              <w:jc w:val="center"/>
              <w:rPr>
                <w:rFonts w:ascii="Times New Roman" w:hAnsi="Times New Roman" w:cs="Times New Roman"/>
                <w:b/>
              </w:rPr>
            </w:pPr>
            <w:r>
              <w:rPr>
                <w:rFonts w:ascii="Times New Roman" w:hAnsi="Times New Roman" w:cs="Times New Roman"/>
                <w:b/>
              </w:rPr>
              <w:t>2337</w:t>
            </w:r>
          </w:p>
        </w:tc>
        <w:tc>
          <w:tcPr>
            <w:tcW w:w="1276" w:type="dxa"/>
            <w:tcBorders>
              <w:top w:val="single" w:sz="4" w:space="0" w:color="auto"/>
              <w:left w:val="single" w:sz="4" w:space="0" w:color="auto"/>
              <w:bottom w:val="single" w:sz="4" w:space="0" w:color="auto"/>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2337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2337</w:t>
            </w:r>
          </w:p>
        </w:tc>
      </w:tr>
      <w:tr w:rsidR="000B7F88" w:rsidTr="000B7F88">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ООО «ТД «Курская ПТФ»</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0B7F88" w:rsidRDefault="000B7F88">
            <w:pPr>
              <w:jc w:val="center"/>
              <w:rPr>
                <w:rFonts w:ascii="Times New Roman" w:hAnsi="Times New Roman" w:cs="Times New Roman"/>
              </w:rPr>
            </w:pPr>
            <w:r>
              <w:rPr>
                <w:rFonts w:ascii="Times New Roman" w:hAnsi="Times New Roman" w:cs="Times New Roman"/>
              </w:rPr>
              <w:t>2337</w:t>
            </w:r>
          </w:p>
        </w:tc>
        <w:tc>
          <w:tcPr>
            <w:tcW w:w="1276" w:type="dxa"/>
            <w:tcBorders>
              <w:top w:val="single" w:sz="4" w:space="0" w:color="auto"/>
              <w:left w:val="single" w:sz="4" w:space="0" w:color="auto"/>
              <w:bottom w:val="single" w:sz="4" w:space="0" w:color="auto"/>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2337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2337</w:t>
            </w:r>
          </w:p>
        </w:tc>
      </w:tr>
      <w:tr w:rsidR="000B7F88" w:rsidTr="000B7F88">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b/>
              </w:rPr>
            </w:pPr>
            <w:r>
              <w:rPr>
                <w:rFonts w:ascii="Times New Roman" w:hAnsi="Times New Roman" w:cs="Times New Roman"/>
                <w:b/>
              </w:rPr>
              <w:t>Мясные полуфабрикаты</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0B7F88" w:rsidRDefault="000B7F88">
            <w:pPr>
              <w:jc w:val="center"/>
              <w:rPr>
                <w:rFonts w:ascii="Times New Roman" w:hAnsi="Times New Roman" w:cs="Times New Roman"/>
                <w:b/>
              </w:rPr>
            </w:pPr>
            <w:r>
              <w:rPr>
                <w:rFonts w:ascii="Times New Roman" w:hAnsi="Times New Roman" w:cs="Times New Roman"/>
                <w:b/>
              </w:rPr>
              <w:t>1436</w:t>
            </w:r>
          </w:p>
        </w:tc>
        <w:tc>
          <w:tcPr>
            <w:tcW w:w="1276" w:type="dxa"/>
            <w:tcBorders>
              <w:top w:val="single" w:sz="4" w:space="0" w:color="auto"/>
              <w:left w:val="single" w:sz="4" w:space="0" w:color="auto"/>
              <w:bottom w:val="single" w:sz="4" w:space="0" w:color="auto"/>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1436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1436</w:t>
            </w:r>
          </w:p>
        </w:tc>
      </w:tr>
      <w:tr w:rsidR="000B7F88" w:rsidTr="000B7F88">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ООО «ТД «Курская ПТФ»</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0B7F88" w:rsidRDefault="000B7F88">
            <w:pPr>
              <w:jc w:val="center"/>
              <w:rPr>
                <w:rFonts w:ascii="Times New Roman" w:hAnsi="Times New Roman" w:cs="Times New Roman"/>
              </w:rPr>
            </w:pPr>
            <w:r>
              <w:rPr>
                <w:rFonts w:ascii="Times New Roman" w:hAnsi="Times New Roman" w:cs="Times New Roman"/>
              </w:rPr>
              <w:t>1436</w:t>
            </w:r>
          </w:p>
        </w:tc>
        <w:tc>
          <w:tcPr>
            <w:tcW w:w="1276" w:type="dxa"/>
            <w:tcBorders>
              <w:top w:val="single" w:sz="4" w:space="0" w:color="auto"/>
              <w:left w:val="single" w:sz="4" w:space="0" w:color="auto"/>
              <w:bottom w:val="single" w:sz="4" w:space="0" w:color="auto"/>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1436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1436</w:t>
            </w:r>
          </w:p>
        </w:tc>
      </w:tr>
      <w:tr w:rsidR="000B7F88" w:rsidTr="000B7F88">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b/>
              </w:rPr>
            </w:pPr>
            <w:r>
              <w:rPr>
                <w:rFonts w:ascii="Times New Roman" w:hAnsi="Times New Roman" w:cs="Times New Roman"/>
                <w:b/>
              </w:rPr>
              <w:t>копчености</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0B7F88" w:rsidRDefault="000B7F88">
            <w:pPr>
              <w:jc w:val="center"/>
              <w:rPr>
                <w:rFonts w:ascii="Times New Roman" w:hAnsi="Times New Roman" w:cs="Times New Roman"/>
                <w:b/>
              </w:rPr>
            </w:pPr>
            <w:r>
              <w:rPr>
                <w:rFonts w:ascii="Times New Roman" w:hAnsi="Times New Roman" w:cs="Times New Roman"/>
                <w:b/>
              </w:rPr>
              <w:t>651</w:t>
            </w:r>
          </w:p>
        </w:tc>
        <w:tc>
          <w:tcPr>
            <w:tcW w:w="1276" w:type="dxa"/>
            <w:tcBorders>
              <w:top w:val="single" w:sz="4" w:space="0" w:color="auto"/>
              <w:left w:val="single" w:sz="4" w:space="0" w:color="auto"/>
              <w:bottom w:val="single" w:sz="4" w:space="0" w:color="auto"/>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651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651</w:t>
            </w:r>
          </w:p>
        </w:tc>
      </w:tr>
      <w:tr w:rsidR="000B7F88" w:rsidTr="000B7F88">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ООО «ТД «Курская ПТФ»</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0B7F88" w:rsidRDefault="000B7F88">
            <w:pPr>
              <w:jc w:val="center"/>
              <w:rPr>
                <w:rFonts w:ascii="Times New Roman" w:hAnsi="Times New Roman" w:cs="Times New Roman"/>
              </w:rPr>
            </w:pPr>
            <w:r>
              <w:rPr>
                <w:rFonts w:ascii="Times New Roman" w:hAnsi="Times New Roman" w:cs="Times New Roman"/>
              </w:rPr>
              <w:t>651</w:t>
            </w:r>
          </w:p>
        </w:tc>
        <w:tc>
          <w:tcPr>
            <w:tcW w:w="1276" w:type="dxa"/>
            <w:tcBorders>
              <w:top w:val="single" w:sz="4" w:space="0" w:color="auto"/>
              <w:left w:val="single" w:sz="4" w:space="0" w:color="auto"/>
              <w:bottom w:val="single" w:sz="4" w:space="0" w:color="auto"/>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651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651</w:t>
            </w:r>
          </w:p>
        </w:tc>
      </w:tr>
      <w:tr w:rsidR="000B7F88" w:rsidTr="000B7F88">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b/>
              </w:rPr>
            </w:pPr>
            <w:r>
              <w:rPr>
                <w:rFonts w:ascii="Times New Roman" w:hAnsi="Times New Roman" w:cs="Times New Roman"/>
                <w:b/>
              </w:rPr>
              <w:t>Безалкогольные напитки</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0B7F88" w:rsidRDefault="000B7F88">
            <w:pPr>
              <w:jc w:val="center"/>
              <w:rPr>
                <w:rFonts w:ascii="Times New Roman" w:hAnsi="Times New Roman" w:cs="Times New Roman"/>
                <w:b/>
              </w:rPr>
            </w:pPr>
            <w:proofErr w:type="spellStart"/>
            <w:r>
              <w:rPr>
                <w:rFonts w:ascii="Times New Roman" w:hAnsi="Times New Roman" w:cs="Times New Roman"/>
                <w:b/>
              </w:rPr>
              <w:t>Тыс.дкл</w:t>
            </w:r>
            <w:proofErr w:type="spellEnd"/>
          </w:p>
        </w:tc>
        <w:tc>
          <w:tcPr>
            <w:tcW w:w="2055" w:type="dxa"/>
            <w:tcBorders>
              <w:top w:val="single" w:sz="4" w:space="0" w:color="auto"/>
              <w:left w:val="single" w:sz="4" w:space="0" w:color="000000" w:themeColor="text1"/>
              <w:bottom w:val="single" w:sz="4" w:space="0" w:color="auto"/>
              <w:right w:val="single" w:sz="4" w:space="0" w:color="auto"/>
            </w:tcBorders>
            <w:hideMark/>
          </w:tcPr>
          <w:p w:rsidR="000B7F88" w:rsidRDefault="000B7F88">
            <w:pPr>
              <w:jc w:val="center"/>
              <w:rPr>
                <w:rFonts w:ascii="Times New Roman" w:hAnsi="Times New Roman" w:cs="Times New Roman"/>
                <w:b/>
              </w:rPr>
            </w:pPr>
            <w:r>
              <w:rPr>
                <w:rFonts w:ascii="Times New Roman" w:hAnsi="Times New Roman" w:cs="Times New Roman"/>
                <w:b/>
              </w:rPr>
              <w:t>1444</w:t>
            </w:r>
          </w:p>
        </w:tc>
        <w:tc>
          <w:tcPr>
            <w:tcW w:w="1276" w:type="dxa"/>
            <w:tcBorders>
              <w:top w:val="single" w:sz="4" w:space="0" w:color="auto"/>
              <w:left w:val="single" w:sz="4" w:space="0" w:color="auto"/>
              <w:bottom w:val="single" w:sz="4" w:space="0" w:color="auto"/>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1444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1444</w:t>
            </w:r>
          </w:p>
        </w:tc>
      </w:tr>
      <w:tr w:rsidR="000B7F88" w:rsidTr="000B7F88">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ООО «Дана»</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0B7F88" w:rsidRDefault="000B7F88">
            <w:pPr>
              <w:jc w:val="center"/>
              <w:rPr>
                <w:rFonts w:ascii="Times New Roman" w:hAnsi="Times New Roman" w:cs="Times New Roman"/>
              </w:rPr>
            </w:pPr>
            <w:proofErr w:type="spellStart"/>
            <w:r>
              <w:rPr>
                <w:rFonts w:ascii="Times New Roman" w:hAnsi="Times New Roman" w:cs="Times New Roman"/>
              </w:rPr>
              <w:t>Тыс.дкл</w:t>
            </w:r>
            <w:proofErr w:type="spellEnd"/>
          </w:p>
        </w:tc>
        <w:tc>
          <w:tcPr>
            <w:tcW w:w="2055" w:type="dxa"/>
            <w:tcBorders>
              <w:top w:val="single" w:sz="4" w:space="0" w:color="auto"/>
              <w:left w:val="single" w:sz="4" w:space="0" w:color="000000" w:themeColor="text1"/>
              <w:bottom w:val="single" w:sz="4" w:space="0" w:color="auto"/>
              <w:right w:val="single" w:sz="4" w:space="0" w:color="auto"/>
            </w:tcBorders>
            <w:hideMark/>
          </w:tcPr>
          <w:p w:rsidR="000B7F88" w:rsidRDefault="000B7F88">
            <w:pPr>
              <w:jc w:val="center"/>
              <w:rPr>
                <w:rFonts w:ascii="Times New Roman" w:hAnsi="Times New Roman" w:cs="Times New Roman"/>
              </w:rPr>
            </w:pPr>
            <w:r>
              <w:rPr>
                <w:rFonts w:ascii="Times New Roman" w:hAnsi="Times New Roman" w:cs="Times New Roman"/>
              </w:rPr>
              <w:t>1444</w:t>
            </w:r>
          </w:p>
        </w:tc>
        <w:tc>
          <w:tcPr>
            <w:tcW w:w="1276" w:type="dxa"/>
            <w:tcBorders>
              <w:top w:val="single" w:sz="4" w:space="0" w:color="auto"/>
              <w:left w:val="single" w:sz="4" w:space="0" w:color="auto"/>
              <w:bottom w:val="single" w:sz="4" w:space="0" w:color="auto"/>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1444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1444</w:t>
            </w:r>
          </w:p>
        </w:tc>
      </w:tr>
      <w:tr w:rsidR="000B7F88" w:rsidTr="000B7F88">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b/>
              </w:rPr>
            </w:pPr>
            <w:r>
              <w:rPr>
                <w:rFonts w:ascii="Times New Roman" w:hAnsi="Times New Roman" w:cs="Times New Roman"/>
                <w:b/>
              </w:rPr>
              <w:t>Кондитерские изделия</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0B7F88" w:rsidRDefault="000B7F88">
            <w:pPr>
              <w:jc w:val="center"/>
              <w:rPr>
                <w:rFonts w:ascii="Times New Roman" w:hAnsi="Times New Roman" w:cs="Times New Roman"/>
                <w:b/>
              </w:rPr>
            </w:pPr>
            <w:r>
              <w:rPr>
                <w:rFonts w:ascii="Times New Roman" w:hAnsi="Times New Roman" w:cs="Times New Roman"/>
                <w:b/>
              </w:rPr>
              <w:t>63</w:t>
            </w:r>
          </w:p>
        </w:tc>
        <w:tc>
          <w:tcPr>
            <w:tcW w:w="1276" w:type="dxa"/>
            <w:tcBorders>
              <w:top w:val="single" w:sz="4" w:space="0" w:color="auto"/>
              <w:left w:val="single" w:sz="4" w:space="0" w:color="auto"/>
              <w:bottom w:val="single" w:sz="4" w:space="0" w:color="auto"/>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63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63</w:t>
            </w:r>
          </w:p>
        </w:tc>
      </w:tr>
      <w:tr w:rsidR="000B7F88" w:rsidTr="000B7F88">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ООО «</w:t>
            </w:r>
            <w:proofErr w:type="spellStart"/>
            <w:r>
              <w:rPr>
                <w:rFonts w:ascii="Times New Roman" w:hAnsi="Times New Roman" w:cs="Times New Roman"/>
              </w:rPr>
              <w:t>Шугарофф</w:t>
            </w:r>
            <w:proofErr w:type="spellEnd"/>
            <w:r>
              <w:rPr>
                <w:rFonts w:ascii="Times New Roman" w:hAnsi="Times New Roman" w:cs="Times New Roman"/>
              </w:rPr>
              <w:t>»</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0B7F88" w:rsidRDefault="000B7F88">
            <w:pPr>
              <w:jc w:val="center"/>
              <w:rPr>
                <w:rFonts w:ascii="Times New Roman" w:hAnsi="Times New Roman" w:cs="Times New Roman"/>
              </w:rPr>
            </w:pPr>
            <w:r>
              <w:rPr>
                <w:rFonts w:ascii="Times New Roman" w:hAnsi="Times New Roman" w:cs="Times New Roman"/>
              </w:rPr>
              <w:t>63</w:t>
            </w:r>
          </w:p>
        </w:tc>
        <w:tc>
          <w:tcPr>
            <w:tcW w:w="1276" w:type="dxa"/>
            <w:tcBorders>
              <w:top w:val="single" w:sz="4" w:space="0" w:color="auto"/>
              <w:left w:val="single" w:sz="4" w:space="0" w:color="auto"/>
              <w:bottom w:val="single" w:sz="4" w:space="0" w:color="auto"/>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63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63</w:t>
            </w:r>
          </w:p>
        </w:tc>
      </w:tr>
      <w:tr w:rsidR="000B7F88" w:rsidTr="000B7F88">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b/>
              </w:rPr>
            </w:pPr>
            <w:r>
              <w:rPr>
                <w:rFonts w:ascii="Times New Roman" w:hAnsi="Times New Roman" w:cs="Times New Roman"/>
                <w:b/>
              </w:rPr>
              <w:t>Производство резиновых и пластмассовых изделий</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Кв.м.</w:t>
            </w:r>
          </w:p>
        </w:tc>
        <w:tc>
          <w:tcPr>
            <w:tcW w:w="2055" w:type="dxa"/>
            <w:tcBorders>
              <w:top w:val="single" w:sz="4" w:space="0" w:color="auto"/>
              <w:left w:val="single" w:sz="4" w:space="0" w:color="000000" w:themeColor="text1"/>
              <w:bottom w:val="single" w:sz="4" w:space="0" w:color="auto"/>
              <w:right w:val="single" w:sz="4" w:space="0" w:color="auto"/>
            </w:tcBorders>
            <w:hideMark/>
          </w:tcPr>
          <w:p w:rsidR="000B7F88" w:rsidRDefault="000B7F88">
            <w:pPr>
              <w:jc w:val="center"/>
              <w:rPr>
                <w:rFonts w:ascii="Times New Roman" w:hAnsi="Times New Roman" w:cs="Times New Roman"/>
                <w:b/>
              </w:rPr>
            </w:pPr>
            <w:r>
              <w:rPr>
                <w:rFonts w:ascii="Times New Roman" w:hAnsi="Times New Roman" w:cs="Times New Roman"/>
                <w:b/>
              </w:rPr>
              <w:t>37507</w:t>
            </w:r>
          </w:p>
        </w:tc>
        <w:tc>
          <w:tcPr>
            <w:tcW w:w="1276" w:type="dxa"/>
            <w:tcBorders>
              <w:top w:val="single" w:sz="4" w:space="0" w:color="auto"/>
              <w:left w:val="single" w:sz="4" w:space="0" w:color="auto"/>
              <w:bottom w:val="single" w:sz="4" w:space="0" w:color="auto"/>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37507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37507</w:t>
            </w:r>
          </w:p>
        </w:tc>
      </w:tr>
      <w:tr w:rsidR="000B7F88" w:rsidTr="000B7F88">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ООО «КВТ»</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Кв.м.</w:t>
            </w:r>
          </w:p>
        </w:tc>
        <w:tc>
          <w:tcPr>
            <w:tcW w:w="2055" w:type="dxa"/>
            <w:tcBorders>
              <w:top w:val="single" w:sz="4" w:space="0" w:color="auto"/>
              <w:left w:val="single" w:sz="4" w:space="0" w:color="000000" w:themeColor="text1"/>
              <w:bottom w:val="single" w:sz="4" w:space="0" w:color="auto"/>
              <w:right w:val="single" w:sz="4" w:space="0" w:color="auto"/>
            </w:tcBorders>
            <w:hideMark/>
          </w:tcPr>
          <w:p w:rsidR="000B7F88" w:rsidRDefault="000B7F88">
            <w:pPr>
              <w:jc w:val="center"/>
              <w:rPr>
                <w:rFonts w:ascii="Times New Roman" w:hAnsi="Times New Roman" w:cs="Times New Roman"/>
              </w:rPr>
            </w:pPr>
            <w:r>
              <w:rPr>
                <w:rFonts w:ascii="Times New Roman" w:hAnsi="Times New Roman" w:cs="Times New Roman"/>
              </w:rPr>
              <w:t>37507</w:t>
            </w:r>
          </w:p>
        </w:tc>
        <w:tc>
          <w:tcPr>
            <w:tcW w:w="1276" w:type="dxa"/>
            <w:tcBorders>
              <w:top w:val="single" w:sz="4" w:space="0" w:color="auto"/>
              <w:left w:val="single" w:sz="4" w:space="0" w:color="auto"/>
              <w:bottom w:val="single" w:sz="4" w:space="0" w:color="auto"/>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37507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37507</w:t>
            </w:r>
          </w:p>
        </w:tc>
      </w:tr>
      <w:tr w:rsidR="000B7F88" w:rsidTr="000B7F88">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b/>
              </w:rPr>
            </w:pPr>
            <w:r>
              <w:rPr>
                <w:rFonts w:ascii="Times New Roman" w:hAnsi="Times New Roman" w:cs="Times New Roman"/>
                <w:b/>
              </w:rPr>
              <w:t>Металлургическое производство и производство готовых металлоконструкций</w:t>
            </w:r>
          </w:p>
        </w:tc>
        <w:tc>
          <w:tcPr>
            <w:tcW w:w="1212" w:type="dxa"/>
            <w:tcBorders>
              <w:top w:val="single" w:sz="4" w:space="0" w:color="auto"/>
              <w:left w:val="single" w:sz="4" w:space="0" w:color="000000" w:themeColor="text1"/>
              <w:bottom w:val="single" w:sz="4" w:space="0" w:color="auto"/>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тонн</w:t>
            </w:r>
          </w:p>
        </w:tc>
        <w:tc>
          <w:tcPr>
            <w:tcW w:w="2055" w:type="dxa"/>
            <w:tcBorders>
              <w:top w:val="single" w:sz="4" w:space="0" w:color="auto"/>
              <w:left w:val="single" w:sz="4" w:space="0" w:color="000000" w:themeColor="text1"/>
              <w:bottom w:val="single" w:sz="4" w:space="0" w:color="auto"/>
              <w:right w:val="single" w:sz="4" w:space="0" w:color="auto"/>
            </w:tcBorders>
            <w:hideMark/>
          </w:tcPr>
          <w:p w:rsidR="000B7F88" w:rsidRDefault="000B7F88">
            <w:pPr>
              <w:jc w:val="center"/>
              <w:rPr>
                <w:rFonts w:ascii="Times New Roman" w:hAnsi="Times New Roman" w:cs="Times New Roman"/>
                <w:b/>
              </w:rPr>
            </w:pPr>
            <w:r>
              <w:rPr>
                <w:rFonts w:ascii="Times New Roman" w:hAnsi="Times New Roman" w:cs="Times New Roman"/>
                <w:b/>
              </w:rPr>
              <w:t>1648</w:t>
            </w:r>
          </w:p>
        </w:tc>
        <w:tc>
          <w:tcPr>
            <w:tcW w:w="1276" w:type="dxa"/>
            <w:tcBorders>
              <w:top w:val="single" w:sz="4" w:space="0" w:color="auto"/>
              <w:left w:val="single" w:sz="4" w:space="0" w:color="auto"/>
              <w:bottom w:val="single" w:sz="4" w:space="0" w:color="auto"/>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1648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1648</w:t>
            </w:r>
          </w:p>
        </w:tc>
      </w:tr>
      <w:tr w:rsidR="000B7F88" w:rsidTr="000B7F88">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АО «</w:t>
            </w:r>
            <w:proofErr w:type="spellStart"/>
            <w:r>
              <w:rPr>
                <w:rFonts w:ascii="Times New Roman" w:hAnsi="Times New Roman" w:cs="Times New Roman"/>
              </w:rPr>
              <w:t>Главтехконструкция</w:t>
            </w:r>
            <w:proofErr w:type="spellEnd"/>
            <w:r>
              <w:rPr>
                <w:rFonts w:ascii="Times New Roman" w:hAnsi="Times New Roman" w:cs="Times New Roman"/>
              </w:rPr>
              <w:t>»</w:t>
            </w:r>
          </w:p>
        </w:tc>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тонн</w:t>
            </w:r>
          </w:p>
        </w:tc>
        <w:tc>
          <w:tcPr>
            <w:tcW w:w="2055" w:type="dxa"/>
            <w:tcBorders>
              <w:top w:val="single" w:sz="4" w:space="0" w:color="auto"/>
              <w:left w:val="single" w:sz="4" w:space="0" w:color="000000" w:themeColor="text1"/>
              <w:bottom w:val="single" w:sz="4" w:space="0" w:color="000000" w:themeColor="text1"/>
              <w:right w:val="single" w:sz="4" w:space="0" w:color="auto"/>
            </w:tcBorders>
            <w:hideMark/>
          </w:tcPr>
          <w:p w:rsidR="000B7F88" w:rsidRDefault="000B7F88">
            <w:pPr>
              <w:jc w:val="center"/>
              <w:rPr>
                <w:rFonts w:ascii="Times New Roman" w:hAnsi="Times New Roman" w:cs="Times New Roman"/>
              </w:rPr>
            </w:pPr>
            <w:r>
              <w:rPr>
                <w:rFonts w:ascii="Times New Roman" w:hAnsi="Times New Roman" w:cs="Times New Roman"/>
              </w:rPr>
              <w:t>1648</w:t>
            </w:r>
          </w:p>
        </w:tc>
        <w:tc>
          <w:tcPr>
            <w:tcW w:w="1276" w:type="dxa"/>
            <w:tcBorders>
              <w:top w:val="single" w:sz="4" w:space="0" w:color="auto"/>
              <w:left w:val="single" w:sz="4" w:space="0" w:color="auto"/>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1648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1648</w:t>
            </w:r>
          </w:p>
        </w:tc>
      </w:tr>
    </w:tbl>
    <w:p w:rsidR="000B7F88" w:rsidRDefault="000B7F88" w:rsidP="000B7F88">
      <w:pPr>
        <w:rPr>
          <w:rFonts w:ascii="Times New Roman" w:hAnsi="Times New Roman" w:cs="Times New Roman"/>
          <w:sz w:val="28"/>
          <w:szCs w:val="28"/>
        </w:rPr>
      </w:pPr>
    </w:p>
    <w:p w:rsidR="000B7F88" w:rsidRDefault="000B7F88" w:rsidP="000B7F88">
      <w:pPr>
        <w:rPr>
          <w:rFonts w:ascii="Times New Roman" w:hAnsi="Times New Roman" w:cs="Times New Roman"/>
          <w:b/>
          <w:sz w:val="28"/>
          <w:szCs w:val="28"/>
        </w:rPr>
      </w:pPr>
      <w:r>
        <w:rPr>
          <w:rFonts w:ascii="Times New Roman" w:hAnsi="Times New Roman" w:cs="Times New Roman"/>
          <w:b/>
          <w:sz w:val="28"/>
          <w:szCs w:val="28"/>
        </w:rPr>
        <w:t>Таблица 3</w:t>
      </w:r>
    </w:p>
    <w:p w:rsidR="000B7F88" w:rsidRDefault="000B7F88" w:rsidP="000B7F88">
      <w:pPr>
        <w:jc w:val="center"/>
        <w:rPr>
          <w:rFonts w:ascii="Times New Roman" w:hAnsi="Times New Roman" w:cs="Times New Roman"/>
          <w:sz w:val="28"/>
          <w:szCs w:val="28"/>
        </w:rPr>
      </w:pPr>
      <w:r>
        <w:rPr>
          <w:rFonts w:ascii="Times New Roman" w:hAnsi="Times New Roman" w:cs="Times New Roman"/>
          <w:sz w:val="28"/>
          <w:szCs w:val="28"/>
        </w:rPr>
        <w:t>Итоги    за 9 месяцев текущего финансового года и оценка за 2018 год по объему сельскохозяйственной продукции собственного производства</w:t>
      </w:r>
    </w:p>
    <w:tbl>
      <w:tblPr>
        <w:tblStyle w:val="a3"/>
        <w:tblW w:w="0" w:type="auto"/>
        <w:tblLook w:val="04A0"/>
      </w:tblPr>
      <w:tblGrid>
        <w:gridCol w:w="2997"/>
        <w:gridCol w:w="1416"/>
        <w:gridCol w:w="1068"/>
        <w:gridCol w:w="994"/>
        <w:gridCol w:w="1262"/>
        <w:gridCol w:w="1607"/>
      </w:tblGrid>
      <w:tr w:rsidR="000B7F88" w:rsidTr="000B7F88">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Показатели</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2017</w:t>
            </w:r>
          </w:p>
          <w:p w:rsidR="000B7F88" w:rsidRDefault="000B7F88">
            <w:pPr>
              <w:jc w:val="center"/>
              <w:rPr>
                <w:rFonts w:ascii="Times New Roman" w:hAnsi="Times New Roman" w:cs="Times New Roman"/>
              </w:rPr>
            </w:pPr>
            <w:r>
              <w:rPr>
                <w:rFonts w:ascii="Times New Roman" w:hAnsi="Times New Roman" w:cs="Times New Roman"/>
              </w:rPr>
              <w:t>год</w:t>
            </w:r>
          </w:p>
          <w:p w:rsidR="000B7F88" w:rsidRDefault="000B7F88">
            <w:pPr>
              <w:jc w:val="center"/>
              <w:rPr>
                <w:rFonts w:ascii="Times New Roman" w:hAnsi="Times New Roman" w:cs="Times New Roman"/>
              </w:rPr>
            </w:pPr>
            <w:r>
              <w:rPr>
                <w:rFonts w:ascii="Times New Roman" w:hAnsi="Times New Roman" w:cs="Times New Roman"/>
              </w:rPr>
              <w:t>отчет</w:t>
            </w:r>
          </w:p>
          <w:p w:rsidR="000B7F88" w:rsidRDefault="000B7F88">
            <w:pPr>
              <w:jc w:val="center"/>
              <w:rPr>
                <w:rFonts w:ascii="Times New Roman" w:hAnsi="Times New Roman" w:cs="Times New Roman"/>
              </w:rPr>
            </w:pPr>
            <w:r>
              <w:rPr>
                <w:rFonts w:ascii="Times New Roman" w:hAnsi="Times New Roman" w:cs="Times New Roman"/>
              </w:rPr>
              <w:t>млн. руб.</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7F88" w:rsidRDefault="000B7F88">
            <w:pPr>
              <w:jc w:val="center"/>
              <w:rPr>
                <w:rFonts w:ascii="Times New Roman" w:hAnsi="Times New Roman" w:cs="Times New Roman"/>
              </w:rPr>
            </w:pPr>
            <w:r>
              <w:rPr>
                <w:rFonts w:ascii="Times New Roman" w:hAnsi="Times New Roman" w:cs="Times New Roman"/>
              </w:rPr>
              <w:t>Январь-</w:t>
            </w:r>
          </w:p>
          <w:p w:rsidR="000B7F88" w:rsidRDefault="000B7F88">
            <w:pPr>
              <w:jc w:val="center"/>
              <w:rPr>
                <w:rFonts w:ascii="Times New Roman" w:hAnsi="Times New Roman" w:cs="Times New Roman"/>
              </w:rPr>
            </w:pPr>
            <w:r>
              <w:rPr>
                <w:rFonts w:ascii="Times New Roman" w:hAnsi="Times New Roman" w:cs="Times New Roman"/>
              </w:rPr>
              <w:t>сентябрь</w:t>
            </w:r>
          </w:p>
          <w:p w:rsidR="000B7F88" w:rsidRDefault="000B7F88">
            <w:pPr>
              <w:jc w:val="center"/>
              <w:rPr>
                <w:rFonts w:ascii="Times New Roman" w:hAnsi="Times New Roman" w:cs="Times New Roman"/>
              </w:rPr>
            </w:pPr>
            <w:r>
              <w:rPr>
                <w:rFonts w:ascii="Times New Roman" w:hAnsi="Times New Roman" w:cs="Times New Roman"/>
              </w:rPr>
              <w:t>2018 г.</w:t>
            </w:r>
          </w:p>
          <w:p w:rsidR="000B7F88" w:rsidRDefault="000B7F88">
            <w:pPr>
              <w:jc w:val="center"/>
              <w:rPr>
                <w:rFonts w:ascii="Times New Roman" w:hAnsi="Times New Roman" w:cs="Times New Roman"/>
              </w:rPr>
            </w:pPr>
            <w:r>
              <w:rPr>
                <w:rFonts w:ascii="Times New Roman" w:hAnsi="Times New Roman" w:cs="Times New Roman"/>
              </w:rPr>
              <w:t>отчет</w:t>
            </w:r>
          </w:p>
          <w:p w:rsidR="000B7F88" w:rsidRDefault="000B7F88">
            <w:pPr>
              <w:jc w:val="center"/>
              <w:rPr>
                <w:rFonts w:ascii="Times New Roman" w:hAnsi="Times New Roman" w:cs="Times New Roman"/>
              </w:rPr>
            </w:pPr>
            <w:proofErr w:type="spellStart"/>
            <w:r>
              <w:rPr>
                <w:rFonts w:ascii="Times New Roman" w:hAnsi="Times New Roman" w:cs="Times New Roman"/>
              </w:rPr>
              <w:t>млн.руб</w:t>
            </w:r>
            <w:proofErr w:type="spellEnd"/>
          </w:p>
          <w:p w:rsidR="000B7F88" w:rsidRDefault="000B7F88">
            <w:pPr>
              <w:jc w:val="center"/>
              <w:rPr>
                <w:rFonts w:ascii="Times New Roman" w:hAnsi="Times New Roman" w:cs="Times New Roman"/>
              </w:rPr>
            </w:pPr>
          </w:p>
          <w:p w:rsidR="000B7F88" w:rsidRDefault="000B7F88">
            <w:pPr>
              <w:jc w:val="center"/>
              <w:rPr>
                <w:rFonts w:ascii="Times New Roman" w:hAnsi="Times New Roman" w:cs="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2018год</w:t>
            </w:r>
          </w:p>
          <w:p w:rsidR="000B7F88" w:rsidRDefault="000B7F88">
            <w:pPr>
              <w:jc w:val="center"/>
              <w:rPr>
                <w:rFonts w:ascii="Times New Roman" w:hAnsi="Times New Roman" w:cs="Times New Roman"/>
              </w:rPr>
            </w:pPr>
            <w:r>
              <w:rPr>
                <w:rFonts w:ascii="Times New Roman" w:hAnsi="Times New Roman" w:cs="Times New Roman"/>
              </w:rPr>
              <w:t>оценка</w:t>
            </w:r>
          </w:p>
          <w:p w:rsidR="000B7F88" w:rsidRDefault="000B7F88">
            <w:pPr>
              <w:jc w:val="center"/>
              <w:rPr>
                <w:rFonts w:ascii="Times New Roman" w:hAnsi="Times New Roman" w:cs="Times New Roman"/>
              </w:rPr>
            </w:pPr>
            <w:r>
              <w:rPr>
                <w:rFonts w:ascii="Times New Roman" w:hAnsi="Times New Roman" w:cs="Times New Roman"/>
              </w:rPr>
              <w:t xml:space="preserve">млн. </w:t>
            </w:r>
            <w:proofErr w:type="spellStart"/>
            <w:r>
              <w:rPr>
                <w:rFonts w:ascii="Times New Roman" w:hAnsi="Times New Roman" w:cs="Times New Roman"/>
              </w:rPr>
              <w:t>руб</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Темп роста,</w:t>
            </w:r>
          </w:p>
          <w:p w:rsidR="000B7F88" w:rsidRDefault="000B7F88">
            <w:pPr>
              <w:jc w:val="center"/>
              <w:rPr>
                <w:rFonts w:ascii="Times New Roman" w:hAnsi="Times New Roman" w:cs="Times New Roman"/>
              </w:rPr>
            </w:pPr>
            <w:r>
              <w:rPr>
                <w:rFonts w:ascii="Times New Roman" w:hAnsi="Times New Roman" w:cs="Times New Roman"/>
              </w:rPr>
              <w:t>снижения</w:t>
            </w:r>
          </w:p>
          <w:p w:rsidR="000B7F88" w:rsidRDefault="000B7F88">
            <w:pPr>
              <w:jc w:val="center"/>
              <w:rPr>
                <w:rFonts w:ascii="Times New Roman" w:hAnsi="Times New Roman" w:cs="Times New Roman"/>
              </w:rPr>
            </w:pPr>
            <w:r>
              <w:rPr>
                <w:rFonts w:ascii="Times New Roman" w:hAnsi="Times New Roman" w:cs="Times New Roman"/>
              </w:rPr>
              <w:t>к 2017 г. в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Индекс дефлятор цен</w:t>
            </w:r>
          </w:p>
          <w:p w:rsidR="000B7F88" w:rsidRDefault="000B7F88">
            <w:pPr>
              <w:jc w:val="center"/>
              <w:rPr>
                <w:rFonts w:ascii="Times New Roman" w:hAnsi="Times New Roman" w:cs="Times New Roman"/>
              </w:rPr>
            </w:pPr>
            <w:r>
              <w:rPr>
                <w:rFonts w:ascii="Times New Roman" w:hAnsi="Times New Roman" w:cs="Times New Roman"/>
              </w:rPr>
              <w:t>%</w:t>
            </w:r>
          </w:p>
        </w:tc>
      </w:tr>
      <w:tr w:rsidR="000B7F88" w:rsidTr="000B7F88">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b/>
              </w:rPr>
            </w:pPr>
            <w:r>
              <w:rPr>
                <w:rFonts w:ascii="Times New Roman" w:hAnsi="Times New Roman" w:cs="Times New Roman"/>
                <w:b/>
              </w:rPr>
              <w:t xml:space="preserve">Всего по </w:t>
            </w:r>
            <w:proofErr w:type="spellStart"/>
            <w:r>
              <w:rPr>
                <w:rFonts w:ascii="Times New Roman" w:hAnsi="Times New Roman" w:cs="Times New Roman"/>
                <w:b/>
              </w:rPr>
              <w:t>Ворошневскому</w:t>
            </w:r>
            <w:proofErr w:type="spellEnd"/>
            <w:r>
              <w:rPr>
                <w:rFonts w:ascii="Times New Roman" w:hAnsi="Times New Roman" w:cs="Times New Roman"/>
                <w:b/>
              </w:rPr>
              <w:t xml:space="preserve"> сельсовету</w:t>
            </w:r>
          </w:p>
        </w:tc>
        <w:tc>
          <w:tcPr>
            <w:tcW w:w="1416" w:type="dxa"/>
            <w:tcBorders>
              <w:top w:val="single" w:sz="4" w:space="0" w:color="auto"/>
              <w:left w:val="single" w:sz="4" w:space="0" w:color="000000" w:themeColor="text1"/>
              <w:bottom w:val="single" w:sz="4" w:space="0" w:color="auto"/>
              <w:right w:val="single" w:sz="4" w:space="0" w:color="auto"/>
            </w:tcBorders>
            <w:hideMark/>
          </w:tcPr>
          <w:p w:rsidR="000B7F88" w:rsidRDefault="000B7F88">
            <w:pPr>
              <w:jc w:val="center"/>
              <w:rPr>
                <w:rFonts w:ascii="Times New Roman" w:hAnsi="Times New Roman" w:cs="Times New Roman"/>
                <w:b/>
              </w:rPr>
            </w:pPr>
            <w:r>
              <w:rPr>
                <w:rFonts w:ascii="Times New Roman" w:hAnsi="Times New Roman" w:cs="Times New Roman"/>
                <w:b/>
              </w:rPr>
              <w:t>905,3</w:t>
            </w:r>
          </w:p>
        </w:tc>
        <w:tc>
          <w:tcPr>
            <w:tcW w:w="1068" w:type="dxa"/>
            <w:tcBorders>
              <w:top w:val="single" w:sz="4" w:space="0" w:color="auto"/>
              <w:left w:val="single" w:sz="4" w:space="0" w:color="auto"/>
              <w:bottom w:val="single" w:sz="4" w:space="0" w:color="auto"/>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718,3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957,9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100,6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b/>
              </w:rPr>
            </w:pPr>
            <w:r>
              <w:rPr>
                <w:rFonts w:ascii="Times New Roman" w:hAnsi="Times New Roman" w:cs="Times New Roman"/>
                <w:b/>
              </w:rPr>
              <w:t>105,2</w:t>
            </w:r>
          </w:p>
        </w:tc>
      </w:tr>
      <w:tr w:rsidR="000B7F88" w:rsidTr="000B7F88">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lastRenderedPageBreak/>
              <w:t xml:space="preserve">ЗАО «Сейм </w:t>
            </w:r>
            <w:proofErr w:type="spellStart"/>
            <w:r>
              <w:rPr>
                <w:rFonts w:ascii="Times New Roman" w:hAnsi="Times New Roman" w:cs="Times New Roman"/>
              </w:rPr>
              <w:t>Агро</w:t>
            </w:r>
            <w:proofErr w:type="spellEnd"/>
            <w:r>
              <w:rPr>
                <w:rFonts w:ascii="Times New Roman" w:hAnsi="Times New Roman" w:cs="Times New Roman"/>
              </w:rPr>
              <w:t>»</w:t>
            </w:r>
          </w:p>
        </w:tc>
        <w:tc>
          <w:tcPr>
            <w:tcW w:w="1416" w:type="dxa"/>
            <w:tcBorders>
              <w:top w:val="single" w:sz="4" w:space="0" w:color="auto"/>
              <w:left w:val="single" w:sz="4" w:space="0" w:color="000000" w:themeColor="text1"/>
              <w:bottom w:val="single" w:sz="4" w:space="0" w:color="auto"/>
              <w:right w:val="single" w:sz="4" w:space="0" w:color="auto"/>
            </w:tcBorders>
            <w:hideMark/>
          </w:tcPr>
          <w:p w:rsidR="000B7F88" w:rsidRDefault="000B7F88">
            <w:pPr>
              <w:jc w:val="center"/>
              <w:rPr>
                <w:rFonts w:ascii="Times New Roman" w:hAnsi="Times New Roman" w:cs="Times New Roman"/>
              </w:rPr>
            </w:pPr>
            <w:r>
              <w:rPr>
                <w:rFonts w:ascii="Times New Roman" w:hAnsi="Times New Roman" w:cs="Times New Roman"/>
              </w:rPr>
              <w:t>178,2</w:t>
            </w:r>
          </w:p>
        </w:tc>
        <w:tc>
          <w:tcPr>
            <w:tcW w:w="1068" w:type="dxa"/>
            <w:tcBorders>
              <w:top w:val="single" w:sz="4" w:space="0" w:color="auto"/>
              <w:left w:val="single" w:sz="4" w:space="0" w:color="auto"/>
              <w:bottom w:val="single" w:sz="4" w:space="0" w:color="auto"/>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144,8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193,2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103,0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105,2</w:t>
            </w:r>
          </w:p>
        </w:tc>
      </w:tr>
      <w:tr w:rsidR="000B7F88" w:rsidTr="000B7F88">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ОАО «Курская ПТФ»</w:t>
            </w:r>
          </w:p>
        </w:tc>
        <w:tc>
          <w:tcPr>
            <w:tcW w:w="1416" w:type="dxa"/>
            <w:tcBorders>
              <w:top w:val="single" w:sz="4" w:space="0" w:color="auto"/>
              <w:left w:val="single" w:sz="4" w:space="0" w:color="000000" w:themeColor="text1"/>
              <w:bottom w:val="single" w:sz="4" w:space="0" w:color="000000" w:themeColor="text1"/>
              <w:right w:val="single" w:sz="4" w:space="0" w:color="auto"/>
            </w:tcBorders>
            <w:hideMark/>
          </w:tcPr>
          <w:p w:rsidR="000B7F88" w:rsidRDefault="000B7F88">
            <w:pPr>
              <w:jc w:val="center"/>
              <w:rPr>
                <w:rFonts w:ascii="Times New Roman" w:hAnsi="Times New Roman" w:cs="Times New Roman"/>
              </w:rPr>
            </w:pPr>
            <w:r>
              <w:rPr>
                <w:rFonts w:ascii="Times New Roman" w:hAnsi="Times New Roman" w:cs="Times New Roman"/>
              </w:rPr>
              <w:t>727,1</w:t>
            </w:r>
          </w:p>
        </w:tc>
        <w:tc>
          <w:tcPr>
            <w:tcW w:w="1068" w:type="dxa"/>
            <w:tcBorders>
              <w:top w:val="single" w:sz="4" w:space="0" w:color="auto"/>
              <w:left w:val="single" w:sz="4" w:space="0" w:color="auto"/>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573,5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764,7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105,2</w:t>
            </w:r>
          </w:p>
        </w:tc>
      </w:tr>
    </w:tbl>
    <w:p w:rsidR="000B7F88" w:rsidRDefault="000B7F88" w:rsidP="000B7F88">
      <w:pPr>
        <w:rPr>
          <w:rFonts w:ascii="Times New Roman" w:hAnsi="Times New Roman" w:cs="Times New Roman"/>
          <w:sz w:val="28"/>
          <w:szCs w:val="28"/>
        </w:rPr>
      </w:pPr>
    </w:p>
    <w:p w:rsidR="000B7F88" w:rsidRDefault="000B7F88" w:rsidP="000B7F88">
      <w:pPr>
        <w:rPr>
          <w:rFonts w:ascii="Times New Roman" w:hAnsi="Times New Roman" w:cs="Times New Roman"/>
          <w:b/>
          <w:sz w:val="28"/>
          <w:szCs w:val="28"/>
        </w:rPr>
      </w:pPr>
      <w:r>
        <w:rPr>
          <w:rFonts w:ascii="Times New Roman" w:hAnsi="Times New Roman" w:cs="Times New Roman"/>
          <w:b/>
          <w:sz w:val="28"/>
          <w:szCs w:val="28"/>
        </w:rPr>
        <w:t>Таблица 4</w:t>
      </w:r>
    </w:p>
    <w:p w:rsidR="000B7F88" w:rsidRDefault="000B7F88" w:rsidP="000B7F88">
      <w:pPr>
        <w:rPr>
          <w:rFonts w:ascii="Times New Roman" w:hAnsi="Times New Roman" w:cs="Times New Roman"/>
          <w:sz w:val="28"/>
          <w:szCs w:val="28"/>
        </w:rPr>
      </w:pPr>
      <w:r>
        <w:rPr>
          <w:rFonts w:ascii="Times New Roman" w:hAnsi="Times New Roman" w:cs="Times New Roman"/>
          <w:sz w:val="28"/>
          <w:szCs w:val="28"/>
        </w:rPr>
        <w:t>Итоги  среднемесячной заработной платы одного работающего занятого в экономике  за 9 месяцев текущего финансового года и оценка за 2018 год</w:t>
      </w:r>
    </w:p>
    <w:tbl>
      <w:tblPr>
        <w:tblStyle w:val="a3"/>
        <w:tblW w:w="0" w:type="auto"/>
        <w:tblLook w:val="04A0"/>
      </w:tblPr>
      <w:tblGrid>
        <w:gridCol w:w="4316"/>
        <w:gridCol w:w="1041"/>
        <w:gridCol w:w="1049"/>
        <w:gridCol w:w="1041"/>
        <w:gridCol w:w="1416"/>
      </w:tblGrid>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Показатели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2017</w:t>
            </w:r>
          </w:p>
          <w:p w:rsidR="000B7F88" w:rsidRDefault="000B7F88">
            <w:pPr>
              <w:jc w:val="center"/>
              <w:rPr>
                <w:rFonts w:ascii="Times New Roman" w:hAnsi="Times New Roman" w:cs="Times New Roman"/>
              </w:rPr>
            </w:pPr>
            <w:r>
              <w:rPr>
                <w:rFonts w:ascii="Times New Roman" w:hAnsi="Times New Roman" w:cs="Times New Roman"/>
              </w:rPr>
              <w:t>год</w:t>
            </w:r>
          </w:p>
          <w:p w:rsidR="000B7F88" w:rsidRDefault="000B7F88">
            <w:pPr>
              <w:jc w:val="center"/>
              <w:rPr>
                <w:rFonts w:ascii="Times New Roman" w:hAnsi="Times New Roman" w:cs="Times New Roman"/>
              </w:rPr>
            </w:pPr>
            <w:r>
              <w:rPr>
                <w:rFonts w:ascii="Times New Roman" w:hAnsi="Times New Roman" w:cs="Times New Roman"/>
              </w:rPr>
              <w:t>отчет</w:t>
            </w:r>
          </w:p>
          <w:p w:rsidR="000B7F88" w:rsidRDefault="000B7F88">
            <w:pPr>
              <w:jc w:val="center"/>
              <w:rPr>
                <w:rFonts w:ascii="Times New Roman" w:hAnsi="Times New Roman" w:cs="Times New Roman"/>
              </w:rPr>
            </w:pPr>
            <w:r>
              <w:rPr>
                <w:rFonts w:ascii="Times New Roman" w:hAnsi="Times New Roman" w:cs="Times New Roman"/>
              </w:rPr>
              <w:t>рублей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Январь-</w:t>
            </w:r>
          </w:p>
          <w:p w:rsidR="000B7F88" w:rsidRDefault="000B7F88">
            <w:pPr>
              <w:jc w:val="center"/>
              <w:rPr>
                <w:rFonts w:ascii="Times New Roman" w:hAnsi="Times New Roman" w:cs="Times New Roman"/>
              </w:rPr>
            </w:pPr>
            <w:r>
              <w:rPr>
                <w:rFonts w:ascii="Times New Roman" w:hAnsi="Times New Roman" w:cs="Times New Roman"/>
              </w:rPr>
              <w:t>сентябрь</w:t>
            </w:r>
          </w:p>
          <w:p w:rsidR="000B7F88" w:rsidRDefault="000B7F88">
            <w:pPr>
              <w:jc w:val="center"/>
              <w:rPr>
                <w:rFonts w:ascii="Times New Roman" w:hAnsi="Times New Roman" w:cs="Times New Roman"/>
              </w:rPr>
            </w:pPr>
            <w:r>
              <w:rPr>
                <w:rFonts w:ascii="Times New Roman" w:hAnsi="Times New Roman" w:cs="Times New Roman"/>
              </w:rPr>
              <w:t>2018 г.</w:t>
            </w:r>
          </w:p>
          <w:p w:rsidR="000B7F88" w:rsidRDefault="000B7F88">
            <w:pPr>
              <w:jc w:val="center"/>
              <w:rPr>
                <w:rFonts w:ascii="Times New Roman" w:hAnsi="Times New Roman" w:cs="Times New Roman"/>
              </w:rPr>
            </w:pPr>
            <w:r>
              <w:rPr>
                <w:rFonts w:ascii="Times New Roman" w:hAnsi="Times New Roman" w:cs="Times New Roman"/>
              </w:rPr>
              <w:t>отчет</w:t>
            </w:r>
          </w:p>
          <w:p w:rsidR="000B7F88" w:rsidRDefault="000B7F88">
            <w:pPr>
              <w:jc w:val="center"/>
              <w:rPr>
                <w:rFonts w:ascii="Times New Roman" w:hAnsi="Times New Roman" w:cs="Times New Roman"/>
              </w:rPr>
            </w:pPr>
            <w:r>
              <w:rPr>
                <w:rFonts w:ascii="Times New Roman" w:hAnsi="Times New Roman" w:cs="Times New Roman"/>
              </w:rPr>
              <w:t>рублей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2018 год</w:t>
            </w:r>
          </w:p>
          <w:p w:rsidR="000B7F88" w:rsidRDefault="000B7F88">
            <w:pPr>
              <w:jc w:val="center"/>
              <w:rPr>
                <w:rFonts w:ascii="Times New Roman" w:hAnsi="Times New Roman" w:cs="Times New Roman"/>
              </w:rPr>
            </w:pPr>
            <w:r>
              <w:rPr>
                <w:rFonts w:ascii="Times New Roman" w:hAnsi="Times New Roman" w:cs="Times New Roman"/>
              </w:rPr>
              <w:t>оценка</w:t>
            </w:r>
          </w:p>
          <w:p w:rsidR="000B7F88" w:rsidRDefault="000B7F88">
            <w:pPr>
              <w:jc w:val="center"/>
              <w:rPr>
                <w:rFonts w:ascii="Times New Roman" w:hAnsi="Times New Roman" w:cs="Times New Roman"/>
              </w:rPr>
            </w:pPr>
            <w:r>
              <w:rPr>
                <w:rFonts w:ascii="Times New Roman" w:hAnsi="Times New Roman" w:cs="Times New Roman"/>
              </w:rPr>
              <w:t>рублей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Темп роста,</w:t>
            </w:r>
          </w:p>
          <w:p w:rsidR="000B7F88" w:rsidRDefault="000B7F88">
            <w:pPr>
              <w:jc w:val="center"/>
              <w:rPr>
                <w:rFonts w:ascii="Times New Roman" w:hAnsi="Times New Roman" w:cs="Times New Roman"/>
              </w:rPr>
            </w:pPr>
            <w:r>
              <w:rPr>
                <w:rFonts w:ascii="Times New Roman" w:hAnsi="Times New Roman" w:cs="Times New Roman"/>
              </w:rPr>
              <w:t>снижения</w:t>
            </w:r>
          </w:p>
          <w:p w:rsidR="000B7F88" w:rsidRDefault="000B7F88">
            <w:pPr>
              <w:jc w:val="center"/>
              <w:rPr>
                <w:rFonts w:ascii="Times New Roman" w:hAnsi="Times New Roman" w:cs="Times New Roman"/>
              </w:rPr>
            </w:pPr>
            <w:r>
              <w:rPr>
                <w:rFonts w:ascii="Times New Roman" w:hAnsi="Times New Roman" w:cs="Times New Roman"/>
              </w:rPr>
              <w:t>к 2017 г. в %</w:t>
            </w:r>
          </w:p>
        </w:tc>
      </w:tr>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 xml:space="preserve">Всего по </w:t>
            </w:r>
            <w:proofErr w:type="spellStart"/>
            <w:r>
              <w:rPr>
                <w:rFonts w:ascii="Times New Roman" w:hAnsi="Times New Roman" w:cs="Times New Roman"/>
              </w:rPr>
              <w:t>Ворошневскому</w:t>
            </w:r>
            <w:proofErr w:type="spellEnd"/>
            <w:r>
              <w:rPr>
                <w:rFonts w:ascii="Times New Roman" w:hAnsi="Times New Roman" w:cs="Times New Roman"/>
              </w:rPr>
              <w:t xml:space="preserve"> сельсовету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23819,2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23108,9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25267,5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106,1</w:t>
            </w:r>
          </w:p>
        </w:tc>
      </w:tr>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32506,70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33078,30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33078,30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101,8</w:t>
            </w:r>
          </w:p>
        </w:tc>
      </w:tr>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МБДОУ «Елочка»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14779,10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13865,10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17279,50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116,9</w:t>
            </w:r>
          </w:p>
        </w:tc>
      </w:tr>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АО «</w:t>
            </w:r>
            <w:proofErr w:type="spellStart"/>
            <w:r>
              <w:rPr>
                <w:rFonts w:ascii="Times New Roman" w:hAnsi="Times New Roman" w:cs="Times New Roman"/>
              </w:rPr>
              <w:t>Сейм-Агро</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34969,80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33597,80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36316,10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103,8</w:t>
            </w:r>
          </w:p>
        </w:tc>
      </w:tr>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ЗАО «ТПК»Дана»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22366,7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24582,0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25854,70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115,6</w:t>
            </w:r>
          </w:p>
        </w:tc>
      </w:tr>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ООО «КВТ»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14372,50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13098,0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14705,9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102,3</w:t>
            </w:r>
          </w:p>
        </w:tc>
      </w:tr>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ООО «ТД»Курская ПТФ»</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19105,7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19280,7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20260,8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106,0</w:t>
            </w:r>
          </w:p>
        </w:tc>
      </w:tr>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АО «Корпорация «ГРИНН»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23106,7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23335,7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23799,9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103,0</w:t>
            </w:r>
          </w:p>
        </w:tc>
      </w:tr>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АО «</w:t>
            </w:r>
            <w:proofErr w:type="spellStart"/>
            <w:r>
              <w:rPr>
                <w:rFonts w:ascii="Times New Roman" w:hAnsi="Times New Roman" w:cs="Times New Roman"/>
              </w:rPr>
              <w:t>Главтехконструкция</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35184,5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36167,0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36190,5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102,9</w:t>
            </w:r>
          </w:p>
        </w:tc>
      </w:tr>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ОАО «Курская ПТФ»</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22305,7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22892,9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24943,3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111,8</w:t>
            </w:r>
          </w:p>
        </w:tc>
      </w:tr>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ООО «</w:t>
            </w:r>
            <w:proofErr w:type="spellStart"/>
            <w:r>
              <w:rPr>
                <w:rFonts w:ascii="Times New Roman" w:hAnsi="Times New Roman" w:cs="Times New Roman"/>
              </w:rPr>
              <w:t>Шугарофф</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14635,40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13823,5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15798,6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107,9</w:t>
            </w:r>
          </w:p>
        </w:tc>
      </w:tr>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МКУ «ОДА.МС»</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25779,2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24306,7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25615,0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99,4</w:t>
            </w:r>
          </w:p>
        </w:tc>
      </w:tr>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МУП «</w:t>
            </w:r>
            <w:proofErr w:type="spellStart"/>
            <w:r>
              <w:rPr>
                <w:rFonts w:ascii="Times New Roman" w:hAnsi="Times New Roman" w:cs="Times New Roman"/>
              </w:rPr>
              <w:t>Курскводоканал</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20994,4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22823,10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23119,7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101,3</w:t>
            </w:r>
          </w:p>
        </w:tc>
      </w:tr>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прочие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25884,4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26222,2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26888,9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102,5</w:t>
            </w:r>
          </w:p>
        </w:tc>
      </w:tr>
    </w:tbl>
    <w:p w:rsidR="000B7F88" w:rsidRDefault="000B7F88" w:rsidP="000B7F88">
      <w:pPr>
        <w:rPr>
          <w:rFonts w:ascii="Times New Roman" w:hAnsi="Times New Roman" w:cs="Times New Roman"/>
        </w:rPr>
      </w:pPr>
    </w:p>
    <w:p w:rsidR="000B7F88" w:rsidRDefault="000B7F88" w:rsidP="000B7F88">
      <w:pPr>
        <w:rPr>
          <w:rFonts w:ascii="Times New Roman" w:hAnsi="Times New Roman" w:cs="Times New Roman"/>
          <w:b/>
          <w:sz w:val="28"/>
          <w:szCs w:val="28"/>
        </w:rPr>
      </w:pPr>
      <w:r>
        <w:rPr>
          <w:rFonts w:ascii="Times New Roman" w:hAnsi="Times New Roman" w:cs="Times New Roman"/>
          <w:b/>
          <w:sz w:val="28"/>
          <w:szCs w:val="28"/>
        </w:rPr>
        <w:t>Таблица 5</w:t>
      </w:r>
    </w:p>
    <w:p w:rsidR="000B7F88" w:rsidRDefault="000B7F88" w:rsidP="000B7F88">
      <w:pPr>
        <w:jc w:val="center"/>
        <w:rPr>
          <w:rFonts w:ascii="Times New Roman" w:hAnsi="Times New Roman" w:cs="Times New Roman"/>
          <w:sz w:val="28"/>
          <w:szCs w:val="28"/>
        </w:rPr>
      </w:pPr>
      <w:r>
        <w:rPr>
          <w:rFonts w:ascii="Times New Roman" w:hAnsi="Times New Roman" w:cs="Times New Roman"/>
          <w:sz w:val="28"/>
          <w:szCs w:val="28"/>
        </w:rPr>
        <w:t>Итоги по численности населения занятого в экономике  за 9 месяцев текущего финансового года и оценка за 2018 год</w:t>
      </w:r>
    </w:p>
    <w:tbl>
      <w:tblPr>
        <w:tblStyle w:val="a3"/>
        <w:tblW w:w="0" w:type="auto"/>
        <w:tblLook w:val="04A0"/>
      </w:tblPr>
      <w:tblGrid>
        <w:gridCol w:w="4316"/>
        <w:gridCol w:w="727"/>
        <w:gridCol w:w="1049"/>
        <w:gridCol w:w="864"/>
        <w:gridCol w:w="1416"/>
      </w:tblGrid>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Показатели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2017</w:t>
            </w:r>
          </w:p>
          <w:p w:rsidR="000B7F88" w:rsidRDefault="000B7F88">
            <w:pPr>
              <w:jc w:val="center"/>
              <w:rPr>
                <w:rFonts w:ascii="Times New Roman" w:hAnsi="Times New Roman" w:cs="Times New Roman"/>
              </w:rPr>
            </w:pPr>
            <w:r>
              <w:rPr>
                <w:rFonts w:ascii="Times New Roman" w:hAnsi="Times New Roman" w:cs="Times New Roman"/>
              </w:rPr>
              <w:t>год</w:t>
            </w:r>
          </w:p>
          <w:p w:rsidR="000B7F88" w:rsidRDefault="000B7F88">
            <w:pPr>
              <w:jc w:val="center"/>
              <w:rPr>
                <w:rFonts w:ascii="Times New Roman" w:hAnsi="Times New Roman" w:cs="Times New Roman"/>
              </w:rPr>
            </w:pPr>
            <w:r>
              <w:rPr>
                <w:rFonts w:ascii="Times New Roman" w:hAnsi="Times New Roman" w:cs="Times New Roman"/>
              </w:rPr>
              <w:t>отчет</w:t>
            </w:r>
          </w:p>
          <w:p w:rsidR="000B7F88" w:rsidRDefault="000B7F88">
            <w:pPr>
              <w:jc w:val="center"/>
              <w:rPr>
                <w:rFonts w:ascii="Times New Roman" w:hAnsi="Times New Roman" w:cs="Times New Roman"/>
              </w:rPr>
            </w:pPr>
            <w:r>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Январь-</w:t>
            </w:r>
          </w:p>
          <w:p w:rsidR="000B7F88" w:rsidRDefault="000B7F88">
            <w:pPr>
              <w:jc w:val="center"/>
              <w:rPr>
                <w:rFonts w:ascii="Times New Roman" w:hAnsi="Times New Roman" w:cs="Times New Roman"/>
              </w:rPr>
            </w:pPr>
            <w:r>
              <w:rPr>
                <w:rFonts w:ascii="Times New Roman" w:hAnsi="Times New Roman" w:cs="Times New Roman"/>
              </w:rPr>
              <w:t>сентябрь</w:t>
            </w:r>
          </w:p>
          <w:p w:rsidR="000B7F88" w:rsidRDefault="000B7F88">
            <w:pPr>
              <w:jc w:val="center"/>
              <w:rPr>
                <w:rFonts w:ascii="Times New Roman" w:hAnsi="Times New Roman" w:cs="Times New Roman"/>
              </w:rPr>
            </w:pPr>
            <w:r>
              <w:rPr>
                <w:rFonts w:ascii="Times New Roman" w:hAnsi="Times New Roman" w:cs="Times New Roman"/>
              </w:rPr>
              <w:t>2018 г.</w:t>
            </w:r>
          </w:p>
          <w:p w:rsidR="000B7F88" w:rsidRDefault="000B7F88">
            <w:pPr>
              <w:jc w:val="center"/>
              <w:rPr>
                <w:rFonts w:ascii="Times New Roman" w:hAnsi="Times New Roman" w:cs="Times New Roman"/>
              </w:rPr>
            </w:pPr>
            <w:r>
              <w:rPr>
                <w:rFonts w:ascii="Times New Roman" w:hAnsi="Times New Roman" w:cs="Times New Roman"/>
              </w:rPr>
              <w:t>отчет</w:t>
            </w:r>
          </w:p>
          <w:p w:rsidR="000B7F88" w:rsidRDefault="000B7F88">
            <w:pPr>
              <w:jc w:val="center"/>
              <w:rPr>
                <w:rFonts w:ascii="Times New Roman" w:hAnsi="Times New Roman" w:cs="Times New Roman"/>
              </w:rPr>
            </w:pPr>
            <w:r>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2018</w:t>
            </w:r>
          </w:p>
          <w:p w:rsidR="000B7F88" w:rsidRDefault="000B7F88">
            <w:pPr>
              <w:jc w:val="center"/>
              <w:rPr>
                <w:rFonts w:ascii="Times New Roman" w:hAnsi="Times New Roman" w:cs="Times New Roman"/>
              </w:rPr>
            </w:pPr>
            <w:r>
              <w:rPr>
                <w:rFonts w:ascii="Times New Roman" w:hAnsi="Times New Roman" w:cs="Times New Roman"/>
              </w:rPr>
              <w:t>год</w:t>
            </w:r>
          </w:p>
          <w:p w:rsidR="000B7F88" w:rsidRDefault="000B7F88">
            <w:pPr>
              <w:jc w:val="center"/>
              <w:rPr>
                <w:rFonts w:ascii="Times New Roman" w:hAnsi="Times New Roman" w:cs="Times New Roman"/>
              </w:rPr>
            </w:pPr>
            <w:r>
              <w:rPr>
                <w:rFonts w:ascii="Times New Roman" w:hAnsi="Times New Roman" w:cs="Times New Roman"/>
              </w:rPr>
              <w:t>оценка</w:t>
            </w:r>
          </w:p>
          <w:p w:rsidR="000B7F88" w:rsidRDefault="000B7F88">
            <w:pPr>
              <w:jc w:val="center"/>
              <w:rPr>
                <w:rFonts w:ascii="Times New Roman" w:hAnsi="Times New Roman" w:cs="Times New Roman"/>
              </w:rPr>
            </w:pPr>
            <w:r>
              <w:rPr>
                <w:rFonts w:ascii="Times New Roman" w:hAnsi="Times New Roman" w:cs="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Темп роста,</w:t>
            </w:r>
          </w:p>
          <w:p w:rsidR="000B7F88" w:rsidRDefault="000B7F88">
            <w:pPr>
              <w:jc w:val="center"/>
              <w:rPr>
                <w:rFonts w:ascii="Times New Roman" w:hAnsi="Times New Roman" w:cs="Times New Roman"/>
              </w:rPr>
            </w:pPr>
            <w:r>
              <w:rPr>
                <w:rFonts w:ascii="Times New Roman" w:hAnsi="Times New Roman" w:cs="Times New Roman"/>
              </w:rPr>
              <w:t>снижения</w:t>
            </w:r>
          </w:p>
          <w:p w:rsidR="000B7F88" w:rsidRDefault="000B7F88">
            <w:pPr>
              <w:jc w:val="center"/>
              <w:rPr>
                <w:rFonts w:ascii="Times New Roman" w:hAnsi="Times New Roman" w:cs="Times New Roman"/>
              </w:rPr>
            </w:pPr>
            <w:r>
              <w:rPr>
                <w:rFonts w:ascii="Times New Roman" w:hAnsi="Times New Roman" w:cs="Times New Roman"/>
              </w:rPr>
              <w:t>к 2017 г. в %</w:t>
            </w:r>
          </w:p>
        </w:tc>
      </w:tr>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 xml:space="preserve">Всего по </w:t>
            </w:r>
            <w:proofErr w:type="spellStart"/>
            <w:r>
              <w:rPr>
                <w:rFonts w:ascii="Times New Roman" w:hAnsi="Times New Roman" w:cs="Times New Roman"/>
              </w:rPr>
              <w:t>Ворошневскому</w:t>
            </w:r>
            <w:proofErr w:type="spellEnd"/>
            <w:r>
              <w:rPr>
                <w:rFonts w:ascii="Times New Roman" w:hAnsi="Times New Roman" w:cs="Times New Roman"/>
              </w:rPr>
              <w:t xml:space="preserve"> сельсовету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2466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2373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2460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99,8</w:t>
            </w:r>
          </w:p>
        </w:tc>
      </w:tr>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100,0</w:t>
            </w:r>
          </w:p>
        </w:tc>
      </w:tr>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МБДОУ «Детский сад «Елочка»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100,0</w:t>
            </w:r>
          </w:p>
        </w:tc>
      </w:tr>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АО «</w:t>
            </w:r>
            <w:proofErr w:type="spellStart"/>
            <w:r>
              <w:rPr>
                <w:rFonts w:ascii="Times New Roman" w:hAnsi="Times New Roman" w:cs="Times New Roman"/>
              </w:rPr>
              <w:t>Сейм-Агро</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100,7</w:t>
            </w:r>
          </w:p>
        </w:tc>
      </w:tr>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ЗАО «ТПК «Дана»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76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78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86,7</w:t>
            </w:r>
          </w:p>
        </w:tc>
      </w:tr>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ООО «КВТ»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51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51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51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100,0</w:t>
            </w:r>
          </w:p>
        </w:tc>
      </w:tr>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ООО «ТД «Курская ПТФ»</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292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292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292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100,0</w:t>
            </w:r>
          </w:p>
        </w:tc>
      </w:tr>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АО «Корпорация «ГРИНН»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433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350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433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100,0</w:t>
            </w:r>
          </w:p>
        </w:tc>
      </w:tr>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ООО «ПЛК»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100,0</w:t>
            </w:r>
          </w:p>
        </w:tc>
      </w:tr>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АО «</w:t>
            </w:r>
            <w:proofErr w:type="spellStart"/>
            <w:r>
              <w:rPr>
                <w:rFonts w:ascii="Times New Roman" w:hAnsi="Times New Roman" w:cs="Times New Roman"/>
              </w:rPr>
              <w:t>Главтехконструкция</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104,0</w:t>
            </w:r>
          </w:p>
        </w:tc>
      </w:tr>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ОАО «Курская птицефабрика»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618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617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617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99,8</w:t>
            </w:r>
          </w:p>
        </w:tc>
      </w:tr>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ООО «</w:t>
            </w:r>
            <w:proofErr w:type="spellStart"/>
            <w:r>
              <w:rPr>
                <w:rFonts w:ascii="Times New Roman" w:hAnsi="Times New Roman" w:cs="Times New Roman"/>
              </w:rPr>
              <w:t>Шагарофф</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100,0</w:t>
            </w:r>
          </w:p>
        </w:tc>
      </w:tr>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МКУ «ОДА.МС»</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125,0</w:t>
            </w:r>
          </w:p>
        </w:tc>
      </w:tr>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МУП «</w:t>
            </w:r>
            <w:proofErr w:type="spellStart"/>
            <w:r>
              <w:rPr>
                <w:rFonts w:ascii="Times New Roman" w:hAnsi="Times New Roman" w:cs="Times New Roman"/>
              </w:rPr>
              <w:t>Курскводоканал</w:t>
            </w:r>
            <w:proofErr w:type="spellEnd"/>
            <w:r>
              <w:rPr>
                <w:rFonts w:ascii="Times New Roman" w:hAnsi="Times New Roman" w:cs="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100,8</w:t>
            </w:r>
          </w:p>
        </w:tc>
      </w:tr>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lastRenderedPageBreak/>
              <w:t xml:space="preserve">Прочие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375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375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375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100,0</w:t>
            </w:r>
          </w:p>
        </w:tc>
      </w:tr>
    </w:tbl>
    <w:p w:rsidR="000B7F88" w:rsidRDefault="000B7F88" w:rsidP="000B7F88">
      <w:pPr>
        <w:jc w:val="both"/>
        <w:rPr>
          <w:rFonts w:ascii="Times New Roman" w:hAnsi="Times New Roman" w:cs="Times New Roman"/>
          <w:sz w:val="28"/>
          <w:szCs w:val="28"/>
        </w:rPr>
      </w:pPr>
    </w:p>
    <w:p w:rsidR="000B7F88" w:rsidRDefault="000B7F88" w:rsidP="000B7F88">
      <w:pPr>
        <w:jc w:val="both"/>
        <w:rPr>
          <w:rFonts w:ascii="Times New Roman" w:hAnsi="Times New Roman" w:cs="Times New Roman"/>
          <w:b/>
          <w:sz w:val="28"/>
          <w:szCs w:val="28"/>
        </w:rPr>
      </w:pPr>
      <w:r>
        <w:rPr>
          <w:rFonts w:ascii="Times New Roman" w:hAnsi="Times New Roman" w:cs="Times New Roman"/>
          <w:b/>
          <w:sz w:val="28"/>
          <w:szCs w:val="28"/>
        </w:rPr>
        <w:t>Таблица 6</w:t>
      </w:r>
    </w:p>
    <w:p w:rsidR="000B7F88" w:rsidRDefault="000B7F88" w:rsidP="000B7F88">
      <w:pPr>
        <w:jc w:val="center"/>
        <w:rPr>
          <w:rFonts w:ascii="Times New Roman" w:hAnsi="Times New Roman" w:cs="Times New Roman"/>
          <w:sz w:val="28"/>
          <w:szCs w:val="28"/>
        </w:rPr>
      </w:pPr>
      <w:r>
        <w:rPr>
          <w:rFonts w:ascii="Times New Roman" w:hAnsi="Times New Roman" w:cs="Times New Roman"/>
          <w:sz w:val="28"/>
          <w:szCs w:val="28"/>
        </w:rPr>
        <w:t>Итоги исполнения местного бюджета</w:t>
      </w:r>
    </w:p>
    <w:tbl>
      <w:tblPr>
        <w:tblStyle w:val="a3"/>
        <w:tblW w:w="0" w:type="auto"/>
        <w:tblLook w:val="04A0"/>
      </w:tblPr>
      <w:tblGrid>
        <w:gridCol w:w="827"/>
        <w:gridCol w:w="3392"/>
        <w:gridCol w:w="1020"/>
        <w:gridCol w:w="1049"/>
        <w:gridCol w:w="1191"/>
        <w:gridCol w:w="1424"/>
      </w:tblGrid>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 п.п.</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Показатели</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tabs>
                <w:tab w:val="left" w:pos="870"/>
              </w:tabs>
              <w:jc w:val="center"/>
              <w:rPr>
                <w:rFonts w:ascii="Times New Roman" w:hAnsi="Times New Roman" w:cs="Times New Roman"/>
              </w:rPr>
            </w:pPr>
            <w:r>
              <w:rPr>
                <w:rFonts w:ascii="Times New Roman" w:hAnsi="Times New Roman" w:cs="Times New Roman"/>
              </w:rPr>
              <w:t>2017</w:t>
            </w:r>
          </w:p>
          <w:p w:rsidR="000B7F88" w:rsidRDefault="000B7F88">
            <w:pPr>
              <w:jc w:val="center"/>
              <w:rPr>
                <w:rFonts w:ascii="Times New Roman" w:hAnsi="Times New Roman" w:cs="Times New Roman"/>
              </w:rPr>
            </w:pPr>
            <w:r>
              <w:rPr>
                <w:rFonts w:ascii="Times New Roman" w:hAnsi="Times New Roman" w:cs="Times New Roman"/>
              </w:rPr>
              <w:t>год</w:t>
            </w:r>
          </w:p>
          <w:p w:rsidR="000B7F88" w:rsidRDefault="000B7F88">
            <w:pPr>
              <w:jc w:val="center"/>
              <w:rPr>
                <w:rFonts w:ascii="Times New Roman" w:hAnsi="Times New Roman" w:cs="Times New Roman"/>
              </w:rPr>
            </w:pPr>
            <w:r>
              <w:rPr>
                <w:rFonts w:ascii="Times New Roman" w:hAnsi="Times New Roman" w:cs="Times New Roman"/>
              </w:rPr>
              <w:t>отчет</w:t>
            </w:r>
          </w:p>
          <w:p w:rsidR="000B7F88" w:rsidRDefault="000B7F88">
            <w:pPr>
              <w:jc w:val="center"/>
              <w:rPr>
                <w:rFonts w:ascii="Times New Roman" w:hAnsi="Times New Roman" w:cs="Times New Roman"/>
              </w:rPr>
            </w:pPr>
            <w:r>
              <w:rPr>
                <w:rFonts w:ascii="Times New Roman" w:hAnsi="Times New Roman" w:cs="Times New Roman"/>
              </w:rPr>
              <w:t>тыс. руб.</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Январь-</w:t>
            </w:r>
          </w:p>
          <w:p w:rsidR="000B7F88" w:rsidRDefault="000B7F88">
            <w:pPr>
              <w:jc w:val="center"/>
              <w:rPr>
                <w:rFonts w:ascii="Times New Roman" w:hAnsi="Times New Roman" w:cs="Times New Roman"/>
              </w:rPr>
            </w:pPr>
            <w:r>
              <w:rPr>
                <w:rFonts w:ascii="Times New Roman" w:hAnsi="Times New Roman" w:cs="Times New Roman"/>
              </w:rPr>
              <w:t>сентябрь</w:t>
            </w:r>
          </w:p>
          <w:p w:rsidR="000B7F88" w:rsidRDefault="000B7F88">
            <w:pPr>
              <w:jc w:val="center"/>
              <w:rPr>
                <w:rFonts w:ascii="Times New Roman" w:hAnsi="Times New Roman" w:cs="Times New Roman"/>
              </w:rPr>
            </w:pPr>
            <w:r>
              <w:rPr>
                <w:rFonts w:ascii="Times New Roman" w:hAnsi="Times New Roman" w:cs="Times New Roman"/>
              </w:rPr>
              <w:t>2018 г.</w:t>
            </w:r>
          </w:p>
          <w:p w:rsidR="000B7F88" w:rsidRDefault="000B7F88">
            <w:pPr>
              <w:jc w:val="center"/>
              <w:rPr>
                <w:rFonts w:ascii="Times New Roman" w:hAnsi="Times New Roman" w:cs="Times New Roman"/>
              </w:rPr>
            </w:pPr>
            <w:r>
              <w:rPr>
                <w:rFonts w:ascii="Times New Roman" w:hAnsi="Times New Roman" w:cs="Times New Roman"/>
              </w:rPr>
              <w:t>отчет</w:t>
            </w:r>
          </w:p>
          <w:p w:rsidR="000B7F88" w:rsidRDefault="000B7F88">
            <w:pPr>
              <w:jc w:val="center"/>
              <w:rPr>
                <w:rFonts w:ascii="Times New Roman" w:hAnsi="Times New Roman" w:cs="Times New Roman"/>
              </w:rPr>
            </w:pPr>
            <w:r>
              <w:rPr>
                <w:rFonts w:ascii="Times New Roman" w:hAnsi="Times New Roman" w:cs="Times New Roman"/>
              </w:rPr>
              <w:t>тыс.руб.</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2018год</w:t>
            </w:r>
          </w:p>
          <w:p w:rsidR="000B7F88" w:rsidRDefault="000B7F88">
            <w:pPr>
              <w:jc w:val="center"/>
              <w:rPr>
                <w:rFonts w:ascii="Times New Roman" w:hAnsi="Times New Roman" w:cs="Times New Roman"/>
              </w:rPr>
            </w:pPr>
            <w:r>
              <w:rPr>
                <w:rFonts w:ascii="Times New Roman" w:hAnsi="Times New Roman" w:cs="Times New Roman"/>
              </w:rPr>
              <w:t>оценка</w:t>
            </w:r>
          </w:p>
          <w:p w:rsidR="000B7F88" w:rsidRDefault="000B7F88">
            <w:pPr>
              <w:jc w:val="center"/>
              <w:rPr>
                <w:rFonts w:ascii="Times New Roman" w:hAnsi="Times New Roman" w:cs="Times New Roman"/>
              </w:rPr>
            </w:pPr>
            <w:r>
              <w:rPr>
                <w:rFonts w:ascii="Times New Roman" w:hAnsi="Times New Roman" w:cs="Times New Roman"/>
              </w:rPr>
              <w:t>тыс. руб.</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 исполнения</w:t>
            </w:r>
          </w:p>
          <w:p w:rsidR="000B7F88" w:rsidRDefault="000B7F88">
            <w:pPr>
              <w:jc w:val="center"/>
              <w:rPr>
                <w:rFonts w:ascii="Times New Roman" w:hAnsi="Times New Roman" w:cs="Times New Roman"/>
              </w:rPr>
            </w:pPr>
            <w:r>
              <w:rPr>
                <w:rFonts w:ascii="Times New Roman" w:hAnsi="Times New Roman" w:cs="Times New Roman"/>
              </w:rPr>
              <w:t>к 2017 г.</w:t>
            </w:r>
          </w:p>
        </w:tc>
      </w:tr>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1.</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both"/>
              <w:rPr>
                <w:rFonts w:ascii="Times New Roman" w:hAnsi="Times New Roman" w:cs="Times New Roman"/>
              </w:rPr>
            </w:pPr>
            <w:r>
              <w:rPr>
                <w:rFonts w:ascii="Times New Roman" w:hAnsi="Times New Roman" w:cs="Times New Roman"/>
              </w:rPr>
              <w:t>Доходы бюджета  всего</w:t>
            </w:r>
          </w:p>
        </w:tc>
        <w:tc>
          <w:tcPr>
            <w:tcW w:w="1020" w:type="dxa"/>
            <w:tcBorders>
              <w:top w:val="single" w:sz="4" w:space="0" w:color="auto"/>
              <w:left w:val="single" w:sz="4" w:space="0" w:color="000000" w:themeColor="text1"/>
              <w:bottom w:val="single" w:sz="4" w:space="0" w:color="auto"/>
              <w:right w:val="single" w:sz="4" w:space="0" w:color="auto"/>
            </w:tcBorders>
            <w:hideMark/>
          </w:tcPr>
          <w:p w:rsidR="000B7F88" w:rsidRDefault="000B7F88">
            <w:pPr>
              <w:jc w:val="center"/>
              <w:rPr>
                <w:rFonts w:ascii="Times New Roman" w:hAnsi="Times New Roman" w:cs="Times New Roman"/>
              </w:rPr>
            </w:pPr>
            <w:r>
              <w:rPr>
                <w:rFonts w:ascii="Times New Roman" w:hAnsi="Times New Roman" w:cs="Times New Roman"/>
              </w:rPr>
              <w:t>9573,9</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7366,4</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10986,6</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114,8</w:t>
            </w:r>
          </w:p>
        </w:tc>
      </w:tr>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both"/>
              <w:rPr>
                <w:rFonts w:ascii="Times New Roman" w:hAnsi="Times New Roman" w:cs="Times New Roman"/>
              </w:rPr>
            </w:pPr>
            <w:r>
              <w:rPr>
                <w:rFonts w:ascii="Times New Roman" w:hAnsi="Times New Roman" w:cs="Times New Roman"/>
              </w:rPr>
              <w:t>Собственные доходы</w:t>
            </w:r>
          </w:p>
        </w:tc>
        <w:tc>
          <w:tcPr>
            <w:tcW w:w="1020" w:type="dxa"/>
            <w:tcBorders>
              <w:top w:val="single" w:sz="4" w:space="0" w:color="auto"/>
              <w:left w:val="single" w:sz="4" w:space="0" w:color="000000" w:themeColor="text1"/>
              <w:bottom w:val="single" w:sz="4" w:space="0" w:color="auto"/>
              <w:right w:val="single" w:sz="4" w:space="0" w:color="auto"/>
            </w:tcBorders>
            <w:hideMark/>
          </w:tcPr>
          <w:p w:rsidR="000B7F88" w:rsidRDefault="000B7F88">
            <w:pPr>
              <w:jc w:val="center"/>
              <w:rPr>
                <w:rFonts w:ascii="Times New Roman" w:hAnsi="Times New Roman" w:cs="Times New Roman"/>
              </w:rPr>
            </w:pPr>
            <w:r>
              <w:rPr>
                <w:rFonts w:ascii="Times New Roman" w:hAnsi="Times New Roman" w:cs="Times New Roman"/>
              </w:rPr>
              <w:t>7425,6</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5134,0</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7232,0</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97,4</w:t>
            </w:r>
          </w:p>
        </w:tc>
      </w:tr>
      <w:tr w:rsidR="000B7F88" w:rsidTr="000B7F88">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both"/>
              <w:rPr>
                <w:rFonts w:ascii="Times New Roman" w:hAnsi="Times New Roman" w:cs="Times New Roman"/>
              </w:rPr>
            </w:pPr>
            <w:r>
              <w:rPr>
                <w:rFonts w:ascii="Times New Roman" w:hAnsi="Times New Roman" w:cs="Times New Roman"/>
              </w:rPr>
              <w:t>Безвозмездные поступления</w:t>
            </w:r>
          </w:p>
        </w:tc>
        <w:tc>
          <w:tcPr>
            <w:tcW w:w="1020" w:type="dxa"/>
            <w:tcBorders>
              <w:top w:val="single" w:sz="4" w:space="0" w:color="auto"/>
              <w:left w:val="single" w:sz="4" w:space="0" w:color="000000" w:themeColor="text1"/>
              <w:bottom w:val="single" w:sz="4" w:space="0" w:color="auto"/>
              <w:right w:val="single" w:sz="4" w:space="0" w:color="auto"/>
            </w:tcBorders>
            <w:hideMark/>
          </w:tcPr>
          <w:p w:rsidR="000B7F88" w:rsidRDefault="000B7F88">
            <w:pPr>
              <w:jc w:val="center"/>
              <w:rPr>
                <w:rFonts w:ascii="Times New Roman" w:hAnsi="Times New Roman" w:cs="Times New Roman"/>
              </w:rPr>
            </w:pPr>
            <w:r>
              <w:rPr>
                <w:rFonts w:ascii="Times New Roman" w:hAnsi="Times New Roman" w:cs="Times New Roman"/>
              </w:rPr>
              <w:t>2148,3</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2232,4</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3754,7</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174,8</w:t>
            </w:r>
          </w:p>
        </w:tc>
      </w:tr>
      <w:tr w:rsidR="000B7F88" w:rsidTr="000B7F88">
        <w:trPr>
          <w:trHeight w:val="31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2.</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both"/>
              <w:rPr>
                <w:rFonts w:ascii="Times New Roman" w:hAnsi="Times New Roman" w:cs="Times New Roman"/>
              </w:rPr>
            </w:pPr>
            <w:r>
              <w:rPr>
                <w:rFonts w:ascii="Times New Roman" w:hAnsi="Times New Roman" w:cs="Times New Roman"/>
              </w:rPr>
              <w:t>Расходы бюджета всего</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8347,8</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7864,3</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12463,5</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149,3</w:t>
            </w:r>
          </w:p>
        </w:tc>
      </w:tr>
      <w:tr w:rsidR="000B7F88" w:rsidTr="000B7F88">
        <w:trPr>
          <w:trHeight w:val="31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3.</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both"/>
              <w:rPr>
                <w:rFonts w:ascii="Times New Roman" w:hAnsi="Times New Roman" w:cs="Times New Roman"/>
              </w:rPr>
            </w:pPr>
            <w:r>
              <w:rPr>
                <w:rFonts w:ascii="Times New Roman" w:hAnsi="Times New Roman" w:cs="Times New Roman"/>
              </w:rPr>
              <w:t>Дефицит бюджета</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497,9</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1476,9</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tc>
      </w:tr>
      <w:tr w:rsidR="000B7F88" w:rsidTr="000B7F88">
        <w:trPr>
          <w:trHeight w:val="31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rPr>
                <w:rFonts w:ascii="Times New Roman" w:hAnsi="Times New Roman" w:cs="Times New Roman"/>
              </w:rPr>
            </w:pPr>
            <w:r>
              <w:rPr>
                <w:rFonts w:ascii="Times New Roman" w:hAnsi="Times New Roman" w:cs="Times New Roman"/>
              </w:rPr>
              <w:t>4.</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both"/>
              <w:rPr>
                <w:rFonts w:ascii="Times New Roman" w:hAnsi="Times New Roman" w:cs="Times New Roman"/>
              </w:rPr>
            </w:pPr>
            <w:proofErr w:type="spellStart"/>
            <w:r>
              <w:rPr>
                <w:rFonts w:ascii="Times New Roman" w:hAnsi="Times New Roman" w:cs="Times New Roman"/>
              </w:rPr>
              <w:t>Профицит</w:t>
            </w:r>
            <w:proofErr w:type="spellEnd"/>
            <w:r>
              <w:rPr>
                <w:rFonts w:ascii="Times New Roman" w:hAnsi="Times New Roman" w:cs="Times New Roman"/>
              </w:rPr>
              <w:t xml:space="preserve"> бюджета</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pPr>
              <w:jc w:val="center"/>
              <w:rPr>
                <w:rFonts w:ascii="Times New Roman" w:hAnsi="Times New Roman" w:cs="Times New Roman"/>
              </w:rPr>
            </w:pPr>
            <w:r>
              <w:rPr>
                <w:rFonts w:ascii="Times New Roman" w:hAnsi="Times New Roman" w:cs="Times New Roman"/>
              </w:rPr>
              <w:t>1226,1</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7F88" w:rsidRDefault="000B7F88"/>
        </w:tc>
      </w:tr>
    </w:tbl>
    <w:p w:rsidR="000B7F88" w:rsidRDefault="000B7F88" w:rsidP="000B7F88"/>
    <w:p w:rsidR="001C5E28" w:rsidRDefault="001C5E28"/>
    <w:sectPr w:rsidR="001C5E28" w:rsidSect="00913DFC">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B7F88"/>
    <w:rsid w:val="000126F6"/>
    <w:rsid w:val="000B7F88"/>
    <w:rsid w:val="001C5E28"/>
    <w:rsid w:val="00913DFC"/>
    <w:rsid w:val="00C27C04"/>
    <w:rsid w:val="00E951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6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7F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913DFC"/>
    <w:pPr>
      <w:spacing w:after="0" w:line="240" w:lineRule="auto"/>
    </w:pPr>
  </w:style>
</w:styles>
</file>

<file path=word/webSettings.xml><?xml version="1.0" encoding="utf-8"?>
<w:webSettings xmlns:r="http://schemas.openxmlformats.org/officeDocument/2006/relationships" xmlns:w="http://schemas.openxmlformats.org/wordprocessingml/2006/main">
  <w:divs>
    <w:div w:id="48447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2012</Words>
  <Characters>11471</Characters>
  <Application>Microsoft Office Word</Application>
  <DocSecurity>0</DocSecurity>
  <Lines>95</Lines>
  <Paragraphs>26</Paragraphs>
  <ScaleCrop>false</ScaleCrop>
  <Company/>
  <LinksUpToDate>false</LinksUpToDate>
  <CharactersWithSpaces>13457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Анна Крюкова</cp:lastModifiedBy>
  <cp:revision>2</cp:revision>
  <dcterms:created xsi:type="dcterms:W3CDTF">2018-11-02T17:04:00Z</dcterms:created>
  <dcterms:modified xsi:type="dcterms:W3CDTF">2018-11-02T17:04:00Z</dcterms:modified>
</cp:coreProperties>
</file>