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A6" w:rsidRPr="0078381B" w:rsidRDefault="00DF5FA6" w:rsidP="00DF5FA6">
      <w:pPr>
        <w:jc w:val="center"/>
        <w:rPr>
          <w:rFonts w:ascii="Arial" w:hAnsi="Arial" w:cs="Arial"/>
          <w:b/>
          <w:sz w:val="32"/>
          <w:szCs w:val="32"/>
        </w:rPr>
      </w:pPr>
      <w:r w:rsidRPr="0078381B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DF5FA6" w:rsidRPr="0078381B" w:rsidRDefault="00DF5FA6" w:rsidP="00DF5FA6">
      <w:pPr>
        <w:jc w:val="center"/>
        <w:rPr>
          <w:rFonts w:ascii="Arial" w:hAnsi="Arial" w:cs="Arial"/>
          <w:b/>
          <w:sz w:val="32"/>
          <w:szCs w:val="32"/>
        </w:rPr>
      </w:pPr>
      <w:r w:rsidRPr="0078381B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DF5FA6" w:rsidRPr="0078381B" w:rsidRDefault="00DF5FA6" w:rsidP="00DF5FA6">
      <w:pPr>
        <w:jc w:val="center"/>
        <w:rPr>
          <w:rFonts w:ascii="Arial" w:hAnsi="Arial" w:cs="Arial"/>
          <w:b/>
          <w:sz w:val="32"/>
          <w:szCs w:val="32"/>
        </w:rPr>
      </w:pPr>
      <w:r w:rsidRPr="0078381B">
        <w:rPr>
          <w:rFonts w:ascii="Arial" w:hAnsi="Arial" w:cs="Arial"/>
          <w:b/>
          <w:sz w:val="32"/>
          <w:szCs w:val="32"/>
        </w:rPr>
        <w:t>ПОСТАНОВЛЕНИЕ</w:t>
      </w:r>
    </w:p>
    <w:p w:rsidR="00DF5FA6" w:rsidRPr="0078381B" w:rsidRDefault="0078381B" w:rsidP="0078381B">
      <w:pPr>
        <w:jc w:val="center"/>
        <w:rPr>
          <w:rFonts w:ascii="Arial" w:hAnsi="Arial" w:cs="Arial"/>
          <w:b/>
          <w:sz w:val="32"/>
          <w:szCs w:val="32"/>
        </w:rPr>
      </w:pPr>
      <w:r w:rsidRPr="0078381B">
        <w:rPr>
          <w:rFonts w:ascii="Arial" w:hAnsi="Arial" w:cs="Arial"/>
          <w:b/>
          <w:sz w:val="32"/>
          <w:szCs w:val="32"/>
        </w:rPr>
        <w:t xml:space="preserve">от 12 ноября 2018 г.   </w:t>
      </w:r>
      <w:r w:rsidR="00DF5FA6" w:rsidRPr="0078381B">
        <w:rPr>
          <w:rFonts w:ascii="Arial" w:hAnsi="Arial" w:cs="Arial"/>
          <w:b/>
          <w:sz w:val="32"/>
          <w:szCs w:val="32"/>
        </w:rPr>
        <w:t>№  113</w:t>
      </w:r>
    </w:p>
    <w:p w:rsidR="00DF5FA6" w:rsidRPr="0078381B" w:rsidRDefault="00DF5FA6" w:rsidP="0078381B">
      <w:pPr>
        <w:jc w:val="center"/>
        <w:rPr>
          <w:rFonts w:ascii="Arial" w:hAnsi="Arial" w:cs="Arial"/>
          <w:b/>
          <w:sz w:val="32"/>
          <w:szCs w:val="32"/>
        </w:rPr>
      </w:pPr>
      <w:r w:rsidRPr="0078381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78381B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Pr="0078381B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от 07.08.2014 г. № 89 «Об утверждении муниципальной программы  </w:t>
      </w:r>
      <w:r w:rsidRPr="0078381B">
        <w:rPr>
          <w:rFonts w:ascii="Arial" w:hAnsi="Arial" w:cs="Arial"/>
          <w:b/>
          <w:bCs/>
          <w:sz w:val="32"/>
          <w:szCs w:val="32"/>
        </w:rPr>
        <w:t>"Обеспечение доступным и комфортным жильем</w:t>
      </w:r>
      <w:r w:rsidRPr="0078381B">
        <w:rPr>
          <w:rFonts w:ascii="Arial" w:hAnsi="Arial" w:cs="Arial"/>
          <w:b/>
          <w:sz w:val="32"/>
          <w:szCs w:val="32"/>
        </w:rPr>
        <w:t xml:space="preserve"> </w:t>
      </w:r>
      <w:r w:rsidRPr="0078381B">
        <w:rPr>
          <w:rFonts w:ascii="Arial" w:hAnsi="Arial" w:cs="Arial"/>
          <w:b/>
          <w:bCs/>
          <w:sz w:val="32"/>
          <w:szCs w:val="32"/>
        </w:rPr>
        <w:t xml:space="preserve"> и коммунальными услугами граждан в  муниципальном образовании «</w:t>
      </w:r>
      <w:proofErr w:type="spellStart"/>
      <w:r w:rsidRPr="0078381B">
        <w:rPr>
          <w:rFonts w:ascii="Arial" w:hAnsi="Arial" w:cs="Arial"/>
          <w:b/>
          <w:bCs/>
          <w:sz w:val="32"/>
          <w:szCs w:val="32"/>
        </w:rPr>
        <w:t>Ворошневский</w:t>
      </w:r>
      <w:proofErr w:type="spellEnd"/>
      <w:r w:rsidRPr="0078381B">
        <w:rPr>
          <w:rFonts w:ascii="Arial" w:hAnsi="Arial" w:cs="Arial"/>
          <w:b/>
          <w:bCs/>
          <w:sz w:val="32"/>
          <w:szCs w:val="32"/>
        </w:rPr>
        <w:t xml:space="preserve"> сельсовет»  </w:t>
      </w:r>
      <w:r w:rsidR="0078381B">
        <w:rPr>
          <w:rFonts w:ascii="Arial" w:hAnsi="Arial" w:cs="Arial"/>
          <w:b/>
          <w:bCs/>
          <w:sz w:val="32"/>
          <w:szCs w:val="32"/>
        </w:rPr>
        <w:t xml:space="preserve">                                             </w:t>
      </w:r>
      <w:r w:rsidRPr="0078381B">
        <w:rPr>
          <w:rFonts w:ascii="Arial" w:hAnsi="Arial" w:cs="Arial"/>
          <w:b/>
          <w:bCs/>
          <w:sz w:val="32"/>
          <w:szCs w:val="32"/>
        </w:rPr>
        <w:t>Курского района Курской области»</w:t>
      </w:r>
    </w:p>
    <w:p w:rsidR="00DF5FA6" w:rsidRPr="0078381B" w:rsidRDefault="00DF5FA6" w:rsidP="00DF5FA6">
      <w:pPr>
        <w:jc w:val="both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ab/>
        <w:t xml:space="preserve">Руководствуясь статьей 179  Бюджетного кодекса Российской Федерации,  Постановлением Администрации </w:t>
      </w:r>
      <w:proofErr w:type="spellStart"/>
      <w:r w:rsidRPr="0078381B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78381B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02.09.2013 г. № 84 «Об  утверждении порядка  разработки, реализации и оценки эффективности муниципальных программ МО «</w:t>
      </w:r>
      <w:proofErr w:type="spellStart"/>
      <w:r w:rsidRPr="0078381B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78381B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области»,   Администрация </w:t>
      </w:r>
      <w:proofErr w:type="spellStart"/>
      <w:r w:rsidRPr="0078381B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78381B">
        <w:rPr>
          <w:rFonts w:ascii="Arial" w:hAnsi="Arial" w:cs="Arial"/>
          <w:bCs/>
          <w:sz w:val="24"/>
          <w:szCs w:val="24"/>
        </w:rPr>
        <w:t xml:space="preserve"> сельсовета Курского района  Курской области </w:t>
      </w:r>
    </w:p>
    <w:p w:rsidR="00DF5FA6" w:rsidRPr="0078381B" w:rsidRDefault="00DF5FA6" w:rsidP="00DF5FA6">
      <w:pPr>
        <w:jc w:val="both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>ПОСТАНОВЛЯЕТ:</w:t>
      </w:r>
    </w:p>
    <w:p w:rsidR="00DF5FA6" w:rsidRPr="0078381B" w:rsidRDefault="00DF5FA6" w:rsidP="00DF5FA6">
      <w:pPr>
        <w:jc w:val="both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>1.Утвердить изменения, которые вносятся в муниципальную программу «Обеспечение доступным и комфортным жильем и коммунальными услугами граждан  в муниципальном образовании «</w:t>
      </w:r>
      <w:proofErr w:type="spellStart"/>
      <w:r w:rsidRPr="0078381B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78381B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 (Приложение № 1).</w:t>
      </w:r>
    </w:p>
    <w:p w:rsidR="00DF5FA6" w:rsidRPr="0078381B" w:rsidRDefault="00DF5FA6" w:rsidP="00DF5FA6">
      <w:pPr>
        <w:jc w:val="both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 xml:space="preserve">2. Постановление вступает в силу со дня его подписания  и подлежит размещению в сети «Интернет»  на официальном сайте </w:t>
      </w:r>
      <w:proofErr w:type="spellStart"/>
      <w:r w:rsidRPr="0078381B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78381B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области.</w:t>
      </w:r>
    </w:p>
    <w:p w:rsidR="00DF5FA6" w:rsidRPr="0078381B" w:rsidRDefault="00DF5FA6" w:rsidP="00DF5FA6">
      <w:pPr>
        <w:jc w:val="both"/>
        <w:rPr>
          <w:rFonts w:ascii="Arial" w:hAnsi="Arial" w:cs="Arial"/>
          <w:bCs/>
          <w:sz w:val="24"/>
          <w:szCs w:val="24"/>
        </w:rPr>
      </w:pPr>
    </w:p>
    <w:p w:rsidR="00DF5FA6" w:rsidRPr="0078381B" w:rsidRDefault="00DF5FA6" w:rsidP="00DF5FA6">
      <w:pPr>
        <w:jc w:val="both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78381B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78381B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Н.С.Тарасов</w:t>
      </w:r>
    </w:p>
    <w:p w:rsidR="00DF5FA6" w:rsidRPr="0078381B" w:rsidRDefault="00DF5FA6" w:rsidP="00DF5FA6">
      <w:pPr>
        <w:jc w:val="right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jc w:val="right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jc w:val="right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jc w:val="right"/>
        <w:rPr>
          <w:rFonts w:ascii="Arial" w:hAnsi="Arial" w:cs="Arial"/>
          <w:sz w:val="24"/>
          <w:szCs w:val="24"/>
        </w:rPr>
      </w:pPr>
    </w:p>
    <w:p w:rsidR="00DF5FA6" w:rsidRPr="0078381B" w:rsidRDefault="00DF5FA6" w:rsidP="0078381B">
      <w:pPr>
        <w:pStyle w:val="a7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lastRenderedPageBreak/>
        <w:t>Приложение  № 1  к Постановлению</w:t>
      </w:r>
    </w:p>
    <w:p w:rsidR="00DF5FA6" w:rsidRPr="0078381B" w:rsidRDefault="00DF5FA6" w:rsidP="0078381B">
      <w:pPr>
        <w:pStyle w:val="a7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Pr="0078381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78381B">
        <w:rPr>
          <w:rFonts w:ascii="Arial" w:hAnsi="Arial" w:cs="Arial"/>
          <w:sz w:val="24"/>
          <w:szCs w:val="24"/>
        </w:rPr>
        <w:t xml:space="preserve"> сельсовета</w:t>
      </w:r>
    </w:p>
    <w:p w:rsidR="00DF5FA6" w:rsidRPr="0078381B" w:rsidRDefault="00DF5FA6" w:rsidP="0078381B">
      <w:pPr>
        <w:pStyle w:val="a7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DF5FA6" w:rsidRPr="0078381B" w:rsidRDefault="00DF5FA6" w:rsidP="0078381B">
      <w:pPr>
        <w:pStyle w:val="a7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от 12.11.2018 г.  № 113</w:t>
      </w:r>
    </w:p>
    <w:p w:rsidR="00DF5FA6" w:rsidRPr="0078381B" w:rsidRDefault="00DF5FA6" w:rsidP="00DF5FA6">
      <w:pPr>
        <w:rPr>
          <w:rFonts w:ascii="Arial" w:hAnsi="Arial" w:cs="Arial"/>
          <w:sz w:val="28"/>
          <w:szCs w:val="28"/>
        </w:rPr>
      </w:pPr>
    </w:p>
    <w:p w:rsidR="00DF5FA6" w:rsidRPr="0078381B" w:rsidRDefault="00DF5FA6" w:rsidP="00DF5FA6">
      <w:pPr>
        <w:jc w:val="center"/>
        <w:rPr>
          <w:rFonts w:ascii="Arial" w:hAnsi="Arial" w:cs="Arial"/>
          <w:b/>
          <w:sz w:val="28"/>
          <w:szCs w:val="28"/>
        </w:rPr>
      </w:pPr>
      <w:r w:rsidRPr="0078381B">
        <w:rPr>
          <w:rFonts w:ascii="Arial" w:hAnsi="Arial" w:cs="Arial"/>
          <w:b/>
          <w:sz w:val="28"/>
          <w:szCs w:val="28"/>
        </w:rPr>
        <w:t xml:space="preserve">ИЗМЕНЕНИЯ, КОТОРЫЕ ВНОСЯТСЯ </w:t>
      </w:r>
    </w:p>
    <w:p w:rsidR="00DF5FA6" w:rsidRPr="0078381B" w:rsidRDefault="00DF5FA6" w:rsidP="00DF5FA6">
      <w:pPr>
        <w:jc w:val="center"/>
        <w:rPr>
          <w:rFonts w:ascii="Arial" w:hAnsi="Arial" w:cs="Arial"/>
          <w:b/>
          <w:sz w:val="28"/>
          <w:szCs w:val="28"/>
        </w:rPr>
      </w:pPr>
      <w:r w:rsidRPr="0078381B">
        <w:rPr>
          <w:rFonts w:ascii="Arial" w:hAnsi="Arial" w:cs="Arial"/>
          <w:b/>
          <w:sz w:val="28"/>
          <w:szCs w:val="28"/>
        </w:rPr>
        <w:t>В  МУНИЦИПАЛЬНУЮ ПРОГРАММУ « ОБЕСПЕЧЕНИЕ ДОСТУПНЫМ И КОМФОРТНЫМ ЖИЛЬЕМ И КОММУНАЛЬНЫМИ УСЛУГАМИ ГРАЖДАН  В  МО «ВОРОШНЕВСКИЙ СЕЛЬСОВЕТ» КУРСКОГО РАЙОНА КУРСКОЙ ОБЛАСТИ» от 07.08.2014 г. № 89</w:t>
      </w:r>
    </w:p>
    <w:p w:rsidR="00DF5FA6" w:rsidRPr="0078381B" w:rsidRDefault="00DF5FA6" w:rsidP="00DF5FA6">
      <w:pPr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1. В паспортах программы,  подпрограммы 3  сроки реализации  изложить в редакции «2014-2021 годы, без выделения этапов».</w:t>
      </w:r>
    </w:p>
    <w:p w:rsidR="00DF5FA6" w:rsidRPr="0078381B" w:rsidRDefault="00DF5FA6" w:rsidP="00DF5FA6">
      <w:pPr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2. Слова «2014-2020» по всему тексту изложить в редакции « 2014-2021».</w:t>
      </w:r>
    </w:p>
    <w:p w:rsidR="00DF5FA6" w:rsidRPr="0078381B" w:rsidRDefault="00DF5FA6" w:rsidP="00DF5FA6">
      <w:pPr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3. Объемы бюджетных ассигнований муниципальной программы в паспорте муниципальной программы и по всему тексту  изложить в редакции:</w:t>
      </w:r>
    </w:p>
    <w:tbl>
      <w:tblPr>
        <w:tblW w:w="0" w:type="auto"/>
        <w:tblLook w:val="04A0"/>
      </w:tblPr>
      <w:tblGrid>
        <w:gridCol w:w="2892"/>
        <w:gridCol w:w="6452"/>
      </w:tblGrid>
      <w:tr w:rsidR="00DF5FA6" w:rsidRPr="0078381B" w:rsidTr="00DF5FA6">
        <w:trPr>
          <w:trHeight w:val="3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в 2014 - 2021 годах составит 13011,92034  тыс. рублей, в том числе: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-местный  бюджет – 10697,85434 тыс. рублей;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областного бюджета- 1303,148 тыс. рублей;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федерального бюджета-772,512тыс. рублей;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-средства местного бюджета источником которого являются межбюджетные трансферты из муниципального района -238,406 тыс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8381B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b/>
                <w:sz w:val="24"/>
                <w:szCs w:val="24"/>
              </w:rPr>
              <w:t>Общий объем финансирования по  подпрограмме 2</w:t>
            </w:r>
            <w:r w:rsidRPr="0078381B">
              <w:rPr>
                <w:rFonts w:ascii="Arial" w:hAnsi="Arial" w:cs="Arial"/>
                <w:sz w:val="24"/>
                <w:szCs w:val="24"/>
              </w:rPr>
              <w:t xml:space="preserve"> составит 3057,076 тыс. рублей, в том числе: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 бюджет – 981,416 тыс. рублей;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областного бюджета- 1303,148 тыс. рублей;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федерального бюджета-772,512 тыс. рублей.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b/>
                <w:sz w:val="24"/>
                <w:szCs w:val="24"/>
              </w:rPr>
              <w:t>Общий объем финансирования по подпрограмме 3 за</w:t>
            </w:r>
            <w:r w:rsidRPr="0078381B">
              <w:rPr>
                <w:rFonts w:ascii="Arial" w:hAnsi="Arial" w:cs="Arial"/>
                <w:sz w:val="24"/>
                <w:szCs w:val="24"/>
              </w:rPr>
              <w:t xml:space="preserve"> счет средств местного бюджета составит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9954,84434 тыс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8381B">
              <w:rPr>
                <w:rFonts w:ascii="Arial" w:hAnsi="Arial" w:cs="Arial"/>
                <w:sz w:val="24"/>
                <w:szCs w:val="24"/>
              </w:rPr>
              <w:t>ублей,  в том числе: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-местный  бюджет – 9716,43834 тыс. рублей;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межбюджетные трансферты из бюджета муниципального района- 238,406 тыс. рублей.</w:t>
            </w:r>
          </w:p>
        </w:tc>
      </w:tr>
    </w:tbl>
    <w:p w:rsidR="00DF5FA6" w:rsidRPr="0078381B" w:rsidRDefault="00DF5FA6" w:rsidP="00DF5FA6">
      <w:pPr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3. В приложения  № 1,№ 2,№ 3, №4 к муниципальной программе   изложить в редакции:</w:t>
      </w:r>
    </w:p>
    <w:p w:rsidR="00DF5FA6" w:rsidRPr="0078381B" w:rsidRDefault="00DF5FA6" w:rsidP="00DF5FA6">
      <w:pPr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381B" w:rsidRP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78381B" w:rsidRPr="0078381B" w:rsidSect="0078381B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 xml:space="preserve"> к   муниципальной программе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3529"/>
      <w:bookmarkEnd w:id="0"/>
      <w:r w:rsidRPr="0078381B">
        <w:rPr>
          <w:rFonts w:ascii="Arial" w:hAnsi="Arial" w:cs="Arial"/>
          <w:sz w:val="24"/>
          <w:szCs w:val="24"/>
        </w:rPr>
        <w:t xml:space="preserve">"Обеспечение доступным и комфортным  жильем  и </w:t>
      </w:r>
      <w:proofErr w:type="gramStart"/>
      <w:r w:rsidRPr="0078381B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 xml:space="preserve"> услугами граждан  в  муниципальном образовании « </w:t>
      </w:r>
      <w:proofErr w:type="spellStart"/>
      <w:r w:rsidRPr="0078381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8381B">
        <w:rPr>
          <w:rFonts w:ascii="Arial" w:hAnsi="Arial" w:cs="Arial"/>
          <w:sz w:val="24"/>
          <w:szCs w:val="24"/>
        </w:rPr>
        <w:t xml:space="preserve"> 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сельсовет»  Курского района Курской области"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>(в ред.  от 07.06.2018)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>Ред</w:t>
      </w:r>
      <w:proofErr w:type="gramStart"/>
      <w:r w:rsidRPr="0078381B">
        <w:rPr>
          <w:rFonts w:ascii="Arial" w:hAnsi="Arial" w:cs="Arial"/>
          <w:bCs/>
          <w:sz w:val="24"/>
          <w:szCs w:val="24"/>
        </w:rPr>
        <w:t>.о</w:t>
      </w:r>
      <w:proofErr w:type="gramEnd"/>
      <w:r w:rsidRPr="0078381B">
        <w:rPr>
          <w:rFonts w:ascii="Arial" w:hAnsi="Arial" w:cs="Arial"/>
          <w:bCs/>
          <w:sz w:val="24"/>
          <w:szCs w:val="24"/>
        </w:rPr>
        <w:t>т 12.11.2018 г.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>СВЕДЕНИЯ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>О ПОКАЗАТЕЛЯХ (ИНДИКАТОРАХ) МУНИЦИПАЛЬНОЙ  ПРОГРАММЫ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>«ОБЕСПЕЧЕНИЕ ДОСТУПНЫМ И КОМФОРТНЫМ ЖИЛЬЕМ И КОММУНАЛЬНЫМИ УСЛУГАМИ ГРАЖДАН В  МУНИЦИПАЛЬНОМ ОБРАЗОВАНИИ «ВОРОШНЕВСКИЙ СЕЛЬСОВЕТ» КУРСКОГО РАЙОНА КУРСКОЙ ОБЛАСТИ»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 xml:space="preserve">ПОДПРОГРАММ МУНИЦИПАЛЬНОЙ ПРОГРАММЫ И ИХ </w:t>
      </w:r>
      <w:proofErr w:type="gramStart"/>
      <w:r w:rsidRPr="0078381B">
        <w:rPr>
          <w:rFonts w:ascii="Arial" w:hAnsi="Arial" w:cs="Arial"/>
          <w:b/>
          <w:sz w:val="24"/>
          <w:szCs w:val="24"/>
        </w:rPr>
        <w:t>ЗНАЧЕНИЯХ</w:t>
      </w:r>
      <w:proofErr w:type="gramEnd"/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2"/>
        <w:gridCol w:w="3185"/>
        <w:gridCol w:w="1185"/>
        <w:gridCol w:w="6"/>
        <w:gridCol w:w="1059"/>
        <w:gridCol w:w="6"/>
        <w:gridCol w:w="9"/>
        <w:gridCol w:w="1065"/>
        <w:gridCol w:w="1185"/>
        <w:gridCol w:w="6"/>
        <w:gridCol w:w="834"/>
        <w:gridCol w:w="6"/>
        <w:gridCol w:w="969"/>
        <w:gridCol w:w="945"/>
        <w:gridCol w:w="855"/>
        <w:gridCol w:w="888"/>
        <w:gridCol w:w="960"/>
        <w:gridCol w:w="30"/>
        <w:gridCol w:w="15"/>
        <w:gridCol w:w="731"/>
      </w:tblGrid>
      <w:tr w:rsidR="00DF5FA6" w:rsidRPr="0078381B" w:rsidTr="00DF5FA6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8381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95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Значения показателей (индикаторов) по годам</w:t>
            </w:r>
          </w:p>
        </w:tc>
      </w:tr>
      <w:tr w:rsidR="00DF5FA6" w:rsidRPr="0078381B" w:rsidTr="00DF5F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отчетный год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отчетный год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F5FA6" w:rsidRPr="0078381B" w:rsidTr="00DF5FA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DF5FA6" w:rsidRPr="0078381B" w:rsidTr="00DF5FA6">
        <w:trPr>
          <w:trHeight w:val="908"/>
        </w:trPr>
        <w:tc>
          <w:tcPr>
            <w:tcW w:w="146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Подпрограмма 2 «Создание условий для обеспечения комфортным жильем граждан в муниципальном образовании «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</w:tr>
      <w:tr w:rsidR="00DF5FA6" w:rsidRPr="0078381B" w:rsidTr="00DF5FA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Количество семей, улучшивших жилищные условия  с использованием социальных выплат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семей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5FA6" w:rsidRPr="0078381B" w:rsidTr="00DF5FA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Количество семей, которым выданы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сертификаты на приобретение жилья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5FA6" w:rsidRPr="0078381B" w:rsidTr="00DF5FA6">
        <w:trPr>
          <w:trHeight w:val="15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Доля достигнутых показателей (индикаторов) подпрограммы 2 "Обеспечение   жильем  молодых семей 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5FA6" w:rsidRPr="0078381B" w:rsidTr="00DF5FA6">
        <w:trPr>
          <w:trHeight w:val="528"/>
        </w:trPr>
        <w:tc>
          <w:tcPr>
            <w:tcW w:w="146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Подпрограмма 3 «Обеспечение качественными услугами ЖКХ населения  муниципального образования «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 сельсовет» Курского района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DF5FA6" w:rsidRPr="0078381B" w:rsidTr="00DF5FA6">
        <w:trPr>
          <w:trHeight w:val="8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Объем резерва  материально-технических ценностей для устранения аварий, неисправностей на объектах ЖКХ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8381B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5FA6" w:rsidRPr="0078381B" w:rsidTr="00DF5FA6">
        <w:trPr>
          <w:trHeight w:val="41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Доля приобретенных материально-товарных ценностей для резерва материально-технических ресурсов в целях оперативного устранения неисправностей и аварий на объектах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жилищно-коммунального-хозяйства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в общем объеме запланированных к приобретению МТЦ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5FA6" w:rsidRPr="0078381B" w:rsidTr="00DF5FA6">
        <w:trPr>
          <w:trHeight w:val="41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Уровень благоустройства территории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</w:tbl>
    <w:p w:rsidR="00DF5FA6" w:rsidRPr="0078381B" w:rsidRDefault="00DF5FA6" w:rsidP="00DF5FA6">
      <w:pPr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к  муниципальной  программе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Par4546"/>
      <w:bookmarkEnd w:id="1"/>
      <w:r w:rsidRPr="0078381B">
        <w:rPr>
          <w:rFonts w:ascii="Arial" w:hAnsi="Arial" w:cs="Arial"/>
          <w:sz w:val="24"/>
          <w:szCs w:val="24"/>
        </w:rPr>
        <w:t xml:space="preserve">"Обеспечение доступным и комфортным  жильем  и </w:t>
      </w:r>
      <w:proofErr w:type="gramStart"/>
      <w:r w:rsidRPr="0078381B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 xml:space="preserve"> услугами граждан в  муниципальном образовании  « </w:t>
      </w:r>
      <w:proofErr w:type="spellStart"/>
      <w:r w:rsidRPr="0078381B">
        <w:rPr>
          <w:rFonts w:ascii="Arial" w:hAnsi="Arial" w:cs="Arial"/>
          <w:sz w:val="24"/>
          <w:szCs w:val="24"/>
        </w:rPr>
        <w:t>Ворошневский</w:t>
      </w:r>
      <w:proofErr w:type="spellEnd"/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сельсовет» Курского района Курской области"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 xml:space="preserve">  (в ред</w:t>
      </w:r>
      <w:proofErr w:type="gramStart"/>
      <w:r w:rsidRPr="0078381B">
        <w:rPr>
          <w:rFonts w:ascii="Arial" w:hAnsi="Arial" w:cs="Arial"/>
          <w:bCs/>
          <w:sz w:val="24"/>
          <w:szCs w:val="24"/>
        </w:rPr>
        <w:t>.о</w:t>
      </w:r>
      <w:proofErr w:type="gramEnd"/>
      <w:r w:rsidRPr="0078381B">
        <w:rPr>
          <w:rFonts w:ascii="Arial" w:hAnsi="Arial" w:cs="Arial"/>
          <w:bCs/>
          <w:sz w:val="24"/>
          <w:szCs w:val="24"/>
        </w:rPr>
        <w:t>т 07.06.2018)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>Ред</w:t>
      </w:r>
      <w:proofErr w:type="gramStart"/>
      <w:r w:rsidRPr="0078381B">
        <w:rPr>
          <w:rFonts w:ascii="Arial" w:hAnsi="Arial" w:cs="Arial"/>
          <w:bCs/>
          <w:sz w:val="24"/>
          <w:szCs w:val="24"/>
        </w:rPr>
        <w:t>.о</w:t>
      </w:r>
      <w:proofErr w:type="gramEnd"/>
      <w:r w:rsidRPr="0078381B">
        <w:rPr>
          <w:rFonts w:ascii="Arial" w:hAnsi="Arial" w:cs="Arial"/>
          <w:bCs/>
          <w:sz w:val="24"/>
          <w:szCs w:val="24"/>
        </w:rPr>
        <w:t>т 12.11.2018 г.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>ПЕРЕЧЕНЬ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>ОСНОВНЫХ МЕРОПРИЯТИЙ МУНИЦИПАЛЬНОЙ  ПРОГРАММЫ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 xml:space="preserve">"Обеспечение доступным и комфортным  жильем  и </w:t>
      </w:r>
      <w:proofErr w:type="gramStart"/>
      <w:r w:rsidRPr="0078381B">
        <w:rPr>
          <w:rFonts w:ascii="Arial" w:hAnsi="Arial" w:cs="Arial"/>
          <w:b/>
          <w:sz w:val="24"/>
          <w:szCs w:val="24"/>
        </w:rPr>
        <w:t>коммунальными</w:t>
      </w:r>
      <w:proofErr w:type="gramEnd"/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 xml:space="preserve">услугами граждан  в муниципальном образовании « </w:t>
      </w:r>
      <w:proofErr w:type="spellStart"/>
      <w:r w:rsidRPr="0078381B">
        <w:rPr>
          <w:rFonts w:ascii="Arial" w:hAnsi="Arial" w:cs="Arial"/>
          <w:b/>
          <w:sz w:val="24"/>
          <w:szCs w:val="24"/>
        </w:rPr>
        <w:t>Ворошневский</w:t>
      </w:r>
      <w:proofErr w:type="spellEnd"/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>сельсовет» Курского района Курской области"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42"/>
        <w:gridCol w:w="3456"/>
        <w:gridCol w:w="2309"/>
        <w:gridCol w:w="895"/>
        <w:gridCol w:w="994"/>
        <w:gridCol w:w="139"/>
        <w:gridCol w:w="1275"/>
        <w:gridCol w:w="146"/>
        <w:gridCol w:w="141"/>
        <w:gridCol w:w="1271"/>
        <w:gridCol w:w="289"/>
        <w:gridCol w:w="2784"/>
      </w:tblGrid>
      <w:tr w:rsidR="00DF5FA6" w:rsidRPr="0078381B" w:rsidTr="00DF5FA6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8381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Ожидае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мый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непосредственный результат (краткое описание)</w:t>
            </w:r>
          </w:p>
        </w:tc>
        <w:tc>
          <w:tcPr>
            <w:tcW w:w="1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Связь с показателями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DF5FA6" w:rsidRPr="0078381B" w:rsidTr="00DF5FA6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Оконча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реализа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FA6" w:rsidRPr="0078381B" w:rsidTr="00DF5FA6">
        <w:trPr>
          <w:gridAfter w:val="1"/>
          <w:wAfter w:w="2784" w:type="dxa"/>
        </w:trPr>
        <w:tc>
          <w:tcPr>
            <w:tcW w:w="11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2" w:name="Par4565"/>
            <w:bookmarkEnd w:id="2"/>
            <w:r w:rsidRPr="0078381B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</w:tr>
      <w:tr w:rsidR="00DF5FA6" w:rsidRPr="0078381B" w:rsidTr="00DF5FA6">
        <w:trPr>
          <w:trHeight w:val="1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" Государственная поддержка молодых семей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 в улучшении жилищных условий на территории  Курской области"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Улучшение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жилищных условий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молодых семей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Снижение качества жизнедеятельности населения, снижение рождаемости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рост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социальной напряженности</w:t>
            </w:r>
          </w:p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в обществе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подпрограммы 2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FA6" w:rsidRPr="0078381B" w:rsidTr="00DF5FA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 xml:space="preserve">Основное мероприятие  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 в соответствии с заключенными соглашениями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Улучшение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жилищных условий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молодых семей в 2014 году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Невыполнение обязательств по предоставлению социальных выплат на приобретение  (строительство) жилья молодым семьям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сельсовета Курского района Курской области, включенным в списки на приобретение жилья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Обеспечивает достижение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подпрограммы 2</w:t>
            </w:r>
          </w:p>
        </w:tc>
      </w:tr>
      <w:tr w:rsidR="00DF5FA6" w:rsidRPr="0078381B" w:rsidTr="00DF5FA6">
        <w:tc>
          <w:tcPr>
            <w:tcW w:w="14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Подпрограмма 3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 населения  муниципального образования «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сельсовет»  Курского района Курской области»</w:t>
            </w:r>
          </w:p>
        </w:tc>
      </w:tr>
      <w:tr w:rsidR="00DF5FA6" w:rsidRPr="0078381B" w:rsidTr="00DF5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«Мероприятия в области коммунального хозяйства («Содержание,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 жилищно-коммунального хозяйства при предоставлении коммунальных услуг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Снижение качества жизнедеятельности 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  <w:tr w:rsidR="00DF5FA6" w:rsidRPr="0078381B" w:rsidTr="00DF5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«Мероприятия по благоустройству территории муниципального образования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8381B">
              <w:rPr>
                <w:rFonts w:ascii="Arial" w:hAnsi="Arial" w:cs="Arial"/>
                <w:sz w:val="24"/>
                <w:szCs w:val="24"/>
              </w:rPr>
              <w:t>уличное освещение, прочее благоустройство, озеленение, отстрел собак и т.д.»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Обеспечение комфортных условий проживания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Снижение качества жизнедея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тельности 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Обеспечивает достижение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программы и показателей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  <w:tr w:rsidR="00DF5FA6" w:rsidRPr="0078381B" w:rsidTr="00DF5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«Осуществление переданных полномочий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 в соответствии с заключенными соглашениями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01.05.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Обеспечение населения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Ворошневско-го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качественными услугами ЖКХ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Снижение качества жизни</w:t>
            </w:r>
          </w:p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  <w:tr w:rsidR="00DF5FA6" w:rsidRPr="0078381B" w:rsidTr="00DF5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«Осуществление переданных полномочий по организации сбора и вывоза бытовых отходов и мусора в соответствии с заключенными соглашениями»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01.05.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Обеспечение надлежащего содержания территории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Снижение качества жизни</w:t>
            </w:r>
          </w:p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  <w:tr w:rsidR="00DF5FA6" w:rsidRPr="0078381B" w:rsidTr="00DF5FA6">
        <w:trPr>
          <w:trHeight w:val="2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3.5.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«Осуществление переданных полномочий по организации ритуальных услуг и содержание мест захоронения в соответствии с  заключенными соглашениями»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01.07.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Предоставле-ние</w:t>
            </w:r>
            <w:proofErr w:type="spellEnd"/>
            <w:proofErr w:type="gramEnd"/>
            <w:r w:rsidRPr="0078381B">
              <w:rPr>
                <w:rFonts w:ascii="Arial" w:hAnsi="Arial" w:cs="Arial"/>
                <w:sz w:val="24"/>
                <w:szCs w:val="24"/>
              </w:rPr>
              <w:t xml:space="preserve"> мест для захоронения граждан, обеспечение надлежащего содержания мест  захоронения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Снижение качества жизни</w:t>
            </w:r>
          </w:p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  <w:tr w:rsidR="00DF5FA6" w:rsidRPr="0078381B" w:rsidTr="00DF5FA6">
        <w:trPr>
          <w:trHeight w:val="4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Основное мероприятие 3.6  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Постановка на учет малоимущих граждан, нуждающихся в  жилых помещениях, организация содержания муниципального жилищного фонда и его учет, осуществление муниципального жилищного контроля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Снижение качества жизни</w:t>
            </w:r>
          </w:p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  <w:tr w:rsidR="00DF5FA6" w:rsidRPr="0078381B" w:rsidTr="00DF5FA6">
        <w:trPr>
          <w:trHeight w:val="1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«Минимальный взнос региональному оператору на капитальный ремонт многоквартирных домов»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Обеспечение внесения взносов в фонд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Снижение качества жизни 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  <w:tr w:rsidR="00DF5FA6" w:rsidRPr="0078381B" w:rsidTr="00DF5FA6">
        <w:trPr>
          <w:trHeight w:val="1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«Озеленение и прочие мероприятия по благоустройству»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Снижение качества жизни 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  <w:tr w:rsidR="00DF5FA6" w:rsidRPr="0078381B" w:rsidTr="00DF5FA6">
        <w:trPr>
          <w:trHeight w:val="1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«Содержание мест захоронения на территории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Повышение качества предоставления услуг населению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Снижение качества жизни 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</w:tbl>
    <w:p w:rsidR="00DF5FA6" w:rsidRPr="0078381B" w:rsidRDefault="00DF5FA6" w:rsidP="00DF5FA6">
      <w:pPr>
        <w:rPr>
          <w:rFonts w:ascii="Arial" w:hAnsi="Arial" w:cs="Arial"/>
          <w:sz w:val="24"/>
          <w:szCs w:val="24"/>
        </w:rPr>
      </w:pPr>
      <w:bookmarkStart w:id="3" w:name="Par4696"/>
      <w:bookmarkStart w:id="4" w:name="Par4794"/>
      <w:bookmarkEnd w:id="3"/>
      <w:bookmarkEnd w:id="4"/>
    </w:p>
    <w:p w:rsidR="00DF5FA6" w:rsidRPr="0078381B" w:rsidRDefault="00DF5FA6" w:rsidP="00DF5FA6">
      <w:pPr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к муниципальной  программе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5" w:name="Par5145"/>
      <w:bookmarkEnd w:id="5"/>
      <w:r w:rsidRPr="0078381B">
        <w:rPr>
          <w:rFonts w:ascii="Arial" w:hAnsi="Arial" w:cs="Arial"/>
          <w:sz w:val="24"/>
          <w:szCs w:val="24"/>
        </w:rPr>
        <w:t xml:space="preserve">"Обеспечение доступным и комфортным  жильем  и </w:t>
      </w:r>
      <w:proofErr w:type="gramStart"/>
      <w:r w:rsidRPr="0078381B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 xml:space="preserve"> услугами граждан  в  муниципальном образовании « </w:t>
      </w:r>
      <w:proofErr w:type="spellStart"/>
      <w:r w:rsidRPr="0078381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8381B">
        <w:rPr>
          <w:rFonts w:ascii="Arial" w:hAnsi="Arial" w:cs="Arial"/>
          <w:sz w:val="24"/>
          <w:szCs w:val="24"/>
        </w:rPr>
        <w:t xml:space="preserve"> 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сельсовет»  Курского района Курской области"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(в ред. от 07.06.2018)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Ред</w:t>
      </w:r>
      <w:proofErr w:type="gramStart"/>
      <w:r w:rsidRPr="0078381B">
        <w:rPr>
          <w:rFonts w:ascii="Arial" w:hAnsi="Arial" w:cs="Arial"/>
          <w:sz w:val="24"/>
          <w:szCs w:val="24"/>
        </w:rPr>
        <w:t>.о</w:t>
      </w:r>
      <w:proofErr w:type="gramEnd"/>
      <w:r w:rsidRPr="0078381B">
        <w:rPr>
          <w:rFonts w:ascii="Arial" w:hAnsi="Arial" w:cs="Arial"/>
          <w:sz w:val="24"/>
          <w:szCs w:val="24"/>
        </w:rPr>
        <w:t>т 12.11.2018 г.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 xml:space="preserve">РЕАЛИЗАЦИИ МУНИЦИПАЛЬНОЙ  ПРОГРАММЫ 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>ЗА СЧЕТ СРЕДСТВ МЕСТНОГО  БЮДЖЕТА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Тыс</w:t>
      </w:r>
      <w:proofErr w:type="gramStart"/>
      <w:r w:rsidRPr="0078381B">
        <w:rPr>
          <w:rFonts w:ascii="Arial" w:hAnsi="Arial" w:cs="Arial"/>
          <w:sz w:val="24"/>
          <w:szCs w:val="24"/>
        </w:rPr>
        <w:t>.р</w:t>
      </w:r>
      <w:proofErr w:type="gramEnd"/>
      <w:r w:rsidRPr="0078381B">
        <w:rPr>
          <w:rFonts w:ascii="Arial" w:hAnsi="Arial" w:cs="Arial"/>
          <w:sz w:val="24"/>
          <w:szCs w:val="24"/>
        </w:rPr>
        <w:t>ублей</w:t>
      </w: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2124"/>
        <w:gridCol w:w="1136"/>
        <w:gridCol w:w="1418"/>
        <w:gridCol w:w="992"/>
        <w:gridCol w:w="992"/>
        <w:gridCol w:w="1134"/>
        <w:gridCol w:w="1276"/>
        <w:gridCol w:w="1134"/>
        <w:gridCol w:w="1276"/>
        <w:gridCol w:w="1276"/>
        <w:gridCol w:w="849"/>
      </w:tblGrid>
      <w:tr w:rsidR="00DF5FA6" w:rsidRPr="0078381B" w:rsidTr="00DF5FA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программы, основного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8381B">
              <w:rPr>
                <w:rFonts w:ascii="Arial" w:hAnsi="Arial" w:cs="Arial"/>
                <w:sz w:val="24"/>
                <w:szCs w:val="24"/>
              </w:rPr>
              <w:t>ублей), годы</w:t>
            </w:r>
          </w:p>
        </w:tc>
      </w:tr>
      <w:tr w:rsidR="00DF5FA6" w:rsidRPr="0078381B" w:rsidTr="00DF5FA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DF5FA6" w:rsidRPr="0078381B" w:rsidTr="00DF5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F5FA6" w:rsidRPr="0078381B" w:rsidTr="00DF5FA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"Обеспечение доступным и комфортным  жильем  и коммунальными услугами граждан  муниципального образования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10697,85434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926,507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2106,00278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1673,32178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1862,69023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1310,37785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980,85885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756,67985</w:t>
            </w:r>
          </w:p>
        </w:tc>
      </w:tr>
      <w:tr w:rsidR="00DF5FA6" w:rsidRPr="0078381B" w:rsidTr="00DF5FA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10697,85434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926,507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2106,00278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1673,32178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1862,69023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1310,37785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980,85885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756,67985</w:t>
            </w:r>
          </w:p>
        </w:tc>
      </w:tr>
      <w:tr w:rsidR="00DF5FA6" w:rsidRPr="0078381B" w:rsidTr="00DF5FA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сельсовет» Курского района Курской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trHeight w:val="23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2.1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"Государственная поддержка молодых семей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 в улучшении жилищных условий на территории Курской 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trHeight w:val="5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«Обеспечение качественными услугами ЖКХ населения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9716,43834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926,507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2106,00278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1673,32178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1862,69023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1310,37785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980,85885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756,67985</w:t>
            </w:r>
          </w:p>
        </w:tc>
      </w:tr>
      <w:tr w:rsidR="00DF5FA6" w:rsidRPr="0078381B" w:rsidTr="00DF5FA6">
        <w:trPr>
          <w:trHeight w:val="5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ета Курского района 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9716,43834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926,507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2106,00278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1673,32178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1862,69023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1310,37785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980,85885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756,67985</w:t>
            </w:r>
          </w:p>
        </w:tc>
      </w:tr>
      <w:tr w:rsidR="00DF5FA6" w:rsidRPr="0078381B" w:rsidTr="00DF5FA6">
        <w:trPr>
          <w:trHeight w:val="7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3.2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Основное мероприятие 2: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«Уличное освещение»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ета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6269,57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899,907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935,070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852,856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661,737</w:t>
            </w:r>
          </w:p>
        </w:tc>
      </w:tr>
      <w:tr w:rsidR="00DF5FA6" w:rsidRPr="0078381B" w:rsidTr="00DF5FA6">
        <w:trPr>
          <w:trHeight w:val="16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Основное мероприятие 1:</w:t>
            </w:r>
          </w:p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«Минимальный взнос региональному оператору на  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капитального</w:t>
            </w:r>
            <w:proofErr w:type="gramEnd"/>
            <w:r w:rsidRPr="0078381B">
              <w:rPr>
                <w:rFonts w:ascii="Arial" w:hAnsi="Arial" w:cs="Arial"/>
                <w:sz w:val="24"/>
                <w:szCs w:val="24"/>
              </w:rPr>
              <w:t xml:space="preserve"> ремонт многоквартирных домов»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Основное мероприятие 3: «Озеленение и прочие мероприятия по благоустройству»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2973,06734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1200,00178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647,05178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777,69023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225,37785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78,00285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44,94285</w:t>
            </w:r>
          </w:p>
        </w:tc>
      </w:tr>
      <w:tr w:rsidR="00DF5FA6" w:rsidRPr="0078381B" w:rsidTr="00DF5FA6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мероприятие  4:</w:t>
            </w:r>
          </w:p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«Содержание мест захоронения на территории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347,201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56,001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8381B" w:rsidRDefault="0078381B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381B">
        <w:rPr>
          <w:rFonts w:ascii="Arial" w:hAnsi="Arial" w:cs="Arial"/>
          <w:sz w:val="24"/>
          <w:szCs w:val="24"/>
        </w:rPr>
        <w:t>к муниципальной  программе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>"Обеспечение доступным и комфортным жильем и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 xml:space="preserve"> коммунальными услугами граждан в муниципальном образовании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r w:rsidRPr="0078381B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78381B">
        <w:rPr>
          <w:rFonts w:ascii="Arial" w:hAnsi="Arial" w:cs="Arial"/>
          <w:bCs/>
          <w:sz w:val="24"/>
          <w:szCs w:val="24"/>
        </w:rPr>
        <w:t xml:space="preserve"> сельсовет»  Курского района Курской области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>(  ред. от 07.06.2018)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8381B">
        <w:rPr>
          <w:rFonts w:ascii="Arial" w:hAnsi="Arial" w:cs="Arial"/>
          <w:bCs/>
          <w:sz w:val="24"/>
          <w:szCs w:val="24"/>
        </w:rPr>
        <w:t>Ред. от 12.11.2018 г.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Par6061"/>
      <w:bookmarkEnd w:id="6"/>
      <w:r w:rsidRPr="0078381B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>РАСХОДОВ ФЕДЕРАЛЬНОГО БЮДЖЕТА, ОБЛАСТНОГО БЮДЖЕТА, МЕСТНОГО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>БЮДЖЕТОВ И ВНЕБЮДЖЕТНЫХ ИСТОЧНИКОВ НА РЕАЛИЗАЦИЮ ЦЕЛЕЙ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81B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480" w:type="dxa"/>
        <w:tblInd w:w="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"/>
        <w:gridCol w:w="1137"/>
        <w:gridCol w:w="1843"/>
        <w:gridCol w:w="1985"/>
        <w:gridCol w:w="1417"/>
        <w:gridCol w:w="992"/>
        <w:gridCol w:w="1134"/>
        <w:gridCol w:w="1276"/>
        <w:gridCol w:w="1134"/>
        <w:gridCol w:w="1276"/>
        <w:gridCol w:w="1134"/>
        <w:gridCol w:w="1134"/>
        <w:gridCol w:w="21"/>
        <w:gridCol w:w="967"/>
      </w:tblGrid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Оценка расходов (тыс. рублей), годы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2014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381B">
              <w:rPr>
                <w:rFonts w:ascii="Arial" w:hAnsi="Arial" w:cs="Arial"/>
                <w:bCs/>
                <w:sz w:val="24"/>
                <w:szCs w:val="24"/>
              </w:rPr>
              <w:t xml:space="preserve">"Обеспечение доступным и комфортным жильем и коммунальными услугами граждан в муниципальном образовании </w:t>
            </w:r>
            <w:r w:rsidRPr="0078381B">
              <w:rPr>
                <w:rFonts w:ascii="Arial" w:hAnsi="Arial" w:cs="Arial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78381B">
              <w:rPr>
                <w:rFonts w:ascii="Arial" w:hAnsi="Arial" w:cs="Arial"/>
                <w:bCs/>
                <w:sz w:val="24"/>
                <w:szCs w:val="24"/>
              </w:rPr>
              <w:t>Ворошневский</w:t>
            </w:r>
            <w:proofErr w:type="spellEnd"/>
            <w:r w:rsidRPr="0078381B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 Курского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13011,92034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3157,076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1152,913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2118,00278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1673,32178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1862,69023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1310,37785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980,85885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756,67985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66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местный бюджет собственные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10697,85434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1081,416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2106,00278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1673,32178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1862,69023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1310,37785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980,85885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756,67985</w:t>
            </w:r>
          </w:p>
        </w:tc>
      </w:tr>
      <w:tr w:rsidR="00DF5FA6" w:rsidRPr="0078381B" w:rsidTr="00DF5FA6">
        <w:trPr>
          <w:gridBefore w:val="1"/>
          <w:wBefore w:w="30" w:type="dxa"/>
          <w:trHeight w:val="130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238,406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226,406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 собственные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981,416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 xml:space="preserve">"Государственная поддержка молодых семей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Курского района Курской области  в улучшении жилищных условий на территории Курской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147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1266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«Осуществление переданных полномочий по обеспечению проживающих в поселении и нуждающихся в жилых помещениях малоимущих граждан</w:t>
            </w:r>
          </w:p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жилыми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</w:p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самоуправления в соответствии с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жилищным законодательством в соответствии с заключенными соглашениями</w:t>
            </w:r>
          </w:p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645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75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93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381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378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 xml:space="preserve">«Обеспечение качественными услугами ЖКХ населения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9954,84434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1152,913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2118,00278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1673,32178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1862,69023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1310,37785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980,85885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756,67985</w:t>
            </w:r>
          </w:p>
        </w:tc>
      </w:tr>
      <w:tr w:rsidR="00DF5FA6" w:rsidRPr="0078381B" w:rsidTr="00DF5FA6">
        <w:trPr>
          <w:gridBefore w:val="1"/>
          <w:wBefore w:w="30" w:type="dxa"/>
          <w:trHeight w:val="49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39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43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9716,43834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2106,00278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1673,32178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1862,69023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1310,37785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980,85885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756,67985</w:t>
            </w:r>
          </w:p>
        </w:tc>
      </w:tr>
      <w:tr w:rsidR="00DF5FA6" w:rsidRPr="0078381B" w:rsidTr="00DF5FA6">
        <w:trPr>
          <w:gridBefore w:val="1"/>
          <w:wBefore w:w="30" w:type="dxa"/>
          <w:trHeight w:val="1377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238,406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226,406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51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3.1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в области коммунального хозяйства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 xml:space="preserve">(«Содержание,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78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79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97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90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51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3.2.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«Уличное освещение»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6269,57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899,907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935,070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852,856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661,737</w:t>
            </w:r>
          </w:p>
        </w:tc>
      </w:tr>
      <w:tr w:rsidR="00DF5FA6" w:rsidRPr="0078381B" w:rsidTr="00DF5FA6">
        <w:trPr>
          <w:gridBefore w:val="1"/>
          <w:wBefore w:w="30" w:type="dxa"/>
          <w:trHeight w:val="81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51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57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6269,57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899,907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935,070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852,856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661,737</w:t>
            </w:r>
          </w:p>
        </w:tc>
      </w:tr>
      <w:tr w:rsidR="00DF5FA6" w:rsidRPr="0078381B" w:rsidTr="00DF5FA6">
        <w:trPr>
          <w:gridBefore w:val="1"/>
          <w:wBefore w:w="30" w:type="dxa"/>
          <w:trHeight w:val="105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64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 в соответствии с заключенными соглашениями.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26,636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26,636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102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91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64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121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26,636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26,636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482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3.4.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организации сбора и вывоза бытовых отходов и мусора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52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42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37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58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269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3.5.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переданных полномочий по организации ритуальных услуг и содержание мест захоронения в соответствии с 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39,954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39,954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286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555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30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63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Start"/>
            <w:r w:rsidRPr="0078381B">
              <w:rPr>
                <w:rFonts w:ascii="Arial" w:hAnsi="Arial" w:cs="Arial"/>
                <w:sz w:val="24"/>
                <w:szCs w:val="24"/>
              </w:rPr>
              <w:t>:м</w:t>
            </w:r>
            <w:proofErr w:type="gramEnd"/>
            <w:r w:rsidRPr="0078381B">
              <w:rPr>
                <w:rFonts w:ascii="Arial" w:hAnsi="Arial" w:cs="Arial"/>
                <w:sz w:val="24"/>
                <w:szCs w:val="24"/>
              </w:rPr>
              <w:t>естный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бюджет (межбюджетные трансферты из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39,954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39,954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58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 3.6</w:t>
            </w: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 xml:space="preserve">«Осуществление переданных полномочий по обеспечению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159,816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159,816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82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79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82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408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159,816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381B">
              <w:rPr>
                <w:rFonts w:ascii="Arial" w:hAnsi="Arial" w:cs="Arial"/>
                <w:sz w:val="24"/>
                <w:szCs w:val="24"/>
                <w:lang w:eastAsia="en-US"/>
              </w:rPr>
              <w:t>159,816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43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FA6" w:rsidRPr="0078381B" w:rsidRDefault="00DF5FA6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3.7</w:t>
            </w:r>
          </w:p>
          <w:p w:rsidR="00DF5FA6" w:rsidRPr="0078381B" w:rsidRDefault="00DF5FA6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«Минимальный взнос региональному оператору на капитальный ремонт многоквартирных домов»</w:t>
            </w:r>
          </w:p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43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40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gridBefore w:val="1"/>
          <w:wBefore w:w="30" w:type="dxa"/>
          <w:trHeight w:val="1146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trHeight w:val="435"/>
        </w:trPr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FA6" w:rsidRPr="0078381B" w:rsidRDefault="00DF5FA6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lastRenderedPageBreak/>
              <w:t>3.8</w:t>
            </w:r>
          </w:p>
          <w:p w:rsidR="00DF5FA6" w:rsidRPr="0078381B" w:rsidRDefault="00DF5FA6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«Озеленение и прочие мероприятия по благоустройству»</w:t>
            </w:r>
          </w:p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2973,06734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1200,00178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647,05178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777,69023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225,37785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78,00285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44,94285</w:t>
            </w:r>
          </w:p>
        </w:tc>
      </w:tr>
      <w:tr w:rsidR="00DF5FA6" w:rsidRPr="0078381B" w:rsidTr="00DF5FA6">
        <w:trPr>
          <w:trHeight w:val="435"/>
        </w:trPr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trHeight w:val="405"/>
        </w:trPr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trHeight w:val="1146"/>
        </w:trPr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2973,06734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1200,00178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647,05178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777,69023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225,37785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78,00285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44,94285</w:t>
            </w:r>
          </w:p>
        </w:tc>
      </w:tr>
      <w:tr w:rsidR="00DF5FA6" w:rsidRPr="0078381B" w:rsidTr="00DF5FA6">
        <w:trPr>
          <w:trHeight w:val="280"/>
        </w:trPr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Основное мероприятие  4</w:t>
            </w:r>
          </w:p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 xml:space="preserve">«Содержание мест захоронения на территории </w:t>
            </w:r>
            <w:proofErr w:type="spellStart"/>
            <w:r w:rsidRPr="0078381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8381B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359,201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68,001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5FA6" w:rsidRPr="0078381B" w:rsidTr="00DF5FA6">
        <w:trPr>
          <w:trHeight w:val="240"/>
        </w:trPr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trHeight w:val="170"/>
        </w:trPr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F5FA6" w:rsidRPr="0078381B" w:rsidTr="00DF5FA6">
        <w:trPr>
          <w:trHeight w:val="540"/>
        </w:trPr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347,201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56,001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5FA6" w:rsidRPr="0078381B" w:rsidTr="00DF5FA6">
        <w:trPr>
          <w:trHeight w:val="720"/>
        </w:trPr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6" w:rsidRPr="0078381B" w:rsidRDefault="00DF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12,0</w:t>
            </w:r>
          </w:p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6" w:rsidRPr="0078381B" w:rsidRDefault="00DF5FA6">
            <w:pPr>
              <w:rPr>
                <w:rFonts w:ascii="Arial" w:hAnsi="Arial" w:cs="Arial"/>
                <w:sz w:val="24"/>
                <w:szCs w:val="24"/>
              </w:rPr>
            </w:pPr>
            <w:r w:rsidRPr="0078381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DF5FA6" w:rsidRPr="0078381B" w:rsidRDefault="00DF5FA6" w:rsidP="00DF5FA6">
      <w:pPr>
        <w:rPr>
          <w:rFonts w:ascii="Arial" w:hAnsi="Arial" w:cs="Arial"/>
          <w:sz w:val="24"/>
          <w:szCs w:val="24"/>
        </w:rPr>
      </w:pPr>
    </w:p>
    <w:p w:rsidR="00DF5FA6" w:rsidRPr="0078381B" w:rsidRDefault="00DF5FA6" w:rsidP="00DF5FA6">
      <w:pPr>
        <w:rPr>
          <w:rFonts w:ascii="Arial" w:hAnsi="Arial" w:cs="Arial"/>
          <w:sz w:val="24"/>
          <w:szCs w:val="24"/>
        </w:rPr>
      </w:pPr>
    </w:p>
    <w:p w:rsidR="00ED18BC" w:rsidRPr="0078381B" w:rsidRDefault="00ED18BC">
      <w:pPr>
        <w:rPr>
          <w:rFonts w:ascii="Arial" w:hAnsi="Arial" w:cs="Arial"/>
          <w:sz w:val="24"/>
          <w:szCs w:val="24"/>
        </w:rPr>
      </w:pPr>
    </w:p>
    <w:sectPr w:rsidR="00ED18BC" w:rsidRPr="0078381B" w:rsidSect="007838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FA6"/>
    <w:rsid w:val="00112356"/>
    <w:rsid w:val="00293AA7"/>
    <w:rsid w:val="00693FC3"/>
    <w:rsid w:val="0078381B"/>
    <w:rsid w:val="00DF5FA6"/>
    <w:rsid w:val="00ED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DF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5FA6"/>
  </w:style>
  <w:style w:type="paragraph" w:styleId="a5">
    <w:name w:val="footer"/>
    <w:basedOn w:val="a"/>
    <w:link w:val="10"/>
    <w:uiPriority w:val="99"/>
    <w:semiHidden/>
    <w:unhideWhenUsed/>
    <w:rsid w:val="00DF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5FA6"/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DF5FA6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DF5FA6"/>
  </w:style>
  <w:style w:type="paragraph" w:styleId="a7">
    <w:name w:val="No Spacing"/>
    <w:uiPriority w:val="1"/>
    <w:qFormat/>
    <w:rsid w:val="007838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3665</Words>
  <Characters>20894</Characters>
  <Application>Microsoft Office Word</Application>
  <DocSecurity>0</DocSecurity>
  <Lines>174</Lines>
  <Paragraphs>49</Paragraphs>
  <ScaleCrop>false</ScaleCrop>
  <Company/>
  <LinksUpToDate>false</LinksUpToDate>
  <CharactersWithSpaces>24510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2018-11-19T07:47:00Z</dcterms:created>
  <dcterms:modified xsi:type="dcterms:W3CDTF">2018-11-19T07:51:00Z</dcterms:modified>
</cp:coreProperties>
</file>