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АДМИНИСТРАЦИЯ ВОРОШНЕВСКОГО СЕЛЬСОВЕТА КУРСКОГО РАЙОНА КУРСКОЙ ОБЛАСТИ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ПОСТАНОВЛЕНИЕ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 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                                                                                       </w:t>
      </w:r>
      <w:r>
        <w:rPr>
          <w:rStyle w:val="af"/>
          <w:rFonts w:ascii="Tahoma" w:hAnsi="Tahoma" w:cs="Tahoma"/>
          <w:color w:val="000000"/>
          <w:sz w:val="14"/>
          <w:szCs w:val="14"/>
        </w:rPr>
        <w:t> 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19.12.2018  года                                                                                     </w:t>
      </w:r>
      <w:r>
        <w:rPr>
          <w:rStyle w:val="af"/>
          <w:rFonts w:ascii="Tahoma" w:hAnsi="Tahoma" w:cs="Tahoma"/>
          <w:color w:val="000000"/>
          <w:sz w:val="14"/>
          <w:szCs w:val="14"/>
        </w:rPr>
        <w:t>№ 128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почтового адреса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новому жилому дому , расположенному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адресу: Курская область, Курский район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Ворошневский сельсовет,  д. Рассыльная,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ул. Юбилейная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связи с упорядочением адресного хозяйства в соответствии с Федеральным законом РФ № 131- 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Курской области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Новому жилому дому, расположенному по адресу: Курская область, Курский район, Ворошневский сельсовет, д. Рассыльная, ул. Юбилейная, на земельном участке, площадью  989 м.кв.,   присвоить почтовый адрес:                          305527, Российская Федерация,  Курская область, Курский муниципальный район, сельское поселение Ворошневский сельсовет, д. Рассыльная, ул.  Юбилейная  д. 16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   Просить Управление Федеральной службы Государственной</w:t>
      </w:r>
      <w:r>
        <w:rPr>
          <w:rFonts w:ascii="Tahoma" w:hAnsi="Tahoma" w:cs="Tahoma"/>
          <w:color w:val="000000"/>
          <w:sz w:val="14"/>
          <w:szCs w:val="14"/>
        </w:rPr>
        <w:br/>
        <w:t>регистрации кадастра и картографии по Курской области, учесть</w:t>
      </w:r>
      <w:r>
        <w:rPr>
          <w:rFonts w:ascii="Tahoma" w:hAnsi="Tahoma" w:cs="Tahoma"/>
          <w:color w:val="000000"/>
          <w:sz w:val="14"/>
          <w:szCs w:val="14"/>
        </w:rPr>
        <w:br/>
        <w:t>присвоенный адрес при регистрации права и внести изменения в</w:t>
      </w:r>
      <w:r>
        <w:rPr>
          <w:rFonts w:ascii="Tahoma" w:hAnsi="Tahoma" w:cs="Tahoma"/>
          <w:color w:val="000000"/>
          <w:sz w:val="14"/>
          <w:szCs w:val="14"/>
        </w:rPr>
        <w:br/>
        <w:t>Государственный реестр прав на недвижимое имущество и сделок с ним.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4820B7" w:rsidRDefault="004820B7" w:rsidP="004820B7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Ворошневского сельсовета                                 Н.С. Тарасов</w:t>
      </w:r>
    </w:p>
    <w:p w:rsidR="0093518E" w:rsidRPr="004820B7" w:rsidRDefault="0093518E" w:rsidP="004820B7"/>
    <w:sectPr w:rsidR="0093518E" w:rsidRPr="004820B7" w:rsidSect="0034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139"/>
    <w:multiLevelType w:val="multilevel"/>
    <w:tmpl w:val="08F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E5406"/>
    <w:multiLevelType w:val="multilevel"/>
    <w:tmpl w:val="86D0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E4374"/>
    <w:multiLevelType w:val="multilevel"/>
    <w:tmpl w:val="09A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3A0721"/>
    <w:multiLevelType w:val="multilevel"/>
    <w:tmpl w:val="5D22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F43D6"/>
    <w:multiLevelType w:val="multilevel"/>
    <w:tmpl w:val="7A3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2B3FD2"/>
    <w:multiLevelType w:val="multilevel"/>
    <w:tmpl w:val="3276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41523"/>
    <w:multiLevelType w:val="multilevel"/>
    <w:tmpl w:val="14E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F7EB9"/>
    <w:multiLevelType w:val="multilevel"/>
    <w:tmpl w:val="B14C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84F32"/>
    <w:multiLevelType w:val="multilevel"/>
    <w:tmpl w:val="EA18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30093"/>
    <w:multiLevelType w:val="multilevel"/>
    <w:tmpl w:val="5320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5078D"/>
    <w:multiLevelType w:val="multilevel"/>
    <w:tmpl w:val="CE2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32F26"/>
    <w:multiLevelType w:val="multilevel"/>
    <w:tmpl w:val="8C7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BC49A7"/>
    <w:multiLevelType w:val="multilevel"/>
    <w:tmpl w:val="BC7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F116A"/>
    <w:multiLevelType w:val="multilevel"/>
    <w:tmpl w:val="731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7DB"/>
    <w:rsid w:val="00011F56"/>
    <w:rsid w:val="00035005"/>
    <w:rsid w:val="00072844"/>
    <w:rsid w:val="00095207"/>
    <w:rsid w:val="000C6103"/>
    <w:rsid w:val="000D1673"/>
    <w:rsid w:val="00142933"/>
    <w:rsid w:val="001B59E3"/>
    <w:rsid w:val="001B610B"/>
    <w:rsid w:val="00235361"/>
    <w:rsid w:val="00253EDE"/>
    <w:rsid w:val="00270A67"/>
    <w:rsid w:val="00293325"/>
    <w:rsid w:val="002F5B26"/>
    <w:rsid w:val="0032684C"/>
    <w:rsid w:val="00336CC5"/>
    <w:rsid w:val="00343EEB"/>
    <w:rsid w:val="00380B02"/>
    <w:rsid w:val="003B7F83"/>
    <w:rsid w:val="003D1B8C"/>
    <w:rsid w:val="00401474"/>
    <w:rsid w:val="00476316"/>
    <w:rsid w:val="00481EEF"/>
    <w:rsid w:val="004820B7"/>
    <w:rsid w:val="004C5242"/>
    <w:rsid w:val="00501451"/>
    <w:rsid w:val="00502D63"/>
    <w:rsid w:val="005237DD"/>
    <w:rsid w:val="0056574D"/>
    <w:rsid w:val="0057475E"/>
    <w:rsid w:val="005B086F"/>
    <w:rsid w:val="005F6423"/>
    <w:rsid w:val="006352F4"/>
    <w:rsid w:val="00636BC7"/>
    <w:rsid w:val="006374C8"/>
    <w:rsid w:val="006A3EAA"/>
    <w:rsid w:val="007A67BF"/>
    <w:rsid w:val="007B6F92"/>
    <w:rsid w:val="0082633F"/>
    <w:rsid w:val="00847F1F"/>
    <w:rsid w:val="00887052"/>
    <w:rsid w:val="00890FE5"/>
    <w:rsid w:val="008B29B3"/>
    <w:rsid w:val="008B6DF6"/>
    <w:rsid w:val="008D0BF9"/>
    <w:rsid w:val="008E115F"/>
    <w:rsid w:val="008F0921"/>
    <w:rsid w:val="008F0F37"/>
    <w:rsid w:val="008F2B96"/>
    <w:rsid w:val="00922201"/>
    <w:rsid w:val="0093518E"/>
    <w:rsid w:val="00995406"/>
    <w:rsid w:val="009D25FF"/>
    <w:rsid w:val="00A9136C"/>
    <w:rsid w:val="00AD1605"/>
    <w:rsid w:val="00AF47DB"/>
    <w:rsid w:val="00AF5858"/>
    <w:rsid w:val="00B058D8"/>
    <w:rsid w:val="00B107E0"/>
    <w:rsid w:val="00B6610C"/>
    <w:rsid w:val="00B939F0"/>
    <w:rsid w:val="00BB4A7D"/>
    <w:rsid w:val="00BE7C51"/>
    <w:rsid w:val="00BF0029"/>
    <w:rsid w:val="00C07846"/>
    <w:rsid w:val="00C62A7E"/>
    <w:rsid w:val="00C7558F"/>
    <w:rsid w:val="00C80E1B"/>
    <w:rsid w:val="00CC2D10"/>
    <w:rsid w:val="00D33593"/>
    <w:rsid w:val="00DB089C"/>
    <w:rsid w:val="00E02A22"/>
    <w:rsid w:val="00E02DDE"/>
    <w:rsid w:val="00E20AEC"/>
    <w:rsid w:val="00EC4FE3"/>
    <w:rsid w:val="00EE49B0"/>
    <w:rsid w:val="00F133D6"/>
    <w:rsid w:val="00F8408B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B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1B610B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50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02D63"/>
    <w:rPr>
      <w:b/>
      <w:bCs/>
    </w:rPr>
  </w:style>
  <w:style w:type="character" w:styleId="af0">
    <w:name w:val="Hyperlink"/>
    <w:basedOn w:val="a0"/>
    <w:uiPriority w:val="99"/>
    <w:semiHidden/>
    <w:unhideWhenUsed/>
    <w:rsid w:val="00142933"/>
    <w:rPr>
      <w:color w:val="0000FF"/>
      <w:u w:val="single"/>
    </w:rPr>
  </w:style>
  <w:style w:type="character" w:styleId="af1">
    <w:name w:val="Emphasis"/>
    <w:basedOn w:val="a0"/>
    <w:uiPriority w:val="20"/>
    <w:qFormat/>
    <w:rsid w:val="00995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2019-03-27T12:50:00Z</cp:lastPrinted>
  <dcterms:created xsi:type="dcterms:W3CDTF">2019-03-27T13:30:00Z</dcterms:created>
  <dcterms:modified xsi:type="dcterms:W3CDTF">2024-06-06T06:43:00Z</dcterms:modified>
</cp:coreProperties>
</file>