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FE" w:rsidRDefault="00755BFE" w:rsidP="00755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755BFE" w:rsidRDefault="00755BFE" w:rsidP="00755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55BFE" w:rsidRDefault="00755BFE" w:rsidP="00755B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BFE" w:rsidRDefault="00755BFE" w:rsidP="00755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5BFE" w:rsidRDefault="00755BFE" w:rsidP="00755B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BFE" w:rsidRDefault="00755BFE" w:rsidP="00755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30320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9303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93032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№ </w:t>
      </w:r>
      <w:r w:rsidR="00930320">
        <w:rPr>
          <w:rFonts w:ascii="Times New Roman" w:hAnsi="Times New Roman" w:cs="Times New Roman"/>
          <w:b/>
          <w:sz w:val="28"/>
          <w:szCs w:val="28"/>
        </w:rPr>
        <w:t>113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755BFE" w:rsidRPr="00B84CC2" w:rsidRDefault="00755BFE" w:rsidP="00755B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4CC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84CC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4CC2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755BFE" w:rsidRPr="00B84CC2" w:rsidRDefault="00755BFE" w:rsidP="00840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CC2">
        <w:rPr>
          <w:rFonts w:ascii="Times New Roman" w:hAnsi="Times New Roman" w:cs="Times New Roman"/>
          <w:sz w:val="28"/>
          <w:szCs w:val="28"/>
        </w:rPr>
        <w:t>Об утверждении бюджетного прогноза</w:t>
      </w:r>
    </w:p>
    <w:p w:rsidR="00755BFE" w:rsidRPr="00B84CC2" w:rsidRDefault="00755BFE" w:rsidP="00840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CC2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F1393E">
        <w:rPr>
          <w:rFonts w:ascii="Times New Roman" w:hAnsi="Times New Roman" w:cs="Times New Roman"/>
          <w:sz w:val="28"/>
          <w:szCs w:val="28"/>
        </w:rPr>
        <w:t xml:space="preserve"> 20</w:t>
      </w:r>
      <w:r w:rsidR="00930320">
        <w:rPr>
          <w:rFonts w:ascii="Times New Roman" w:hAnsi="Times New Roman" w:cs="Times New Roman"/>
          <w:sz w:val="28"/>
          <w:szCs w:val="28"/>
        </w:rPr>
        <w:t>20</w:t>
      </w:r>
      <w:r w:rsidRPr="00B84CC2">
        <w:rPr>
          <w:rFonts w:ascii="Times New Roman" w:hAnsi="Times New Roman" w:cs="Times New Roman"/>
          <w:sz w:val="28"/>
          <w:szCs w:val="28"/>
        </w:rPr>
        <w:t>-202</w:t>
      </w:r>
      <w:r w:rsidR="00930320">
        <w:rPr>
          <w:rFonts w:ascii="Times New Roman" w:hAnsi="Times New Roman" w:cs="Times New Roman"/>
          <w:sz w:val="28"/>
          <w:szCs w:val="28"/>
        </w:rPr>
        <w:t>5</w:t>
      </w:r>
      <w:r w:rsidRPr="00B84CC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55BFE" w:rsidRPr="00B84CC2" w:rsidRDefault="00755BFE" w:rsidP="00840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CC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B84CC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4CC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55BFE" w:rsidRPr="00B84CC2" w:rsidRDefault="00755BFE" w:rsidP="00840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CC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755BFE" w:rsidRPr="00B84CC2" w:rsidRDefault="00755BFE" w:rsidP="00755BFE">
      <w:pPr>
        <w:rPr>
          <w:rFonts w:ascii="Times New Roman" w:hAnsi="Times New Roman" w:cs="Times New Roman"/>
          <w:sz w:val="28"/>
          <w:szCs w:val="28"/>
        </w:rPr>
      </w:pPr>
    </w:p>
    <w:p w:rsidR="00755BFE" w:rsidRPr="00B84CC2" w:rsidRDefault="00755BFE" w:rsidP="00476FBF">
      <w:pPr>
        <w:jc w:val="both"/>
        <w:rPr>
          <w:rFonts w:ascii="Times New Roman" w:hAnsi="Times New Roman" w:cs="Times New Roman"/>
          <w:sz w:val="28"/>
          <w:szCs w:val="28"/>
        </w:rPr>
      </w:pPr>
      <w:r w:rsidRPr="00B84CC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170.1 Бюджетного кодекса Российской Федерации Администрация </w:t>
      </w:r>
      <w:proofErr w:type="spellStart"/>
      <w:r w:rsidRPr="00B84CC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4CC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755BFE" w:rsidRPr="00B84CC2" w:rsidRDefault="00755BFE" w:rsidP="00755BFE">
      <w:pPr>
        <w:rPr>
          <w:rFonts w:ascii="Times New Roman" w:hAnsi="Times New Roman" w:cs="Times New Roman"/>
          <w:b/>
          <w:sz w:val="28"/>
          <w:szCs w:val="28"/>
        </w:rPr>
      </w:pPr>
      <w:r w:rsidRPr="00B84C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40D09" w:rsidRPr="00840D09" w:rsidRDefault="00755BFE" w:rsidP="00840D09">
      <w:pPr>
        <w:pStyle w:val="a4"/>
        <w:numPr>
          <w:ilvl w:val="0"/>
          <w:numId w:val="1"/>
        </w:numPr>
        <w:ind w:left="426" w:hanging="66"/>
        <w:jc w:val="both"/>
        <w:rPr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Утвердить бюджетный прогноз муниципального образования «</w:t>
      </w:r>
      <w:proofErr w:type="spellStart"/>
      <w:r w:rsidRPr="00840D0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840D0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</w:t>
      </w:r>
      <w:r w:rsidR="00F1393E" w:rsidRPr="00840D09">
        <w:rPr>
          <w:rFonts w:ascii="Times New Roman" w:hAnsi="Times New Roman" w:cs="Times New Roman"/>
          <w:sz w:val="28"/>
          <w:szCs w:val="28"/>
        </w:rPr>
        <w:t>сти на долгосрочный период  20</w:t>
      </w:r>
      <w:r w:rsidR="00930320" w:rsidRPr="00840D09">
        <w:rPr>
          <w:rFonts w:ascii="Times New Roman" w:hAnsi="Times New Roman" w:cs="Times New Roman"/>
          <w:sz w:val="28"/>
          <w:szCs w:val="28"/>
        </w:rPr>
        <w:t>20</w:t>
      </w:r>
      <w:r w:rsidRPr="00840D09">
        <w:rPr>
          <w:rFonts w:ascii="Times New Roman" w:hAnsi="Times New Roman" w:cs="Times New Roman"/>
          <w:sz w:val="28"/>
          <w:szCs w:val="28"/>
        </w:rPr>
        <w:t>-202</w:t>
      </w:r>
      <w:r w:rsidR="00930320" w:rsidRPr="00840D09">
        <w:rPr>
          <w:rFonts w:ascii="Times New Roman" w:hAnsi="Times New Roman" w:cs="Times New Roman"/>
          <w:sz w:val="28"/>
          <w:szCs w:val="28"/>
        </w:rPr>
        <w:t>5</w:t>
      </w:r>
      <w:r w:rsidRPr="00840D09">
        <w:rPr>
          <w:rFonts w:ascii="Times New Roman" w:hAnsi="Times New Roman" w:cs="Times New Roman"/>
          <w:sz w:val="28"/>
          <w:szCs w:val="28"/>
        </w:rPr>
        <w:t xml:space="preserve"> годы согласно приложению № 1.</w:t>
      </w:r>
    </w:p>
    <w:p w:rsidR="00840D09" w:rsidRPr="00840D09" w:rsidRDefault="004629A6" w:rsidP="00840D09">
      <w:pPr>
        <w:pStyle w:val="a4"/>
        <w:numPr>
          <w:ilvl w:val="0"/>
          <w:numId w:val="1"/>
        </w:numPr>
        <w:tabs>
          <w:tab w:val="left" w:pos="0"/>
        </w:tabs>
        <w:ind w:left="426" w:hanging="66"/>
        <w:jc w:val="both"/>
        <w:rPr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="00840D09" w:rsidRPr="00840D0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40D09" w:rsidRPr="00840D0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40D09" w:rsidRPr="00840D0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28.12.2016 г. № 196 «Об утверждении бюджетного прогноза на </w:t>
      </w:r>
      <w:proofErr w:type="spellStart"/>
      <w:r w:rsidR="00840D09" w:rsidRPr="00840D09">
        <w:rPr>
          <w:rFonts w:ascii="Times New Roman" w:hAnsi="Times New Roman" w:cs="Times New Roman"/>
          <w:sz w:val="28"/>
          <w:szCs w:val="28"/>
        </w:rPr>
        <w:t>долгострочный</w:t>
      </w:r>
      <w:proofErr w:type="spellEnd"/>
      <w:r w:rsidR="00840D09" w:rsidRPr="00840D09">
        <w:rPr>
          <w:rFonts w:ascii="Times New Roman" w:hAnsi="Times New Roman" w:cs="Times New Roman"/>
          <w:sz w:val="28"/>
          <w:szCs w:val="28"/>
        </w:rPr>
        <w:t xml:space="preserve"> период 2017</w:t>
      </w:r>
      <w:r w:rsidR="00840D09">
        <w:rPr>
          <w:rFonts w:ascii="Times New Roman" w:hAnsi="Times New Roman" w:cs="Times New Roman"/>
          <w:sz w:val="28"/>
          <w:szCs w:val="28"/>
        </w:rPr>
        <w:t xml:space="preserve"> </w:t>
      </w:r>
      <w:r w:rsidR="00840D09" w:rsidRPr="00840D09">
        <w:rPr>
          <w:rFonts w:ascii="Times New Roman" w:hAnsi="Times New Roman" w:cs="Times New Roman"/>
          <w:sz w:val="28"/>
          <w:szCs w:val="28"/>
        </w:rPr>
        <w:t>-</w:t>
      </w:r>
      <w:r w:rsidR="00840D09">
        <w:rPr>
          <w:rFonts w:ascii="Times New Roman" w:hAnsi="Times New Roman" w:cs="Times New Roman"/>
          <w:sz w:val="28"/>
          <w:szCs w:val="28"/>
        </w:rPr>
        <w:t xml:space="preserve"> </w:t>
      </w:r>
      <w:r w:rsidR="00840D09" w:rsidRPr="00840D09">
        <w:rPr>
          <w:rFonts w:ascii="Times New Roman" w:hAnsi="Times New Roman" w:cs="Times New Roman"/>
          <w:sz w:val="28"/>
          <w:szCs w:val="28"/>
        </w:rPr>
        <w:t>2022 годы МО</w:t>
      </w:r>
      <w:r w:rsidR="00840D09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proofErr w:type="spellStart"/>
      <w:r w:rsidR="00840D09" w:rsidRPr="00840D0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40D09" w:rsidRPr="00840D0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 </w:t>
      </w:r>
    </w:p>
    <w:p w:rsidR="00840D09" w:rsidRPr="00840D09" w:rsidRDefault="004629A6" w:rsidP="00B84CC2">
      <w:pPr>
        <w:pStyle w:val="a4"/>
        <w:numPr>
          <w:ilvl w:val="0"/>
          <w:numId w:val="1"/>
        </w:numPr>
        <w:tabs>
          <w:tab w:val="left" w:pos="0"/>
        </w:tabs>
        <w:ind w:left="426" w:hanging="66"/>
        <w:jc w:val="both"/>
        <w:rPr>
          <w:rStyle w:val="s2"/>
          <w:sz w:val="28"/>
          <w:szCs w:val="28"/>
        </w:rPr>
      </w:pPr>
      <w:r w:rsidRPr="00840D09">
        <w:rPr>
          <w:rStyle w:val="s2"/>
          <w:rFonts w:ascii="Times New Roman" w:hAnsi="Times New Roman" w:cs="Times New Roman"/>
          <w:sz w:val="28"/>
          <w:szCs w:val="28"/>
        </w:rPr>
        <w:t xml:space="preserve">Настоящее </w:t>
      </w:r>
      <w:r w:rsidR="00840D09" w:rsidRPr="00840D09">
        <w:rPr>
          <w:rStyle w:val="s2"/>
          <w:rFonts w:ascii="Times New Roman" w:hAnsi="Times New Roman" w:cs="Times New Roman"/>
          <w:sz w:val="28"/>
          <w:szCs w:val="28"/>
        </w:rPr>
        <w:t>Постановление</w:t>
      </w:r>
      <w:r w:rsidRPr="00840D09">
        <w:rPr>
          <w:rStyle w:val="s2"/>
          <w:rFonts w:ascii="Times New Roman" w:hAnsi="Times New Roman" w:cs="Times New Roman"/>
          <w:sz w:val="28"/>
          <w:szCs w:val="28"/>
        </w:rPr>
        <w:t xml:space="preserve"> опубликовать на официальном сайте муниципального образования «</w:t>
      </w:r>
      <w:proofErr w:type="spellStart"/>
      <w:r w:rsidR="00840D09" w:rsidRPr="00840D09">
        <w:rPr>
          <w:rStyle w:val="s2"/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840D09">
        <w:rPr>
          <w:rStyle w:val="s2"/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сети «Интернет».</w:t>
      </w:r>
    </w:p>
    <w:p w:rsidR="00840D09" w:rsidRDefault="004629A6" w:rsidP="00B84CC2">
      <w:pPr>
        <w:pStyle w:val="a4"/>
        <w:numPr>
          <w:ilvl w:val="0"/>
          <w:numId w:val="1"/>
        </w:numPr>
        <w:tabs>
          <w:tab w:val="left" w:pos="0"/>
        </w:tabs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D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D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40D09" w:rsidRPr="00840D09">
        <w:rPr>
          <w:rFonts w:ascii="Times New Roman" w:hAnsi="Times New Roman" w:cs="Times New Roman"/>
          <w:sz w:val="28"/>
          <w:szCs w:val="28"/>
        </w:rPr>
        <w:t>Постановления</w:t>
      </w:r>
      <w:r w:rsidRPr="00840D0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55BFE" w:rsidRPr="00840D09" w:rsidRDefault="00755BFE" w:rsidP="00B84CC2">
      <w:pPr>
        <w:pStyle w:val="a4"/>
        <w:numPr>
          <w:ilvl w:val="0"/>
          <w:numId w:val="1"/>
        </w:numPr>
        <w:tabs>
          <w:tab w:val="left" w:pos="0"/>
        </w:tabs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840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755BFE" w:rsidRPr="00B84CC2" w:rsidRDefault="00755BFE" w:rsidP="00755BFE">
      <w:pPr>
        <w:rPr>
          <w:rFonts w:ascii="Times New Roman" w:hAnsi="Times New Roman" w:cs="Times New Roman"/>
          <w:sz w:val="28"/>
          <w:szCs w:val="28"/>
        </w:rPr>
      </w:pPr>
    </w:p>
    <w:p w:rsidR="00755BFE" w:rsidRPr="00B84CC2" w:rsidRDefault="00755BFE" w:rsidP="00755BFE">
      <w:pPr>
        <w:rPr>
          <w:rFonts w:ascii="Times New Roman" w:hAnsi="Times New Roman" w:cs="Times New Roman"/>
          <w:sz w:val="28"/>
          <w:szCs w:val="28"/>
        </w:rPr>
      </w:pPr>
      <w:r w:rsidRPr="00B84CC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84CC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4CC2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r w:rsidR="00B8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84CC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84CC2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755BFE" w:rsidRPr="00755BFE" w:rsidRDefault="00755BFE" w:rsidP="00755BFE">
      <w:pPr>
        <w:jc w:val="right"/>
        <w:rPr>
          <w:rFonts w:ascii="Times New Roman" w:hAnsi="Times New Roman" w:cs="Times New Roman"/>
          <w:sz w:val="28"/>
          <w:szCs w:val="28"/>
        </w:rPr>
      </w:pPr>
      <w:r w:rsidRPr="00755BF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55BFE" w:rsidRPr="00755BFE" w:rsidRDefault="00755BFE" w:rsidP="00755BFE">
      <w:pPr>
        <w:jc w:val="right"/>
        <w:rPr>
          <w:rFonts w:ascii="Times New Roman" w:hAnsi="Times New Roman" w:cs="Times New Roman"/>
          <w:sz w:val="28"/>
          <w:szCs w:val="28"/>
        </w:rPr>
      </w:pPr>
      <w:r w:rsidRPr="00755BF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55BFE" w:rsidRPr="00755BFE" w:rsidRDefault="00755BFE" w:rsidP="00755B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55B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55B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55BFE" w:rsidRPr="00755BFE" w:rsidRDefault="00755BFE" w:rsidP="00755BFE">
      <w:pPr>
        <w:jc w:val="right"/>
        <w:rPr>
          <w:rFonts w:ascii="Times New Roman" w:hAnsi="Times New Roman" w:cs="Times New Roman"/>
          <w:sz w:val="28"/>
          <w:szCs w:val="28"/>
        </w:rPr>
      </w:pPr>
      <w:r w:rsidRPr="00755BF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755BFE" w:rsidRPr="00755BFE" w:rsidRDefault="00755BFE" w:rsidP="00755BFE">
      <w:pPr>
        <w:jc w:val="right"/>
        <w:rPr>
          <w:rFonts w:ascii="Times New Roman" w:hAnsi="Times New Roman" w:cs="Times New Roman"/>
          <w:sz w:val="28"/>
          <w:szCs w:val="28"/>
        </w:rPr>
      </w:pPr>
      <w:r w:rsidRPr="00755BFE">
        <w:rPr>
          <w:rFonts w:ascii="Times New Roman" w:hAnsi="Times New Roman" w:cs="Times New Roman"/>
          <w:sz w:val="28"/>
          <w:szCs w:val="28"/>
        </w:rPr>
        <w:t xml:space="preserve">от </w:t>
      </w:r>
      <w:r w:rsidR="00930320">
        <w:rPr>
          <w:rFonts w:ascii="Times New Roman" w:hAnsi="Times New Roman" w:cs="Times New Roman"/>
          <w:sz w:val="28"/>
          <w:szCs w:val="28"/>
        </w:rPr>
        <w:t>08</w:t>
      </w:r>
      <w:r w:rsidRPr="00755BFE">
        <w:rPr>
          <w:rFonts w:ascii="Times New Roman" w:hAnsi="Times New Roman" w:cs="Times New Roman"/>
          <w:sz w:val="28"/>
          <w:szCs w:val="28"/>
        </w:rPr>
        <w:t>.1</w:t>
      </w:r>
      <w:r w:rsidR="00930320">
        <w:rPr>
          <w:rFonts w:ascii="Times New Roman" w:hAnsi="Times New Roman" w:cs="Times New Roman"/>
          <w:sz w:val="28"/>
          <w:szCs w:val="28"/>
        </w:rPr>
        <w:t>1</w:t>
      </w:r>
      <w:r w:rsidRPr="00755BFE">
        <w:rPr>
          <w:rFonts w:ascii="Times New Roman" w:hAnsi="Times New Roman" w:cs="Times New Roman"/>
          <w:sz w:val="28"/>
          <w:szCs w:val="28"/>
        </w:rPr>
        <w:t>.201</w:t>
      </w:r>
      <w:r w:rsidR="00930320">
        <w:rPr>
          <w:rFonts w:ascii="Times New Roman" w:hAnsi="Times New Roman" w:cs="Times New Roman"/>
          <w:sz w:val="28"/>
          <w:szCs w:val="28"/>
        </w:rPr>
        <w:t>9</w:t>
      </w:r>
      <w:r w:rsidRPr="00755BF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30320">
        <w:rPr>
          <w:rFonts w:ascii="Times New Roman" w:hAnsi="Times New Roman" w:cs="Times New Roman"/>
          <w:sz w:val="28"/>
          <w:szCs w:val="28"/>
        </w:rPr>
        <w:t>13</w:t>
      </w:r>
    </w:p>
    <w:p w:rsidR="00755BFE" w:rsidRDefault="00755BFE" w:rsidP="005C5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52" w:rsidRDefault="005C5752" w:rsidP="005C5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БЮДЖЕТНЫЙ ПРОГНОЗ</w:t>
      </w:r>
    </w:p>
    <w:p w:rsidR="005C5752" w:rsidRPr="00DE7043" w:rsidRDefault="005C5752" w:rsidP="005C5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43">
        <w:rPr>
          <w:rFonts w:ascii="Times New Roman" w:hAnsi="Times New Roman" w:cs="Times New Roman"/>
          <w:b/>
          <w:sz w:val="28"/>
          <w:szCs w:val="28"/>
        </w:rPr>
        <w:t xml:space="preserve">БЮДЖЕТА МО «ВОРОШНЕВСКИЙ СЕЛЬСОВЕТ» </w:t>
      </w:r>
    </w:p>
    <w:p w:rsidR="005C5752" w:rsidRPr="00DE7043" w:rsidRDefault="005C5752" w:rsidP="005C5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43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:rsidR="00DE7043" w:rsidRPr="00DE7043" w:rsidRDefault="00DE7043" w:rsidP="005C5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43">
        <w:rPr>
          <w:rFonts w:ascii="Times New Roman" w:hAnsi="Times New Roman" w:cs="Times New Roman"/>
          <w:b/>
          <w:sz w:val="28"/>
          <w:szCs w:val="28"/>
        </w:rPr>
        <w:t>на 20</w:t>
      </w:r>
      <w:r w:rsidR="00930320">
        <w:rPr>
          <w:rFonts w:ascii="Times New Roman" w:hAnsi="Times New Roman" w:cs="Times New Roman"/>
          <w:b/>
          <w:sz w:val="28"/>
          <w:szCs w:val="28"/>
        </w:rPr>
        <w:t>20</w:t>
      </w:r>
      <w:r w:rsidRPr="00DE7043">
        <w:rPr>
          <w:rFonts w:ascii="Times New Roman" w:hAnsi="Times New Roman" w:cs="Times New Roman"/>
          <w:b/>
          <w:sz w:val="28"/>
          <w:szCs w:val="28"/>
        </w:rPr>
        <w:t>-202</w:t>
      </w:r>
      <w:r w:rsidR="00930320">
        <w:rPr>
          <w:rFonts w:ascii="Times New Roman" w:hAnsi="Times New Roman" w:cs="Times New Roman"/>
          <w:b/>
          <w:sz w:val="28"/>
          <w:szCs w:val="28"/>
        </w:rPr>
        <w:t>5</w:t>
      </w:r>
      <w:r w:rsidRPr="00DE704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30320" w:rsidRPr="000D0573" w:rsidRDefault="00930320" w:rsidP="00930320">
      <w:pPr>
        <w:tabs>
          <w:tab w:val="left" w:pos="8805"/>
        </w:tabs>
        <w:ind w:right="57"/>
      </w:pPr>
      <w:r w:rsidRPr="000D0573">
        <w:t xml:space="preserve"> </w:t>
      </w:r>
      <w:r w:rsidRPr="000D0573">
        <w:t>(</w:t>
      </w:r>
      <w:proofErr w:type="spellStart"/>
      <w:r w:rsidRPr="000D0573">
        <w:t>тыс</w:t>
      </w:r>
      <w:proofErr w:type="gramStart"/>
      <w:r w:rsidRPr="000D0573">
        <w:t>.р</w:t>
      </w:r>
      <w:proofErr w:type="gramEnd"/>
      <w:r w:rsidRPr="000D0573">
        <w:t>ублей</w:t>
      </w:r>
      <w:proofErr w:type="spellEnd"/>
      <w:r w:rsidRPr="000D0573">
        <w:t>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134"/>
        <w:gridCol w:w="1276"/>
        <w:gridCol w:w="1134"/>
      </w:tblGrid>
      <w:tr w:rsidR="00476FBF" w:rsidRPr="000D0573" w:rsidTr="00476FBF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Прогнозирование по годам</w:t>
            </w:r>
          </w:p>
        </w:tc>
      </w:tr>
      <w:tr w:rsidR="00476FBF" w:rsidRPr="000D0573" w:rsidTr="00476FBF">
        <w:trPr>
          <w:trHeight w:val="795"/>
        </w:trPr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93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93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FBF" w:rsidRPr="000D0573" w:rsidRDefault="00476FBF" w:rsidP="0093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93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Доходы-всего</w:t>
            </w:r>
            <w:proofErr w:type="gramEnd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9839,8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9323,7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6783,1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6837,4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6894,5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6894,5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6894,5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6894,5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3056,7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2486,3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2491,2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2491,2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2491,2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2491,2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BF" w:rsidRPr="000D0573" w:rsidTr="00476FBF">
        <w:trPr>
          <w:trHeight w:val="1166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Расходы-всего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9839,8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9323,7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1520,8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FBF" w:rsidRPr="000D0573" w:rsidTr="00476FB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BF" w:rsidRPr="000D0573" w:rsidRDefault="00476FBF" w:rsidP="00F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0320" w:rsidRPr="000D0573" w:rsidRDefault="00930320" w:rsidP="00930320">
      <w:pPr>
        <w:rPr>
          <w:rFonts w:ascii="Times New Roman" w:hAnsi="Times New Roman" w:cs="Times New Roman"/>
          <w:sz w:val="24"/>
          <w:szCs w:val="24"/>
        </w:rPr>
      </w:pPr>
    </w:p>
    <w:p w:rsidR="005C5752" w:rsidRDefault="005C5752" w:rsidP="005C5752"/>
    <w:p w:rsidR="005C5752" w:rsidRDefault="005C5752" w:rsidP="005C5752"/>
    <w:p w:rsidR="005C5752" w:rsidRDefault="005C5752" w:rsidP="005C5752"/>
    <w:p w:rsidR="009A3759" w:rsidRDefault="009A3759"/>
    <w:sectPr w:rsidR="009A3759" w:rsidSect="00B7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981"/>
    <w:multiLevelType w:val="hybridMultilevel"/>
    <w:tmpl w:val="1918FEBC"/>
    <w:lvl w:ilvl="0" w:tplc="77962ACC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772D9"/>
    <w:multiLevelType w:val="hybridMultilevel"/>
    <w:tmpl w:val="68DC2DC4"/>
    <w:lvl w:ilvl="0" w:tplc="E7B8182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752"/>
    <w:rsid w:val="00440804"/>
    <w:rsid w:val="004629A6"/>
    <w:rsid w:val="00476FBF"/>
    <w:rsid w:val="005B533D"/>
    <w:rsid w:val="005C5752"/>
    <w:rsid w:val="00755BFE"/>
    <w:rsid w:val="00840D09"/>
    <w:rsid w:val="008B1E8F"/>
    <w:rsid w:val="009060D9"/>
    <w:rsid w:val="00930320"/>
    <w:rsid w:val="009A3759"/>
    <w:rsid w:val="00B72C02"/>
    <w:rsid w:val="00B84CC2"/>
    <w:rsid w:val="00DE7043"/>
    <w:rsid w:val="00F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29A6"/>
    <w:pPr>
      <w:ind w:left="720"/>
      <w:contextualSpacing/>
    </w:pPr>
  </w:style>
  <w:style w:type="paragraph" w:customStyle="1" w:styleId="p6">
    <w:name w:val="p6"/>
    <w:basedOn w:val="a"/>
    <w:rsid w:val="0046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6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62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2019-11-15T08:20:00Z</cp:lastPrinted>
  <dcterms:created xsi:type="dcterms:W3CDTF">2019-11-15T08:24:00Z</dcterms:created>
  <dcterms:modified xsi:type="dcterms:W3CDTF">2019-11-15T08:24:00Z</dcterms:modified>
</cp:coreProperties>
</file>