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CA" w:rsidRPr="00ED098D" w:rsidRDefault="00FF44CA" w:rsidP="00FF44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98D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Pr="00ED098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ВОРОШНЕВСКОГО СЕЛЬСОВЕТА</w:t>
      </w:r>
    </w:p>
    <w:p w:rsidR="00FF44CA" w:rsidRPr="00ED098D" w:rsidRDefault="00FF44CA" w:rsidP="00FF44CA">
      <w:pPr>
        <w:pStyle w:val="a3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ED098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КУРСКОГО РАЙОНА КУРСКОЙ ОБЛАСТИ</w:t>
      </w:r>
    </w:p>
    <w:p w:rsidR="00FF44CA" w:rsidRPr="00ED098D" w:rsidRDefault="00FF44CA" w:rsidP="00FF44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F44CA" w:rsidRPr="00ED098D" w:rsidRDefault="00FF44CA" w:rsidP="00FF44C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098D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F44CA" w:rsidRPr="00ED098D" w:rsidRDefault="00FF44CA" w:rsidP="00FF44C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44CA" w:rsidRPr="00ED098D" w:rsidRDefault="00FF44CA" w:rsidP="00FF44C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44CA" w:rsidRPr="00ED098D" w:rsidRDefault="00FF44CA" w:rsidP="00FF44CA">
      <w:pPr>
        <w:pStyle w:val="a3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D098D">
        <w:rPr>
          <w:rFonts w:ascii="Times New Roman" w:eastAsia="Times New Roman" w:hAnsi="Times New Roman" w:cs="Times New Roman"/>
          <w:spacing w:val="-1"/>
          <w:sz w:val="28"/>
          <w:szCs w:val="28"/>
        </w:rPr>
        <w:t>от</w:t>
      </w:r>
      <w:r w:rsidR="005604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04.02.2020</w:t>
      </w:r>
      <w:r w:rsidRPr="00ED09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г.                                         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</w:t>
      </w:r>
      <w:r w:rsidR="009557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</w:t>
      </w:r>
      <w:r w:rsidRPr="00ED098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№ </w:t>
      </w:r>
      <w:r w:rsidR="005604D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21</w:t>
      </w:r>
      <w:r w:rsidRPr="00ED09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FF44CA" w:rsidRPr="00ED098D" w:rsidRDefault="00FF44CA" w:rsidP="00FF44CA">
      <w:pPr>
        <w:pStyle w:val="a3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FF44CA" w:rsidRDefault="00FF44CA" w:rsidP="00FF44CA">
      <w:pPr>
        <w:pStyle w:val="a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ED09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обеспечении выполнения Постановления</w:t>
      </w:r>
    </w:p>
    <w:p w:rsidR="00FF44CA" w:rsidRDefault="00FF44CA" w:rsidP="00FF44CA">
      <w:pPr>
        <w:pStyle w:val="a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Главы Курского района Курской области</w:t>
      </w:r>
    </w:p>
    <w:p w:rsidR="00FF44CA" w:rsidRDefault="00FF44CA" w:rsidP="00FF44CA">
      <w:pPr>
        <w:pStyle w:val="a3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на территории МО «</w:t>
      </w:r>
      <w:proofErr w:type="spellStart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сельсовет»</w:t>
      </w:r>
    </w:p>
    <w:p w:rsidR="00FF44CA" w:rsidRDefault="005604D5" w:rsidP="00FF44CA">
      <w:pPr>
        <w:pStyle w:val="a3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Курского района  К</w:t>
      </w:r>
      <w:r w:rsidR="00FF44CA">
        <w:rPr>
          <w:rFonts w:ascii="Times New Roman" w:eastAsia="Times New Roman" w:hAnsi="Times New Roman" w:cs="Times New Roman"/>
          <w:spacing w:val="-3"/>
          <w:sz w:val="28"/>
          <w:szCs w:val="28"/>
        </w:rPr>
        <w:t>урской области</w:t>
      </w:r>
    </w:p>
    <w:p w:rsidR="00FF44CA" w:rsidRDefault="00FF44CA" w:rsidP="00FF44CA">
      <w:pPr>
        <w:pStyle w:val="a3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FF44CA" w:rsidRDefault="00FF44CA" w:rsidP="00FF44CA">
      <w:pPr>
        <w:pStyle w:val="a3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FF44CA" w:rsidRPr="00ED098D" w:rsidRDefault="00FF44CA" w:rsidP="0095573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098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главы Курского района от 15 ноября 2013 </w:t>
      </w:r>
      <w:r w:rsidRPr="00ED09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года № 2868-21 "Об обеспечении проведения мобилизации людских и транспортных </w:t>
      </w:r>
      <w:r w:rsidRPr="00ED098D">
        <w:rPr>
          <w:rFonts w:ascii="Times New Roman" w:eastAsia="Times New Roman" w:hAnsi="Times New Roman" w:cs="Times New Roman"/>
          <w:sz w:val="28"/>
          <w:szCs w:val="28"/>
        </w:rPr>
        <w:t>ресурсов на территории муниципального образования «</w:t>
      </w:r>
      <w:proofErr w:type="spellStart"/>
      <w:r w:rsidRPr="00ED098D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ED098D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</w:p>
    <w:p w:rsidR="00FF44CA" w:rsidRPr="00ED098D" w:rsidRDefault="00FF44CA" w:rsidP="0095573E">
      <w:pPr>
        <w:shd w:val="clear" w:color="auto" w:fill="FFFFFF"/>
        <w:tabs>
          <w:tab w:val="left" w:pos="5390"/>
        </w:tabs>
        <w:spacing w:before="38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</w:pPr>
    </w:p>
    <w:p w:rsidR="00FF44CA" w:rsidRPr="00ED098D" w:rsidRDefault="00FF44CA" w:rsidP="00FF44CA">
      <w:pPr>
        <w:shd w:val="clear" w:color="auto" w:fill="FFFFFF"/>
        <w:tabs>
          <w:tab w:val="left" w:pos="5390"/>
        </w:tabs>
        <w:spacing w:before="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ПОСТАНОВЛЯЕТ</w:t>
      </w:r>
      <w:r w:rsidRPr="00ED098D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>:</w:t>
      </w:r>
      <w:r w:rsidRPr="00ED098D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FF44CA" w:rsidRPr="00ED098D" w:rsidRDefault="00FF44CA" w:rsidP="00FF44CA">
      <w:pPr>
        <w:shd w:val="clear" w:color="auto" w:fill="FFFFFF"/>
        <w:spacing w:before="235" w:line="274" w:lineRule="exact"/>
        <w:ind w:right="226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ED098D">
        <w:rPr>
          <w:rFonts w:ascii="Times New Roman" w:hAnsi="Times New Roman" w:cs="Times New Roman"/>
          <w:spacing w:val="-3"/>
          <w:sz w:val="28"/>
          <w:szCs w:val="28"/>
        </w:rPr>
        <w:t xml:space="preserve">1. </w:t>
      </w:r>
      <w:r w:rsidRPr="00ED09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Оповещение о мобилизации людских и транспортных ресурсов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сельской А</w:t>
      </w:r>
      <w:r w:rsidRPr="00ED098D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организовать путем вручения персональных повесток </w:t>
      </w:r>
      <w:r w:rsidRPr="00ED098D">
        <w:rPr>
          <w:rFonts w:ascii="Times New Roman" w:eastAsia="Times New Roman" w:hAnsi="Times New Roman" w:cs="Times New Roman"/>
          <w:spacing w:val="-3"/>
          <w:sz w:val="28"/>
          <w:szCs w:val="28"/>
        </w:rPr>
        <w:t>гражданам, пребывающим в запасе, и нарядов на поставку транспортных сре</w:t>
      </w:r>
      <w:proofErr w:type="gramStart"/>
      <w:r w:rsidRPr="00ED09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дств в </w:t>
      </w:r>
      <w:r w:rsidRPr="00ED098D">
        <w:rPr>
          <w:rFonts w:ascii="Times New Roman" w:eastAsia="Times New Roman" w:hAnsi="Times New Roman" w:cs="Times New Roman"/>
          <w:spacing w:val="-4"/>
          <w:sz w:val="28"/>
          <w:szCs w:val="28"/>
        </w:rPr>
        <w:t>с</w:t>
      </w:r>
      <w:proofErr w:type="gramEnd"/>
      <w:r w:rsidRPr="00ED09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оставе отдельных партий руководителям организаций, как по месту жительства, так и </w:t>
      </w:r>
      <w:r w:rsidRPr="00ED09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 месту работы. Оповещение, сбор и доставку граждан, пребывающих в запасе, </w:t>
      </w:r>
      <w:r w:rsidRPr="00ED098D">
        <w:rPr>
          <w:rFonts w:ascii="Times New Roman" w:eastAsia="Times New Roman" w:hAnsi="Times New Roman" w:cs="Times New Roman"/>
          <w:sz w:val="28"/>
          <w:szCs w:val="28"/>
        </w:rPr>
        <w:t xml:space="preserve">призванных на военную службу и технику организаций на пункты сбора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  ЖДО г. Курск и Курского района Курской области</w:t>
      </w:r>
      <w:r w:rsidRPr="00ED09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организовать через штаб оповещения и пункт сбора Администрации </w:t>
      </w:r>
      <w:proofErr w:type="spellStart"/>
      <w:r w:rsidRPr="00ED098D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ED098D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FF44CA" w:rsidRDefault="00FF44CA" w:rsidP="00FF44CA">
      <w:pPr>
        <w:shd w:val="clear" w:color="auto" w:fill="FFFFFF"/>
        <w:spacing w:before="269" w:line="274" w:lineRule="exact"/>
        <w:ind w:left="566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ED098D">
        <w:rPr>
          <w:rFonts w:ascii="Times New Roman" w:eastAsia="Times New Roman" w:hAnsi="Times New Roman" w:cs="Times New Roman"/>
          <w:spacing w:val="-4"/>
          <w:sz w:val="28"/>
          <w:szCs w:val="28"/>
        </w:rPr>
        <w:t>С этой целью:</w:t>
      </w:r>
    </w:p>
    <w:p w:rsidR="00FF44CA" w:rsidRPr="00ED098D" w:rsidRDefault="00FF44CA" w:rsidP="00FF44CA">
      <w:pPr>
        <w:shd w:val="clear" w:color="auto" w:fill="FFFFFF"/>
        <w:spacing w:before="269" w:line="274" w:lineRule="exact"/>
        <w:ind w:left="566"/>
        <w:rPr>
          <w:rFonts w:ascii="Times New Roman" w:hAnsi="Times New Roman" w:cs="Times New Roman"/>
          <w:sz w:val="28"/>
          <w:szCs w:val="28"/>
        </w:rPr>
      </w:pPr>
    </w:p>
    <w:p w:rsidR="00FF44CA" w:rsidRPr="00ED098D" w:rsidRDefault="00FF44CA" w:rsidP="00FF44CA">
      <w:pPr>
        <w:shd w:val="clear" w:color="auto" w:fill="FFFFFF"/>
        <w:tabs>
          <w:tab w:val="left" w:pos="1152"/>
        </w:tabs>
        <w:spacing w:line="274" w:lineRule="exact"/>
        <w:ind w:left="5" w:right="226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ED098D">
        <w:rPr>
          <w:rFonts w:ascii="Times New Roman" w:hAnsi="Times New Roman" w:cs="Times New Roman"/>
          <w:spacing w:val="-16"/>
          <w:sz w:val="28"/>
          <w:szCs w:val="28"/>
        </w:rPr>
        <w:t>1.1.</w:t>
      </w:r>
      <w:r w:rsidRPr="00ED098D">
        <w:rPr>
          <w:rFonts w:ascii="Times New Roman" w:hAnsi="Times New Roman" w:cs="Times New Roman"/>
          <w:sz w:val="28"/>
          <w:szCs w:val="28"/>
        </w:rPr>
        <w:tab/>
      </w:r>
      <w:r w:rsidRPr="00ED098D">
        <w:rPr>
          <w:rFonts w:ascii="Times New Roman" w:eastAsia="Times New Roman" w:hAnsi="Times New Roman" w:cs="Times New Roman"/>
          <w:sz w:val="28"/>
          <w:szCs w:val="28"/>
        </w:rPr>
        <w:t xml:space="preserve">Для своевременного </w:t>
      </w:r>
      <w:proofErr w:type="gramStart"/>
      <w:r w:rsidRPr="00ED098D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proofErr w:type="gramEnd"/>
      <w:r w:rsidRPr="00ED098D">
        <w:rPr>
          <w:rFonts w:ascii="Times New Roman" w:eastAsia="Times New Roman" w:hAnsi="Times New Roman" w:cs="Times New Roman"/>
          <w:sz w:val="28"/>
          <w:szCs w:val="28"/>
        </w:rPr>
        <w:t xml:space="preserve"> возложенного на администрацию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ED098D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ED098D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задания по оповещению, сбору и доставки  </w:t>
      </w:r>
      <w:r w:rsidRPr="00ED098D">
        <w:rPr>
          <w:rFonts w:ascii="Times New Roman" w:eastAsia="Times New Roman" w:hAnsi="Times New Roman" w:cs="Times New Roman"/>
          <w:sz w:val="28"/>
          <w:szCs w:val="28"/>
        </w:rPr>
        <w:t>мобилизационных ресурсов в указанные сроки создать:</w:t>
      </w:r>
    </w:p>
    <w:p w:rsidR="00FF44CA" w:rsidRPr="00ED098D" w:rsidRDefault="00FF44CA" w:rsidP="00FF44CA">
      <w:pPr>
        <w:shd w:val="clear" w:color="auto" w:fill="FFFFFF"/>
        <w:spacing w:line="274" w:lineRule="exact"/>
        <w:ind w:right="21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ED098D">
        <w:rPr>
          <w:rFonts w:ascii="Times New Roman" w:hAnsi="Times New Roman" w:cs="Times New Roman"/>
          <w:spacing w:val="-7"/>
          <w:sz w:val="28"/>
          <w:szCs w:val="28"/>
        </w:rPr>
        <w:t xml:space="preserve">-1 </w:t>
      </w:r>
      <w:r w:rsidRPr="00ED098D">
        <w:rPr>
          <w:rFonts w:ascii="Times New Roman" w:eastAsia="Times New Roman" w:hAnsi="Times New Roman" w:cs="Times New Roman"/>
          <w:spacing w:val="-7"/>
          <w:sz w:val="28"/>
          <w:szCs w:val="28"/>
        </w:rPr>
        <w:t>штаб опо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вещения и пункт сбора сельской А</w:t>
      </w:r>
      <w:r w:rsidRPr="00ED098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дминистрации в составе 17 человек, в </w:t>
      </w:r>
      <w:r w:rsidRPr="00ED098D">
        <w:rPr>
          <w:rFonts w:ascii="Times New Roman" w:eastAsia="Times New Roman" w:hAnsi="Times New Roman" w:cs="Times New Roman"/>
          <w:sz w:val="28"/>
          <w:szCs w:val="28"/>
        </w:rPr>
        <w:t>том числе:</w:t>
      </w:r>
    </w:p>
    <w:p w:rsidR="00FF44CA" w:rsidRPr="00ED098D" w:rsidRDefault="00581222" w:rsidP="00581222">
      <w:pPr>
        <w:shd w:val="clear" w:color="auto" w:fill="FFFFFF"/>
        <w:spacing w:line="274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</w:t>
      </w:r>
      <w:r w:rsidR="00FF44CA" w:rsidRPr="00ED098D">
        <w:rPr>
          <w:rFonts w:ascii="Times New Roman" w:hAnsi="Times New Roman" w:cs="Times New Roman"/>
          <w:spacing w:val="-2"/>
          <w:sz w:val="28"/>
          <w:szCs w:val="28"/>
        </w:rPr>
        <w:t xml:space="preserve">-5 </w:t>
      </w:r>
      <w:r w:rsidR="00FF44CA" w:rsidRPr="00ED098D">
        <w:rPr>
          <w:rFonts w:ascii="Times New Roman" w:eastAsia="Times New Roman" w:hAnsi="Times New Roman" w:cs="Times New Roman"/>
          <w:spacing w:val="-2"/>
          <w:sz w:val="28"/>
          <w:szCs w:val="28"/>
        </w:rPr>
        <w:t>человек посыльных;</w:t>
      </w:r>
    </w:p>
    <w:p w:rsidR="00FF44CA" w:rsidRPr="00ED098D" w:rsidRDefault="00FF44CA" w:rsidP="00FF44CA">
      <w:pPr>
        <w:shd w:val="clear" w:color="auto" w:fill="FFFFFF"/>
        <w:spacing w:line="274" w:lineRule="exact"/>
        <w:ind w:left="562"/>
        <w:rPr>
          <w:rFonts w:ascii="Times New Roman" w:hAnsi="Times New Roman" w:cs="Times New Roman"/>
          <w:sz w:val="28"/>
          <w:szCs w:val="28"/>
        </w:rPr>
      </w:pPr>
      <w:r w:rsidRPr="00ED098D">
        <w:rPr>
          <w:rFonts w:ascii="Times New Roman" w:hAnsi="Times New Roman" w:cs="Times New Roman"/>
          <w:spacing w:val="-2"/>
          <w:sz w:val="28"/>
          <w:szCs w:val="28"/>
        </w:rPr>
        <w:t xml:space="preserve">-2 </w:t>
      </w:r>
      <w:r w:rsidRPr="00ED098D">
        <w:rPr>
          <w:rFonts w:ascii="Times New Roman" w:eastAsia="Times New Roman" w:hAnsi="Times New Roman" w:cs="Times New Roman"/>
          <w:spacing w:val="-2"/>
          <w:sz w:val="28"/>
          <w:szCs w:val="28"/>
        </w:rPr>
        <w:t>человека сопровождающих команд;</w:t>
      </w:r>
    </w:p>
    <w:p w:rsidR="00FF44CA" w:rsidRPr="00ED098D" w:rsidRDefault="00581222" w:rsidP="00581222">
      <w:pPr>
        <w:shd w:val="clear" w:color="auto" w:fill="FFFFFF"/>
        <w:spacing w:line="274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-1 </w:t>
      </w:r>
      <w:r w:rsidR="00FF44CA" w:rsidRPr="00ED098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F44CA" w:rsidRPr="00ED098D">
        <w:rPr>
          <w:rFonts w:ascii="Times New Roman" w:eastAsia="Times New Roman" w:hAnsi="Times New Roman" w:cs="Times New Roman"/>
          <w:spacing w:val="-1"/>
          <w:sz w:val="28"/>
          <w:szCs w:val="28"/>
        </w:rPr>
        <w:t>автомеханика.</w:t>
      </w:r>
    </w:p>
    <w:p w:rsidR="00FF44CA" w:rsidRPr="00ED098D" w:rsidRDefault="00FF44CA" w:rsidP="00FF44CA">
      <w:pPr>
        <w:shd w:val="clear" w:color="auto" w:fill="FFFFFF"/>
        <w:tabs>
          <w:tab w:val="left" w:pos="1152"/>
        </w:tabs>
        <w:spacing w:before="274" w:line="278" w:lineRule="exact"/>
        <w:ind w:left="5" w:right="230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ED098D">
        <w:rPr>
          <w:rFonts w:ascii="Times New Roman" w:hAnsi="Times New Roman" w:cs="Times New Roman"/>
          <w:spacing w:val="-23"/>
          <w:sz w:val="28"/>
          <w:szCs w:val="28"/>
        </w:rPr>
        <w:t>1. .2..</w:t>
      </w:r>
      <w:r w:rsidRPr="00ED098D">
        <w:rPr>
          <w:rFonts w:ascii="Times New Roman" w:hAnsi="Times New Roman" w:cs="Times New Roman"/>
          <w:sz w:val="28"/>
          <w:szCs w:val="28"/>
        </w:rPr>
        <w:tab/>
      </w:r>
      <w:r w:rsidRPr="00ED098D">
        <w:rPr>
          <w:rFonts w:ascii="Times New Roman" w:eastAsia="Times New Roman" w:hAnsi="Times New Roman" w:cs="Times New Roman"/>
          <w:spacing w:val="-3"/>
          <w:sz w:val="28"/>
          <w:szCs w:val="28"/>
        </w:rPr>
        <w:t>Местонахождение ш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таба оповещения и пункта сбора А</w:t>
      </w:r>
      <w:r w:rsidRPr="00ED098D">
        <w:rPr>
          <w:rFonts w:ascii="Times New Roman" w:eastAsia="Times New Roman" w:hAnsi="Times New Roman" w:cs="Times New Roman"/>
          <w:spacing w:val="-3"/>
          <w:sz w:val="28"/>
          <w:szCs w:val="28"/>
        </w:rPr>
        <w:t>дминистрации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</w:t>
      </w:r>
      <w:proofErr w:type="spellStart"/>
      <w:r w:rsidRPr="00ED098D">
        <w:rPr>
          <w:rFonts w:ascii="Times New Roman" w:eastAsia="Times New Roman" w:hAnsi="Times New Roman" w:cs="Times New Roman"/>
          <w:spacing w:val="-4"/>
          <w:sz w:val="28"/>
          <w:szCs w:val="28"/>
        </w:rPr>
        <w:t>Ворошневского</w:t>
      </w:r>
      <w:proofErr w:type="spellEnd"/>
      <w:r w:rsidRPr="00ED09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D09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сельсовета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D09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определить - д. </w:t>
      </w:r>
      <w:proofErr w:type="spellStart"/>
      <w:r w:rsidRPr="00ED098D">
        <w:rPr>
          <w:rFonts w:ascii="Times New Roman" w:eastAsia="Times New Roman" w:hAnsi="Times New Roman" w:cs="Times New Roman"/>
          <w:spacing w:val="-4"/>
          <w:sz w:val="28"/>
          <w:szCs w:val="28"/>
        </w:rPr>
        <w:t>Ворошнево</w:t>
      </w:r>
      <w:proofErr w:type="spellEnd"/>
      <w:r w:rsidRPr="00ED09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ул. </w:t>
      </w:r>
      <w:proofErr w:type="gramStart"/>
      <w:r w:rsidRPr="00ED098D">
        <w:rPr>
          <w:rFonts w:ascii="Times New Roman" w:eastAsia="Times New Roman" w:hAnsi="Times New Roman" w:cs="Times New Roman"/>
          <w:spacing w:val="-4"/>
          <w:sz w:val="28"/>
          <w:szCs w:val="28"/>
        </w:rPr>
        <w:t>Сосновая</w:t>
      </w:r>
      <w:proofErr w:type="gramEnd"/>
      <w:r w:rsidRPr="00ED09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дом 1 (здание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D098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ED098D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ED098D">
        <w:rPr>
          <w:rFonts w:ascii="Times New Roman" w:eastAsia="Times New Roman" w:hAnsi="Times New Roman" w:cs="Times New Roman"/>
          <w:sz w:val="28"/>
          <w:szCs w:val="28"/>
        </w:rPr>
        <w:t xml:space="preserve"> сельсовета).</w:t>
      </w:r>
    </w:p>
    <w:p w:rsidR="00FF44CA" w:rsidRDefault="00FF44CA" w:rsidP="00FF44CA">
      <w:pPr>
        <w:shd w:val="clear" w:color="auto" w:fill="FFFFFF"/>
        <w:spacing w:line="278" w:lineRule="exact"/>
        <w:ind w:left="581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D098D">
        <w:rPr>
          <w:rFonts w:ascii="Times New Roman" w:eastAsia="Times New Roman" w:hAnsi="Times New Roman" w:cs="Times New Roman"/>
          <w:spacing w:val="-1"/>
          <w:sz w:val="28"/>
          <w:szCs w:val="28"/>
        </w:rPr>
        <w:t>Назначить в состав штаба оповещения и пункта сбора следующих лиц:</w:t>
      </w:r>
    </w:p>
    <w:p w:rsidR="00FF44CA" w:rsidRDefault="00FF44CA" w:rsidP="00FF44CA">
      <w:pPr>
        <w:shd w:val="clear" w:color="auto" w:fill="FFFFFF"/>
        <w:spacing w:line="278" w:lineRule="exact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FF44CA" w:rsidRDefault="00FF44CA" w:rsidP="00FF44CA">
      <w:pPr>
        <w:shd w:val="clear" w:color="auto" w:fill="FFFFFF"/>
        <w:spacing w:line="278" w:lineRule="exact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FF44CA" w:rsidRDefault="00FF44CA" w:rsidP="00FF44CA">
      <w:pPr>
        <w:shd w:val="clear" w:color="auto" w:fill="FFFFFF"/>
        <w:spacing w:line="278" w:lineRule="exact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FF44CA" w:rsidRDefault="00FF44CA" w:rsidP="00FF44CA">
      <w:pPr>
        <w:shd w:val="clear" w:color="auto" w:fill="FFFFFF"/>
        <w:spacing w:line="278" w:lineRule="exact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FF44CA" w:rsidRDefault="00FF44CA" w:rsidP="00FF44CA">
      <w:pPr>
        <w:shd w:val="clear" w:color="auto" w:fill="FFFFFF"/>
        <w:spacing w:line="278" w:lineRule="exact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FF44CA" w:rsidRDefault="00FF44CA" w:rsidP="00FF44CA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•начальник штаба оповещения и пункта сбора - глава </w:t>
      </w:r>
      <w:proofErr w:type="spellStart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сельсовета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арасов Николай Сергеевич</w:t>
      </w:r>
    </w:p>
    <w:p w:rsidR="00FF44CA" w:rsidRDefault="00FF44CA" w:rsidP="00FF44CA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•комендант   штаба   оповещения   -   специалист ГО и ЧС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сельсовета – Вялых Константин Николаевич</w:t>
      </w:r>
    </w:p>
    <w:p w:rsidR="00FF44CA" w:rsidRDefault="00FF44CA" w:rsidP="00FF44CA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•оператор - связис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Шошин Евгений Николаевич</w:t>
      </w:r>
    </w:p>
    <w:p w:rsidR="00FF44CA" w:rsidRDefault="00FF44CA" w:rsidP="00FF44CA">
      <w:pPr>
        <w:shd w:val="clear" w:color="auto" w:fill="FFFFFF"/>
        <w:spacing w:before="14" w:line="274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•начальник   отделения   оповещения   -   заместитель   главы  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Буданцева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Лариса Владимировна</w:t>
      </w:r>
    </w:p>
    <w:p w:rsidR="00FF44CA" w:rsidRDefault="00FF44CA" w:rsidP="00FF44CA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•технический работник по встрече и инструктажу посыльных - военно-учетный работник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Букреева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Валентина Николаевна</w:t>
      </w:r>
    </w:p>
    <w:p w:rsidR="00FF44CA" w:rsidRDefault="00FF44CA" w:rsidP="00FF44CA">
      <w:pPr>
        <w:shd w:val="clear" w:color="auto" w:fill="FFFFFF"/>
        <w:tabs>
          <w:tab w:val="left" w:pos="4075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•технический   работник   по   вручению   персональных   повесток   и   анализу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результатов   оповещения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-   библиотекарь     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Ворошневской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сельской библиотеки  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Дроздова Эльвира Дмитриевна</w:t>
      </w:r>
    </w:p>
    <w:p w:rsidR="00FF44CA" w:rsidRDefault="00FF44CA" w:rsidP="00FF44CA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начальник группы розыска - сотрудник полиции ОМВД России по Курскому району</w:t>
      </w:r>
    </w:p>
    <w:p w:rsidR="00FF44CA" w:rsidRDefault="00FF44CA" w:rsidP="00FF44CA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•начальник отделения сбора и отправки мобилизационных ресурсов - директор МКУК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сельская библиотека» - Белкина Лариса Михайловна</w:t>
      </w:r>
    </w:p>
    <w:p w:rsidR="00FF44CA" w:rsidRDefault="00FF44CA" w:rsidP="00FF44CA">
      <w:pPr>
        <w:shd w:val="clear" w:color="auto" w:fill="FFFFFF"/>
        <w:spacing w:line="27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•технический  работник  по  встрече  ГПЗ  и  составлению  именных списков - медицинская сестра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амбулатори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Буданцева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М.В.,                          -  технический работник   по сбору и   отправке транспортных средств – начальник участка  МУП ЖКХ «Родник» -Сороковой Ю.П.</w:t>
      </w:r>
    </w:p>
    <w:p w:rsidR="00FF44CA" w:rsidRDefault="00FF44CA" w:rsidP="00FF44CA">
      <w:pPr>
        <w:shd w:val="clear" w:color="auto" w:fill="FFFFFF"/>
        <w:spacing w:line="27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1.3.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Комплектование личного состава ШО и ПС администрации сельсовета,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учетом 100% резерва, произвести из числа работников Администрации сельсовета, должностных лиц и работников предприятий и учреждений, дислоцирующихся на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Административной территории сельсовета, проживающих в населенных пунктах сельсовета, а также за счет остатков свободных ресурсов граждан, пребывающих в </w:t>
      </w:r>
      <w:r>
        <w:rPr>
          <w:rFonts w:ascii="Times New Roman" w:eastAsia="Times New Roman" w:hAnsi="Times New Roman" w:cs="Times New Roman"/>
          <w:sz w:val="28"/>
          <w:szCs w:val="28"/>
        </w:rPr>
        <w:t>запасе, из недефицитных ВУС, гражданами более старших возрастов.</w:t>
      </w:r>
      <w:proofErr w:type="gramEnd"/>
    </w:p>
    <w:p w:rsidR="00581222" w:rsidRDefault="00FF44CA" w:rsidP="00FF44CA">
      <w:pPr>
        <w:shd w:val="clear" w:color="auto" w:fill="FFFFFF"/>
        <w:spacing w:line="27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6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Военно-учетному работнику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совместно с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работниками  ВК  ЖДО г. Курск и Курского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разработать документы в соответствии с методическими рекомендациями военного комиссариата Курской обл</w:t>
      </w:r>
      <w:r w:rsidR="00581222"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организовать обучения работников сельской Администрации и аппарата усиления, привлекаемых для работы по оповещению, сбору и отправке граждан, пребывающих  в запасе, и техники организаций, а также оборудовать  укомплектовать ШО и ПС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необходимым имуществом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принадлежностями.     </w:t>
      </w:r>
    </w:p>
    <w:p w:rsidR="00FF44CA" w:rsidRDefault="00FF44CA" w:rsidP="00FF44CA">
      <w:pPr>
        <w:shd w:val="clear" w:color="auto" w:fill="FFFFFF"/>
        <w:spacing w:line="27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pacing w:val="-15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Для своевременного обеспечения оповещения граждан, пребывающих 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запасе, и поставщиков техники в течение 40 минут после получения распоряжения  или выписки из Постановления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руководителям организаций выделить следующую технику и направить их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Сосновая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дом 1:</w:t>
      </w:r>
    </w:p>
    <w:p w:rsidR="00FF44CA" w:rsidRDefault="00FF44CA" w:rsidP="00FF44CA">
      <w:pPr>
        <w:shd w:val="clear" w:color="auto" w:fill="FFFFFF"/>
        <w:spacing w:line="27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44CA" w:rsidRDefault="00581222" w:rsidP="00FF44CA">
      <w:pPr>
        <w:shd w:val="clear" w:color="auto" w:fill="FFFFFF"/>
        <w:spacing w:line="27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МКУ «ОДА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С» - 1 ед.</w:t>
      </w:r>
      <w:r w:rsidR="005604D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5604D5">
        <w:rPr>
          <w:rFonts w:ascii="Times New Roman" w:eastAsia="Times New Roman" w:hAnsi="Times New Roman" w:cs="Times New Roman"/>
          <w:sz w:val="28"/>
          <w:szCs w:val="28"/>
        </w:rPr>
        <w:t>Рено</w:t>
      </w:r>
      <w:proofErr w:type="spellEnd"/>
      <w:r w:rsidR="005604D5">
        <w:rPr>
          <w:rFonts w:ascii="Times New Roman" w:eastAsia="Times New Roman" w:hAnsi="Times New Roman" w:cs="Times New Roman"/>
          <w:sz w:val="28"/>
          <w:szCs w:val="28"/>
        </w:rPr>
        <w:t>)</w:t>
      </w:r>
      <w:r w:rsidR="00FF44C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F44CA" w:rsidRDefault="00FF44CA" w:rsidP="00FF44CA">
      <w:pPr>
        <w:shd w:val="clear" w:color="auto" w:fill="FFFFFF"/>
        <w:spacing w:line="274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="0058122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ОАО «Курская птицефабрика»- 2 автобуса.</w:t>
      </w:r>
    </w:p>
    <w:p w:rsidR="00FF44CA" w:rsidRDefault="00FF44CA" w:rsidP="00FF44CA">
      <w:pPr>
        <w:shd w:val="clear" w:color="auto" w:fill="FFFFFF"/>
        <w:spacing w:line="274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FF44CA" w:rsidRDefault="00FF44CA" w:rsidP="00FF44CA">
      <w:pPr>
        <w:shd w:val="clear" w:color="auto" w:fill="FFFFFF"/>
        <w:spacing w:line="274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8"/>
          <w:sz w:val="28"/>
          <w:szCs w:val="28"/>
        </w:rPr>
        <w:t>1.6.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Для доставки граждан, пребывающих в запасе, призванных на военную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службу </w:t>
      </w:r>
      <w:r w:rsidR="005812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 мобилизации, на СПС ПТС   ВК ЖДО г. Курск и Курского района </w:t>
      </w:r>
      <w:r w:rsidR="00581222"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 xml:space="preserve">Курской области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(г</w:t>
      </w:r>
      <w:proofErr w:type="gramStart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урск, ул.2-я Рабочая 20 )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течении 4 (четырех) часов с момента получения распоряжения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или выписки из Постановления Администрации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Ворошневского</w:t>
      </w:r>
      <w:proofErr w:type="spellEnd"/>
      <w:r w:rsidR="0058122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сельсовета выделить автобус для перевозки людей и направить их по адресу: д.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Ворошнево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, ул. Сосновая дом 1:</w:t>
      </w:r>
    </w:p>
    <w:p w:rsidR="00FF44CA" w:rsidRDefault="00FF44CA" w:rsidP="00FF44CA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44CA" w:rsidRDefault="00581222" w:rsidP="00FF44CA">
      <w:pPr>
        <w:shd w:val="clear" w:color="auto" w:fill="FFFFFF"/>
        <w:spacing w:line="27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МКУ «ОДА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С» </w:t>
      </w:r>
      <w:r w:rsidR="00FF44CA">
        <w:rPr>
          <w:rFonts w:ascii="Times New Roman" w:hAnsi="Times New Roman" w:cs="Times New Roman"/>
          <w:sz w:val="28"/>
          <w:szCs w:val="28"/>
        </w:rPr>
        <w:t xml:space="preserve"> - 1 ед.;</w:t>
      </w:r>
    </w:p>
    <w:p w:rsidR="00FF44CA" w:rsidRDefault="00FF44CA" w:rsidP="00FF44CA">
      <w:pPr>
        <w:shd w:val="clear" w:color="auto" w:fill="FFFFFF"/>
        <w:spacing w:line="278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-ОАО «Курская птицефабрика» - 1 ед.</w:t>
      </w:r>
    </w:p>
    <w:p w:rsidR="00FF44CA" w:rsidRDefault="00FF44CA" w:rsidP="00FF44CA">
      <w:pPr>
        <w:shd w:val="clear" w:color="auto" w:fill="FFFFFF"/>
        <w:spacing w:line="278" w:lineRule="exact"/>
        <w:rPr>
          <w:rFonts w:ascii="Times New Roman" w:hAnsi="Times New Roman" w:cs="Times New Roman"/>
          <w:sz w:val="28"/>
          <w:szCs w:val="28"/>
        </w:rPr>
      </w:pPr>
    </w:p>
    <w:p w:rsidR="00FF44CA" w:rsidRDefault="00FF44CA" w:rsidP="00FF44CA">
      <w:pPr>
        <w:shd w:val="clear" w:color="auto" w:fill="FFFFFF"/>
        <w:spacing w:before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Технику представлять заправленную топливом для пробега не менее 200 км.</w:t>
      </w:r>
    </w:p>
    <w:p w:rsidR="00FF44CA" w:rsidRDefault="00FF44CA" w:rsidP="00FF44CA">
      <w:pPr>
        <w:shd w:val="clear" w:color="auto" w:fill="FFFFFF"/>
        <w:spacing w:before="269" w:line="274" w:lineRule="exact"/>
        <w:ind w:firstLine="6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поддержания необходимого порядка и дисциплины в штабе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оповещения и пункте сбора сельсовета, пресечения противоправных действий со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стороны некоторых элементов, оказания содействия в доставке и вручении повесток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гражданам, отказавшимся их получать от сотрудника полиции ОМВД Росси</w:t>
      </w:r>
      <w:r w:rsidR="00581222">
        <w:rPr>
          <w:rFonts w:ascii="Times New Roman" w:eastAsia="Times New Roman" w:hAnsi="Times New Roman" w:cs="Times New Roman"/>
          <w:sz w:val="28"/>
          <w:szCs w:val="28"/>
        </w:rPr>
        <w:t>и по Курскому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, организовать тесное взаимодействие с ОМВД России по Курскому району и ФСБ Курского района.</w:t>
      </w:r>
      <w:proofErr w:type="gramEnd"/>
    </w:p>
    <w:p w:rsidR="00FF44CA" w:rsidRDefault="00FF44CA" w:rsidP="00FF44CA">
      <w:pPr>
        <w:numPr>
          <w:ilvl w:val="0"/>
          <w:numId w:val="1"/>
        </w:numPr>
        <w:shd w:val="clear" w:color="auto" w:fill="FFFFFF"/>
        <w:tabs>
          <w:tab w:val="left" w:pos="883"/>
        </w:tabs>
        <w:spacing w:before="274" w:line="274" w:lineRule="exact"/>
        <w:ind w:right="14" w:firstLine="614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Постановление </w:t>
      </w:r>
      <w:r w:rsidR="0058122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Администрации </w:t>
      </w:r>
      <w:proofErr w:type="spellStart"/>
      <w:r w:rsidR="00581222">
        <w:rPr>
          <w:rFonts w:ascii="Times New Roman" w:eastAsia="Times New Roman" w:hAnsi="Times New Roman" w:cs="Times New Roman"/>
          <w:spacing w:val="-1"/>
          <w:sz w:val="28"/>
          <w:szCs w:val="28"/>
        </w:rPr>
        <w:t>Ворошневского</w:t>
      </w:r>
      <w:proofErr w:type="spellEnd"/>
      <w:r w:rsidR="0058122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№ 5 от 15 января 2015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считать утратившим силу.</w:t>
      </w:r>
    </w:p>
    <w:p w:rsidR="00FF44CA" w:rsidRDefault="00FF44CA" w:rsidP="00FF44CA">
      <w:pPr>
        <w:numPr>
          <w:ilvl w:val="0"/>
          <w:numId w:val="1"/>
        </w:numPr>
        <w:shd w:val="clear" w:color="auto" w:fill="FFFFFF"/>
        <w:tabs>
          <w:tab w:val="left" w:pos="883"/>
        </w:tabs>
        <w:spacing w:before="278"/>
        <w:ind w:left="614"/>
        <w:rPr>
          <w:rFonts w:ascii="Times New Roman" w:hAnsi="Times New Roman" w:cs="Times New Roman"/>
          <w:spacing w:val="-2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данного Постановления оставляю за собой. </w:t>
      </w:r>
    </w:p>
    <w:p w:rsidR="00FF44CA" w:rsidRDefault="00FF44CA" w:rsidP="00FF44CA">
      <w:pPr>
        <w:shd w:val="clear" w:color="auto" w:fill="FFFFFF"/>
        <w:tabs>
          <w:tab w:val="left" w:pos="883"/>
        </w:tabs>
        <w:spacing w:before="278"/>
        <w:ind w:left="614"/>
        <w:rPr>
          <w:rFonts w:ascii="Times New Roman" w:eastAsia="Times New Roman" w:hAnsi="Times New Roman" w:cs="Times New Roman"/>
          <w:sz w:val="28"/>
          <w:szCs w:val="28"/>
        </w:rPr>
      </w:pPr>
    </w:p>
    <w:p w:rsidR="00FF44CA" w:rsidRDefault="005604D5" w:rsidP="00581222">
      <w:pPr>
        <w:shd w:val="clear" w:color="auto" w:fill="FFFFFF"/>
        <w:tabs>
          <w:tab w:val="left" w:pos="883"/>
        </w:tabs>
        <w:spacing w:before="278"/>
        <w:rPr>
          <w:rFonts w:ascii="Times New Roman" w:hAnsi="Times New Roman" w:cs="Times New Roman"/>
          <w:spacing w:val="-2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1222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авы  </w:t>
      </w:r>
      <w:r w:rsidR="00FF4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F44CA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FF44CA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FF44CA">
        <w:rPr>
          <w:rFonts w:ascii="Times New Roman" w:eastAsia="Times New Roman" w:hAnsi="Times New Roman" w:cs="Times New Roman"/>
          <w:sz w:val="28"/>
          <w:szCs w:val="28"/>
        </w:rPr>
        <w:tab/>
      </w:r>
      <w:r w:rsidR="00FF44CA">
        <w:rPr>
          <w:rFonts w:ascii="Times New Roman" w:eastAsia="Times New Roman" w:hAnsi="Times New Roman" w:cs="Times New Roman"/>
          <w:sz w:val="28"/>
          <w:szCs w:val="28"/>
        </w:rPr>
        <w:tab/>
      </w:r>
      <w:r w:rsidR="00FF44C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Л.В.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Буданцева</w:t>
      </w:r>
      <w:proofErr w:type="spellEnd"/>
      <w:r w:rsidR="00FF44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</w:p>
    <w:p w:rsidR="00FF44CA" w:rsidRDefault="00FF44CA" w:rsidP="00FF44CA">
      <w:pPr>
        <w:shd w:val="clear" w:color="auto" w:fill="FFFFFF"/>
        <w:spacing w:before="7349"/>
        <w:ind w:left="514"/>
        <w:rPr>
          <w:rFonts w:ascii="Times New Roman" w:hAnsi="Times New Roman" w:cs="Times New Roman"/>
          <w:sz w:val="28"/>
          <w:szCs w:val="28"/>
        </w:rPr>
      </w:pPr>
    </w:p>
    <w:p w:rsidR="00EA4507" w:rsidRDefault="00EA4507"/>
    <w:sectPr w:rsidR="00EA4507" w:rsidSect="00EA4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C78ED"/>
    <w:multiLevelType w:val="singleLevel"/>
    <w:tmpl w:val="61E4C758"/>
    <w:lvl w:ilvl="0">
      <w:start w:val="2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4CA"/>
    <w:rsid w:val="005604D5"/>
    <w:rsid w:val="00581222"/>
    <w:rsid w:val="0095573E"/>
    <w:rsid w:val="00EA4507"/>
    <w:rsid w:val="00FF4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4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04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4D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User_VSS</dc:creator>
  <cp:lastModifiedBy>User_VSS</cp:lastModifiedBy>
  <cp:revision>1</cp:revision>
  <cp:lastPrinted>2020-02-04T13:21:00Z</cp:lastPrinted>
  <dcterms:created xsi:type="dcterms:W3CDTF">2020-02-04T12:52:00Z</dcterms:created>
  <dcterms:modified xsi:type="dcterms:W3CDTF">2020-02-04T13:24:00Z</dcterms:modified>
</cp:coreProperties>
</file>