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BD595C">
        <w:rPr>
          <w:b/>
          <w:bCs/>
          <w:spacing w:val="6"/>
          <w:sz w:val="28"/>
          <w:szCs w:val="28"/>
        </w:rPr>
        <w:t>3</w:t>
      </w:r>
      <w:r w:rsidR="00E8448E">
        <w:rPr>
          <w:b/>
          <w:bCs/>
          <w:spacing w:val="6"/>
          <w:sz w:val="28"/>
          <w:szCs w:val="28"/>
        </w:rPr>
        <w:t>7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E8448E">
        <w:rPr>
          <w:spacing w:val="-8"/>
          <w:sz w:val="28"/>
          <w:szCs w:val="28"/>
        </w:rPr>
        <w:t xml:space="preserve"> 16</w:t>
      </w:r>
      <w:r w:rsidR="009878B9" w:rsidRPr="009878B9">
        <w:rPr>
          <w:spacing w:val="-8"/>
          <w:sz w:val="28"/>
          <w:szCs w:val="28"/>
        </w:rPr>
        <w:t xml:space="preserve">. </w:t>
      </w:r>
      <w:r w:rsidR="00EE2EC2">
        <w:rPr>
          <w:spacing w:val="-8"/>
          <w:sz w:val="28"/>
          <w:szCs w:val="28"/>
        </w:rPr>
        <w:t>0</w:t>
      </w:r>
      <w:r w:rsidR="00BD595C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B843EE" w:rsidRDefault="00BD595C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жилому дому</w:t>
      </w: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BD595C">
        <w:rPr>
          <w:sz w:val="28"/>
          <w:szCs w:val="28"/>
        </w:rPr>
        <w:t>Жилому дому, расположенному на земельном  участке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4C0C05">
        <w:rPr>
          <w:color w:val="000000"/>
          <w:spacing w:val="-10"/>
          <w:sz w:val="28"/>
          <w:szCs w:val="28"/>
        </w:rPr>
        <w:t xml:space="preserve">2274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4C0C05">
        <w:rPr>
          <w:color w:val="000000"/>
          <w:spacing w:val="-10"/>
          <w:sz w:val="28"/>
          <w:szCs w:val="28"/>
        </w:rPr>
        <w:t>11:050202</w:t>
      </w:r>
      <w:r w:rsidR="0087256A">
        <w:rPr>
          <w:color w:val="000000"/>
          <w:spacing w:val="-10"/>
          <w:sz w:val="28"/>
          <w:szCs w:val="28"/>
        </w:rPr>
        <w:t>:</w:t>
      </w:r>
      <w:r w:rsidR="004C0C05">
        <w:rPr>
          <w:color w:val="000000"/>
          <w:spacing w:val="-10"/>
          <w:sz w:val="28"/>
          <w:szCs w:val="28"/>
        </w:rPr>
        <w:t>0002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 д. 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Ворошнево</w:t>
      </w:r>
      <w:proofErr w:type="spellEnd"/>
      <w:r w:rsidR="00E24215">
        <w:rPr>
          <w:color w:val="000000"/>
          <w:spacing w:val="-10"/>
          <w:sz w:val="28"/>
          <w:szCs w:val="28"/>
        </w:rPr>
        <w:t>,   ул.</w:t>
      </w:r>
      <w:r w:rsidR="004C0C05">
        <w:rPr>
          <w:color w:val="000000"/>
          <w:spacing w:val="-10"/>
          <w:sz w:val="28"/>
          <w:szCs w:val="28"/>
        </w:rPr>
        <w:t xml:space="preserve"> Широкая</w:t>
      </w:r>
      <w:r w:rsidR="00BD595C">
        <w:rPr>
          <w:color w:val="000000"/>
          <w:spacing w:val="-10"/>
          <w:sz w:val="28"/>
          <w:szCs w:val="28"/>
        </w:rPr>
        <w:t xml:space="preserve">  д. </w:t>
      </w:r>
      <w:r w:rsidR="004C0C05">
        <w:rPr>
          <w:color w:val="000000"/>
          <w:spacing w:val="-10"/>
          <w:sz w:val="28"/>
          <w:szCs w:val="28"/>
        </w:rPr>
        <w:t>172 а</w:t>
      </w:r>
      <w:r w:rsidR="00F3380B">
        <w:rPr>
          <w:color w:val="000000"/>
          <w:spacing w:val="-10"/>
          <w:sz w:val="28"/>
          <w:szCs w:val="28"/>
        </w:rPr>
        <w:t>.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DA4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0EE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95C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612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48E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64</cp:revision>
  <cp:lastPrinted>2020-03-16T08:18:00Z</cp:lastPrinted>
  <dcterms:created xsi:type="dcterms:W3CDTF">2015-03-12T09:13:00Z</dcterms:created>
  <dcterms:modified xsi:type="dcterms:W3CDTF">2020-03-16T08:20:00Z</dcterms:modified>
</cp:coreProperties>
</file>