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1A2C6C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1A2C6C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№</w:t>
      </w:r>
      <w:r w:rsidR="007100AB">
        <w:rPr>
          <w:b/>
          <w:bCs/>
          <w:color w:val="000000"/>
          <w:spacing w:val="6"/>
          <w:sz w:val="28"/>
          <w:szCs w:val="28"/>
        </w:rPr>
        <w:t xml:space="preserve"> 28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 w:rsidR="001A2C6C">
        <w:rPr>
          <w:b/>
          <w:bCs/>
          <w:color w:val="000000"/>
          <w:spacing w:val="6"/>
          <w:sz w:val="28"/>
          <w:szCs w:val="28"/>
        </w:rPr>
        <w:t xml:space="preserve">  </w:t>
      </w: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д. </w:t>
      </w:r>
      <w:proofErr w:type="spellStart"/>
      <w:r>
        <w:rPr>
          <w:color w:val="000000"/>
          <w:spacing w:val="-10"/>
          <w:sz w:val="28"/>
          <w:szCs w:val="28"/>
        </w:rPr>
        <w:t>Ворошнево</w:t>
      </w:r>
      <w:proofErr w:type="spellEnd"/>
      <w:r>
        <w:rPr>
          <w:color w:val="000000"/>
          <w:spacing w:val="-10"/>
          <w:sz w:val="28"/>
          <w:szCs w:val="28"/>
        </w:rPr>
        <w:t xml:space="preserve"> </w:t>
      </w:r>
    </w:p>
    <w:p w:rsidR="001A2C6C" w:rsidRDefault="0087256A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от  </w:t>
      </w:r>
      <w:r w:rsidR="001F4877">
        <w:rPr>
          <w:color w:val="000000"/>
          <w:spacing w:val="-8"/>
          <w:sz w:val="28"/>
          <w:szCs w:val="28"/>
        </w:rPr>
        <w:t>05.04.2021</w:t>
      </w:r>
      <w:r w:rsidR="001A2C6C">
        <w:rPr>
          <w:color w:val="000000"/>
          <w:spacing w:val="-8"/>
          <w:sz w:val="28"/>
          <w:szCs w:val="28"/>
        </w:rPr>
        <w:t xml:space="preserve"> года</w:t>
      </w:r>
    </w:p>
    <w:p w:rsidR="007100AB" w:rsidRDefault="007100AB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B843EE" w:rsidRDefault="007100AB" w:rsidP="00C55C45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объектам</w:t>
      </w:r>
      <w:r w:rsidR="00C55C45">
        <w:rPr>
          <w:color w:val="000000"/>
          <w:spacing w:val="-9"/>
          <w:sz w:val="28"/>
          <w:szCs w:val="28"/>
        </w:rPr>
        <w:t xml:space="preserve"> недвижимости</w:t>
      </w:r>
    </w:p>
    <w:p w:rsidR="00C55C45" w:rsidRDefault="001F4877" w:rsidP="00C55C45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нежилых строений</w:t>
      </w:r>
      <w:r w:rsidR="00C55C45">
        <w:rPr>
          <w:color w:val="000000"/>
          <w:spacing w:val="-9"/>
          <w:sz w:val="28"/>
          <w:szCs w:val="28"/>
        </w:rPr>
        <w:t xml:space="preserve">                                                                                                 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A2C6C" w:rsidRDefault="001F4877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BB54FF" w:rsidRDefault="001A2C6C" w:rsidP="00B843EE">
      <w:pPr>
        <w:shd w:val="clear" w:color="auto" w:fill="FFFFFF"/>
        <w:spacing w:before="298"/>
        <w:ind w:right="59" w:firstLine="720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1F4877">
        <w:rPr>
          <w:sz w:val="28"/>
          <w:szCs w:val="28"/>
        </w:rPr>
        <w:t xml:space="preserve"> </w:t>
      </w:r>
      <w:r w:rsidR="007100AB">
        <w:rPr>
          <w:color w:val="000000"/>
          <w:spacing w:val="-10"/>
          <w:sz w:val="28"/>
          <w:szCs w:val="28"/>
        </w:rPr>
        <w:t>Объектам</w:t>
      </w:r>
      <w:r w:rsidR="00BB54FF">
        <w:rPr>
          <w:color w:val="000000"/>
          <w:spacing w:val="-10"/>
          <w:sz w:val="28"/>
          <w:szCs w:val="28"/>
        </w:rPr>
        <w:t xml:space="preserve"> недвижимости:  </w:t>
      </w:r>
    </w:p>
    <w:p w:rsidR="001F4877" w:rsidRDefault="001F4877" w:rsidP="00C34F81">
      <w:pPr>
        <w:shd w:val="clear" w:color="auto" w:fill="FFFFFF"/>
        <w:tabs>
          <w:tab w:val="left" w:pos="504"/>
        </w:tabs>
        <w:ind w:left="14"/>
        <w:rPr>
          <w:spacing w:val="-6"/>
          <w:sz w:val="28"/>
          <w:szCs w:val="28"/>
        </w:rPr>
      </w:pPr>
      <w:r w:rsidRPr="001F4877">
        <w:rPr>
          <w:spacing w:val="-18"/>
          <w:sz w:val="28"/>
          <w:szCs w:val="28"/>
        </w:rPr>
        <w:t>1.1.</w:t>
      </w:r>
      <w:r w:rsidRPr="001F4877">
        <w:rPr>
          <w:sz w:val="28"/>
          <w:szCs w:val="28"/>
        </w:rPr>
        <w:tab/>
      </w:r>
      <w:r w:rsidRPr="001F4877">
        <w:rPr>
          <w:spacing w:val="-6"/>
          <w:sz w:val="28"/>
          <w:szCs w:val="28"/>
        </w:rPr>
        <w:t>Объект незавершенного строительств</w:t>
      </w:r>
      <w:proofErr w:type="gramStart"/>
      <w:r w:rsidRPr="001F4877">
        <w:rPr>
          <w:spacing w:val="-6"/>
          <w:sz w:val="28"/>
          <w:szCs w:val="28"/>
        </w:rPr>
        <w:t>а-</w:t>
      </w:r>
      <w:proofErr w:type="gramEnd"/>
      <w:r w:rsidR="00AC5D76">
        <w:rPr>
          <w:spacing w:val="-6"/>
          <w:sz w:val="28"/>
          <w:szCs w:val="28"/>
        </w:rPr>
        <w:t xml:space="preserve"> </w:t>
      </w:r>
      <w:r w:rsidRPr="001F4877">
        <w:rPr>
          <w:spacing w:val="-6"/>
          <w:sz w:val="28"/>
          <w:szCs w:val="28"/>
        </w:rPr>
        <w:t>административно-</w:t>
      </w:r>
      <w:r w:rsidR="00AC5D76">
        <w:rPr>
          <w:spacing w:val="-6"/>
          <w:sz w:val="28"/>
          <w:szCs w:val="28"/>
        </w:rPr>
        <w:t xml:space="preserve"> </w:t>
      </w:r>
      <w:r w:rsidRPr="001F4877">
        <w:rPr>
          <w:spacing w:val="-6"/>
          <w:sz w:val="28"/>
          <w:szCs w:val="28"/>
        </w:rPr>
        <w:t xml:space="preserve">бытовой корпус; назначение: </w:t>
      </w:r>
      <w:r>
        <w:rPr>
          <w:spacing w:val="-6"/>
          <w:sz w:val="28"/>
          <w:szCs w:val="28"/>
        </w:rPr>
        <w:t xml:space="preserve">   </w:t>
      </w:r>
      <w:r w:rsidRPr="001F4877">
        <w:rPr>
          <w:spacing w:val="-6"/>
          <w:sz w:val="28"/>
          <w:szCs w:val="28"/>
        </w:rPr>
        <w:t>объект</w:t>
      </w:r>
      <w:r>
        <w:rPr>
          <w:spacing w:val="-6"/>
          <w:sz w:val="28"/>
          <w:szCs w:val="28"/>
        </w:rPr>
        <w:t xml:space="preserve">  </w:t>
      </w:r>
      <w:r w:rsidRPr="001F4877">
        <w:rPr>
          <w:spacing w:val="-6"/>
          <w:sz w:val="28"/>
          <w:szCs w:val="28"/>
        </w:rPr>
        <w:t>незавершенного строительства;</w:t>
      </w:r>
    </w:p>
    <w:p w:rsidR="001F4877" w:rsidRDefault="001F4877" w:rsidP="00C34F81">
      <w:pPr>
        <w:shd w:val="clear" w:color="auto" w:fill="FFFFFF"/>
        <w:tabs>
          <w:tab w:val="left" w:pos="504"/>
        </w:tabs>
        <w:ind w:left="14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 площадь: общая площадь застройки - 119,0 кв.м., </w:t>
      </w:r>
    </w:p>
    <w:p w:rsidR="001F4877" w:rsidRPr="001F4877" w:rsidRDefault="001F4877" w:rsidP="00C34F81">
      <w:pPr>
        <w:shd w:val="clear" w:color="auto" w:fill="FFFFFF"/>
        <w:tabs>
          <w:tab w:val="left" w:pos="504"/>
        </w:tabs>
        <w:ind w:left="14"/>
        <w:rPr>
          <w:sz w:val="28"/>
          <w:szCs w:val="28"/>
        </w:rPr>
      </w:pPr>
      <w:r w:rsidRPr="001F4877">
        <w:rPr>
          <w:sz w:val="28"/>
          <w:szCs w:val="28"/>
        </w:rPr>
        <w:t xml:space="preserve">инвентарный номер: 38:220:002:000173380:0103:20000; литер: A3; </w:t>
      </w:r>
      <w:r w:rsidRPr="001F4877">
        <w:rPr>
          <w:spacing w:val="-7"/>
          <w:sz w:val="28"/>
          <w:szCs w:val="28"/>
        </w:rPr>
        <w:br/>
      </w:r>
      <w:r w:rsidRPr="001F4877">
        <w:rPr>
          <w:sz w:val="28"/>
          <w:szCs w:val="28"/>
        </w:rPr>
        <w:t>кадастровый (или условный) 46-46-12/002/2012-122.</w:t>
      </w:r>
    </w:p>
    <w:p w:rsidR="001F4877" w:rsidRDefault="001F4877" w:rsidP="00C34F81">
      <w:pPr>
        <w:shd w:val="clear" w:color="auto" w:fill="FFFFFF"/>
        <w:tabs>
          <w:tab w:val="left" w:pos="425"/>
        </w:tabs>
        <w:ind w:left="22" w:right="22"/>
        <w:rPr>
          <w:spacing w:val="-6"/>
          <w:sz w:val="28"/>
          <w:szCs w:val="28"/>
        </w:rPr>
      </w:pPr>
      <w:r w:rsidRPr="001F4877">
        <w:rPr>
          <w:spacing w:val="-20"/>
          <w:sz w:val="28"/>
          <w:szCs w:val="28"/>
        </w:rPr>
        <w:t>1.2.</w:t>
      </w:r>
      <w:r w:rsidRPr="001F4877">
        <w:rPr>
          <w:sz w:val="28"/>
          <w:szCs w:val="28"/>
        </w:rPr>
        <w:tab/>
      </w:r>
      <w:r w:rsidRPr="001F4877">
        <w:rPr>
          <w:spacing w:val="-6"/>
          <w:sz w:val="28"/>
          <w:szCs w:val="28"/>
        </w:rPr>
        <w:t>Нежилое здание литер</w:t>
      </w:r>
      <w:proofErr w:type="gramStart"/>
      <w:r w:rsidRPr="001F4877">
        <w:rPr>
          <w:spacing w:val="-6"/>
          <w:sz w:val="28"/>
          <w:szCs w:val="28"/>
        </w:rPr>
        <w:t xml:space="preserve"> А</w:t>
      </w:r>
      <w:proofErr w:type="gramEnd"/>
      <w:r w:rsidRPr="001F4877">
        <w:rPr>
          <w:spacing w:val="-6"/>
          <w:sz w:val="28"/>
          <w:szCs w:val="28"/>
        </w:rPr>
        <w:t>;</w:t>
      </w:r>
    </w:p>
    <w:p w:rsidR="001F4877" w:rsidRDefault="001F4877" w:rsidP="00C34F81">
      <w:pPr>
        <w:shd w:val="clear" w:color="auto" w:fill="FFFFFF"/>
        <w:tabs>
          <w:tab w:val="left" w:pos="425"/>
        </w:tabs>
        <w:ind w:left="22" w:right="22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 площадь: 265,2 кв</w:t>
      </w:r>
      <w:proofErr w:type="gramStart"/>
      <w:r w:rsidRPr="001F4877">
        <w:rPr>
          <w:spacing w:val="-6"/>
          <w:sz w:val="28"/>
          <w:szCs w:val="28"/>
        </w:rPr>
        <w:t>.м</w:t>
      </w:r>
      <w:proofErr w:type="gramEnd"/>
      <w:r w:rsidRPr="001F4877">
        <w:rPr>
          <w:spacing w:val="-6"/>
          <w:sz w:val="28"/>
          <w:szCs w:val="28"/>
        </w:rPr>
        <w:t xml:space="preserve">; этажность: 2; подземная этажность: 1; </w:t>
      </w:r>
    </w:p>
    <w:p w:rsidR="001F4877" w:rsidRDefault="001F4877" w:rsidP="00C34F81">
      <w:pPr>
        <w:shd w:val="clear" w:color="auto" w:fill="FFFFFF"/>
        <w:tabs>
          <w:tab w:val="left" w:pos="425"/>
        </w:tabs>
        <w:ind w:left="22" w:right="22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>инвентарный</w:t>
      </w:r>
      <w:r>
        <w:rPr>
          <w:spacing w:val="-6"/>
          <w:sz w:val="28"/>
          <w:szCs w:val="28"/>
        </w:rPr>
        <w:t xml:space="preserve">   </w:t>
      </w:r>
      <w:r w:rsidRPr="001F4877">
        <w:rPr>
          <w:spacing w:val="-6"/>
          <w:sz w:val="28"/>
          <w:szCs w:val="28"/>
        </w:rPr>
        <w:t xml:space="preserve">номер: 38:220:001:015549670; </w:t>
      </w:r>
    </w:p>
    <w:p w:rsidR="001F4877" w:rsidRPr="001F4877" w:rsidRDefault="001F4877" w:rsidP="00C34F81">
      <w:pPr>
        <w:shd w:val="clear" w:color="auto" w:fill="FFFFFF"/>
        <w:tabs>
          <w:tab w:val="left" w:pos="425"/>
        </w:tabs>
        <w:ind w:left="22" w:right="22"/>
        <w:rPr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46-46-01/018/2005-084.</w:t>
      </w:r>
    </w:p>
    <w:p w:rsidR="001F4877" w:rsidRPr="001F4877" w:rsidRDefault="001F4877" w:rsidP="00C34F81">
      <w:pPr>
        <w:numPr>
          <w:ilvl w:val="0"/>
          <w:numId w:val="1"/>
        </w:numPr>
        <w:shd w:val="clear" w:color="auto" w:fill="FFFFFF"/>
        <w:tabs>
          <w:tab w:val="left" w:pos="569"/>
        </w:tabs>
        <w:ind w:left="14" w:right="22"/>
        <w:rPr>
          <w:spacing w:val="-20"/>
          <w:sz w:val="28"/>
          <w:szCs w:val="28"/>
        </w:rPr>
      </w:pPr>
      <w:r w:rsidRPr="001F4877">
        <w:rPr>
          <w:spacing w:val="-6"/>
          <w:sz w:val="28"/>
          <w:szCs w:val="28"/>
        </w:rPr>
        <w:t>Нежилое здание литер В</w:t>
      </w:r>
      <w:proofErr w:type="gramStart"/>
      <w:r w:rsidRPr="001F4877">
        <w:rPr>
          <w:spacing w:val="-6"/>
          <w:sz w:val="28"/>
          <w:szCs w:val="28"/>
        </w:rPr>
        <w:t>2</w:t>
      </w:r>
      <w:proofErr w:type="gramEnd"/>
      <w:r w:rsidRPr="001F4877">
        <w:rPr>
          <w:spacing w:val="-6"/>
          <w:sz w:val="28"/>
          <w:szCs w:val="28"/>
        </w:rPr>
        <w:t>;</w:t>
      </w:r>
    </w:p>
    <w:p w:rsidR="001F4877" w:rsidRPr="001F4877" w:rsidRDefault="001F4877" w:rsidP="00C34F81">
      <w:pPr>
        <w:shd w:val="clear" w:color="auto" w:fill="FFFFFF"/>
        <w:tabs>
          <w:tab w:val="left" w:pos="569"/>
        </w:tabs>
        <w:ind w:left="14" w:right="22"/>
        <w:rPr>
          <w:spacing w:val="-20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 площадь: 637,8 кв</w:t>
      </w:r>
      <w:proofErr w:type="gramStart"/>
      <w:r w:rsidRPr="001F4877">
        <w:rPr>
          <w:spacing w:val="-6"/>
          <w:sz w:val="28"/>
          <w:szCs w:val="28"/>
        </w:rPr>
        <w:t>.м</w:t>
      </w:r>
      <w:proofErr w:type="gramEnd"/>
      <w:r w:rsidRPr="001F4877">
        <w:rPr>
          <w:spacing w:val="-6"/>
          <w:sz w:val="28"/>
          <w:szCs w:val="28"/>
        </w:rPr>
        <w:t xml:space="preserve">; этажность: 1; </w:t>
      </w:r>
    </w:p>
    <w:p w:rsidR="001F4877" w:rsidRDefault="001F4877" w:rsidP="00C34F81">
      <w:pPr>
        <w:shd w:val="clear" w:color="auto" w:fill="FFFFFF"/>
        <w:tabs>
          <w:tab w:val="left" w:pos="569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инвентарный номер: 38:220:001:015549670:0302:20000; </w:t>
      </w:r>
    </w:p>
    <w:p w:rsidR="001F4877" w:rsidRPr="001F4877" w:rsidRDefault="001F4877" w:rsidP="00C34F81">
      <w:pPr>
        <w:shd w:val="clear" w:color="auto" w:fill="FFFFFF"/>
        <w:tabs>
          <w:tab w:val="left" w:pos="569"/>
        </w:tabs>
        <w:ind w:left="14" w:right="22"/>
        <w:rPr>
          <w:spacing w:val="-20"/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46-46-01/018/2005-085.</w:t>
      </w:r>
    </w:p>
    <w:p w:rsidR="001F4877" w:rsidRPr="001F4877" w:rsidRDefault="001F4877" w:rsidP="00C34F81">
      <w:pPr>
        <w:numPr>
          <w:ilvl w:val="0"/>
          <w:numId w:val="1"/>
        </w:numPr>
        <w:shd w:val="clear" w:color="auto" w:fill="FFFFFF"/>
        <w:tabs>
          <w:tab w:val="left" w:pos="569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7"/>
          <w:sz w:val="28"/>
          <w:szCs w:val="28"/>
        </w:rPr>
        <w:t xml:space="preserve">Нежилое здание литер </w:t>
      </w:r>
      <w:r w:rsidRPr="001F4877">
        <w:rPr>
          <w:spacing w:val="13"/>
          <w:sz w:val="28"/>
          <w:szCs w:val="28"/>
        </w:rPr>
        <w:t>Б</w:t>
      </w:r>
      <w:proofErr w:type="gramStart"/>
      <w:r w:rsidRPr="001F4877">
        <w:rPr>
          <w:spacing w:val="13"/>
          <w:sz w:val="28"/>
          <w:szCs w:val="28"/>
        </w:rPr>
        <w:t>1</w:t>
      </w:r>
      <w:proofErr w:type="gramEnd"/>
      <w:r w:rsidRPr="001F4877">
        <w:rPr>
          <w:spacing w:val="13"/>
          <w:sz w:val="28"/>
          <w:szCs w:val="28"/>
        </w:rPr>
        <w:t>;</w:t>
      </w:r>
      <w:r w:rsidRPr="001F4877">
        <w:rPr>
          <w:spacing w:val="-7"/>
          <w:sz w:val="28"/>
          <w:szCs w:val="28"/>
        </w:rPr>
        <w:t xml:space="preserve"> </w:t>
      </w:r>
    </w:p>
    <w:p w:rsidR="001F4877" w:rsidRPr="001F4877" w:rsidRDefault="001F4877" w:rsidP="00C34F81">
      <w:pPr>
        <w:shd w:val="clear" w:color="auto" w:fill="FFFFFF"/>
        <w:tabs>
          <w:tab w:val="left" w:pos="569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7"/>
          <w:sz w:val="28"/>
          <w:szCs w:val="28"/>
        </w:rPr>
        <w:t>площадь: 292,8 кв</w:t>
      </w:r>
      <w:proofErr w:type="gramStart"/>
      <w:r w:rsidRPr="001F4877">
        <w:rPr>
          <w:spacing w:val="-7"/>
          <w:sz w:val="28"/>
          <w:szCs w:val="28"/>
        </w:rPr>
        <w:t>.м</w:t>
      </w:r>
      <w:proofErr w:type="gramEnd"/>
      <w:r w:rsidRPr="001F4877">
        <w:rPr>
          <w:spacing w:val="-7"/>
          <w:sz w:val="28"/>
          <w:szCs w:val="28"/>
        </w:rPr>
        <w:t xml:space="preserve">; этажность: 1; </w:t>
      </w:r>
    </w:p>
    <w:p w:rsidR="001F4877" w:rsidRDefault="001F4877" w:rsidP="00C34F81">
      <w:pPr>
        <w:shd w:val="clear" w:color="auto" w:fill="FFFFFF"/>
        <w:tabs>
          <w:tab w:val="left" w:pos="569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7"/>
          <w:sz w:val="28"/>
          <w:szCs w:val="28"/>
        </w:rPr>
        <w:t xml:space="preserve">инвентарный номер: </w:t>
      </w:r>
      <w:r w:rsidRPr="001F4877">
        <w:rPr>
          <w:spacing w:val="-6"/>
          <w:sz w:val="28"/>
          <w:szCs w:val="28"/>
        </w:rPr>
        <w:t xml:space="preserve">38:220:002:000173380:0201:20000; </w:t>
      </w:r>
    </w:p>
    <w:p w:rsidR="001F4877" w:rsidRPr="001F4877" w:rsidRDefault="001F4877" w:rsidP="00C34F81">
      <w:pPr>
        <w:shd w:val="clear" w:color="auto" w:fill="FFFFFF"/>
        <w:tabs>
          <w:tab w:val="left" w:pos="569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46-46-12/002/2012-121.</w:t>
      </w:r>
    </w:p>
    <w:p w:rsidR="001F4877" w:rsidRDefault="001F4877" w:rsidP="00C34F81">
      <w:pPr>
        <w:shd w:val="clear" w:color="auto" w:fill="FFFFFF"/>
        <w:tabs>
          <w:tab w:val="left" w:pos="446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18"/>
          <w:sz w:val="28"/>
          <w:szCs w:val="28"/>
        </w:rPr>
        <w:t>1.5.</w:t>
      </w:r>
      <w:r w:rsidRPr="001F4877">
        <w:rPr>
          <w:sz w:val="28"/>
          <w:szCs w:val="28"/>
        </w:rPr>
        <w:tab/>
      </w:r>
      <w:r w:rsidRPr="001F4877">
        <w:rPr>
          <w:spacing w:val="-6"/>
          <w:sz w:val="28"/>
          <w:szCs w:val="28"/>
        </w:rPr>
        <w:t>Склад, назначение: нежилое, литер: Б;</w:t>
      </w:r>
    </w:p>
    <w:p w:rsidR="001F4877" w:rsidRDefault="001F4877" w:rsidP="00C34F81">
      <w:pPr>
        <w:shd w:val="clear" w:color="auto" w:fill="FFFFFF"/>
        <w:tabs>
          <w:tab w:val="left" w:pos="446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 площадь: 427,7 кв</w:t>
      </w:r>
      <w:proofErr w:type="gramStart"/>
      <w:r w:rsidRPr="001F4877">
        <w:rPr>
          <w:spacing w:val="-6"/>
          <w:sz w:val="28"/>
          <w:szCs w:val="28"/>
        </w:rPr>
        <w:t>.м</w:t>
      </w:r>
      <w:proofErr w:type="gramEnd"/>
      <w:r w:rsidRPr="001F4877">
        <w:rPr>
          <w:spacing w:val="-6"/>
          <w:sz w:val="28"/>
          <w:szCs w:val="28"/>
        </w:rPr>
        <w:t xml:space="preserve">; этажность: </w:t>
      </w:r>
      <w:r w:rsidRPr="001F4877">
        <w:rPr>
          <w:spacing w:val="-6"/>
          <w:sz w:val="28"/>
          <w:szCs w:val="28"/>
          <w:lang w:val="en-US"/>
        </w:rPr>
        <w:t>I</w:t>
      </w:r>
      <w:r w:rsidRPr="001F4877">
        <w:rPr>
          <w:spacing w:val="-6"/>
          <w:sz w:val="28"/>
          <w:szCs w:val="28"/>
        </w:rPr>
        <w:t xml:space="preserve">; </w:t>
      </w:r>
    </w:p>
    <w:p w:rsidR="001F4877" w:rsidRDefault="001F4877" w:rsidP="00C34F81">
      <w:pPr>
        <w:shd w:val="clear" w:color="auto" w:fill="FFFFFF"/>
        <w:tabs>
          <w:tab w:val="left" w:pos="446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>инвентарный номер:</w:t>
      </w:r>
      <w:r>
        <w:rPr>
          <w:spacing w:val="-6"/>
          <w:sz w:val="28"/>
          <w:szCs w:val="28"/>
        </w:rPr>
        <w:t xml:space="preserve">  </w:t>
      </w:r>
      <w:r w:rsidRPr="001F4877">
        <w:rPr>
          <w:spacing w:val="-6"/>
          <w:sz w:val="28"/>
          <w:szCs w:val="28"/>
        </w:rPr>
        <w:t xml:space="preserve">38:220:002:000173380:0200:20000; </w:t>
      </w:r>
    </w:p>
    <w:p w:rsidR="001F4877" w:rsidRPr="001F4877" w:rsidRDefault="001F4877" w:rsidP="00C34F81">
      <w:pPr>
        <w:shd w:val="clear" w:color="auto" w:fill="FFFFFF"/>
        <w:tabs>
          <w:tab w:val="left" w:pos="446"/>
        </w:tabs>
        <w:ind w:left="14" w:right="22"/>
        <w:rPr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46-46-12/002/2012-120.</w:t>
      </w:r>
    </w:p>
    <w:p w:rsidR="001F4877" w:rsidRPr="001F4877" w:rsidRDefault="001F4877" w:rsidP="00C34F81">
      <w:pPr>
        <w:numPr>
          <w:ilvl w:val="0"/>
          <w:numId w:val="2"/>
        </w:numPr>
        <w:shd w:val="clear" w:color="auto" w:fill="FFFFFF"/>
        <w:tabs>
          <w:tab w:val="left" w:pos="540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Нежилое здание, литер </w:t>
      </w:r>
      <w:r w:rsidRPr="001F4877">
        <w:rPr>
          <w:spacing w:val="5"/>
          <w:sz w:val="28"/>
          <w:szCs w:val="28"/>
        </w:rPr>
        <w:t>А</w:t>
      </w:r>
      <w:proofErr w:type="gramStart"/>
      <w:r w:rsidRPr="001F4877">
        <w:rPr>
          <w:spacing w:val="5"/>
          <w:sz w:val="28"/>
          <w:szCs w:val="28"/>
        </w:rPr>
        <w:t>1</w:t>
      </w:r>
      <w:proofErr w:type="gramEnd"/>
      <w:r w:rsidRPr="001F4877">
        <w:rPr>
          <w:spacing w:val="5"/>
          <w:sz w:val="28"/>
          <w:szCs w:val="28"/>
        </w:rPr>
        <w:t>;</w:t>
      </w:r>
      <w:r w:rsidRPr="001F4877">
        <w:rPr>
          <w:spacing w:val="-6"/>
          <w:sz w:val="28"/>
          <w:szCs w:val="28"/>
        </w:rPr>
        <w:t xml:space="preserve"> </w:t>
      </w:r>
    </w:p>
    <w:p w:rsidR="001F4877" w:rsidRPr="001F4877" w:rsidRDefault="001F4877" w:rsidP="00C34F81">
      <w:pPr>
        <w:shd w:val="clear" w:color="auto" w:fill="FFFFFF"/>
        <w:tabs>
          <w:tab w:val="left" w:pos="540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6"/>
          <w:sz w:val="28"/>
          <w:szCs w:val="28"/>
        </w:rPr>
        <w:t>площадь: 42,6 кв</w:t>
      </w:r>
      <w:proofErr w:type="gramStart"/>
      <w:r w:rsidRPr="001F4877">
        <w:rPr>
          <w:spacing w:val="-6"/>
          <w:sz w:val="28"/>
          <w:szCs w:val="28"/>
        </w:rPr>
        <w:t>.м</w:t>
      </w:r>
      <w:proofErr w:type="gramEnd"/>
      <w:r w:rsidRPr="001F4877">
        <w:rPr>
          <w:spacing w:val="-6"/>
          <w:sz w:val="28"/>
          <w:szCs w:val="28"/>
        </w:rPr>
        <w:t xml:space="preserve">; этажность: 1; </w:t>
      </w:r>
    </w:p>
    <w:p w:rsidR="001F4877" w:rsidRDefault="001F4877" w:rsidP="00C34F81">
      <w:pPr>
        <w:shd w:val="clear" w:color="auto" w:fill="FFFFFF"/>
        <w:tabs>
          <w:tab w:val="left" w:pos="540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инвентарный номер: 38:220:001:015549670:0101:20000; </w:t>
      </w:r>
    </w:p>
    <w:p w:rsidR="001F4877" w:rsidRPr="001F4877" w:rsidRDefault="001F4877" w:rsidP="00C34F81">
      <w:pPr>
        <w:shd w:val="clear" w:color="auto" w:fill="FFFFFF"/>
        <w:tabs>
          <w:tab w:val="left" w:pos="540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5"/>
          <w:sz w:val="28"/>
          <w:szCs w:val="28"/>
        </w:rPr>
        <w:lastRenderedPageBreak/>
        <w:t>кадастровый (или условный) номер 46-46-12/009/2007-806.</w:t>
      </w:r>
    </w:p>
    <w:p w:rsidR="001F4877" w:rsidRPr="001F4877" w:rsidRDefault="001F4877" w:rsidP="00C34F81">
      <w:pPr>
        <w:numPr>
          <w:ilvl w:val="0"/>
          <w:numId w:val="2"/>
        </w:numPr>
        <w:shd w:val="clear" w:color="auto" w:fill="FFFFFF"/>
        <w:tabs>
          <w:tab w:val="left" w:pos="540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7"/>
          <w:sz w:val="28"/>
          <w:szCs w:val="28"/>
        </w:rPr>
        <w:t xml:space="preserve">Нежилое здание, литер </w:t>
      </w:r>
      <w:r w:rsidRPr="001F4877">
        <w:rPr>
          <w:spacing w:val="9"/>
          <w:sz w:val="28"/>
          <w:szCs w:val="28"/>
        </w:rPr>
        <w:t>В</w:t>
      </w:r>
      <w:proofErr w:type="gramStart"/>
      <w:r w:rsidRPr="001F4877">
        <w:rPr>
          <w:spacing w:val="9"/>
          <w:sz w:val="28"/>
          <w:szCs w:val="28"/>
        </w:rPr>
        <w:t>1</w:t>
      </w:r>
      <w:proofErr w:type="gramEnd"/>
      <w:r w:rsidRPr="001F4877">
        <w:rPr>
          <w:spacing w:val="9"/>
          <w:sz w:val="28"/>
          <w:szCs w:val="28"/>
        </w:rPr>
        <w:t>;</w:t>
      </w:r>
      <w:r w:rsidRPr="001F4877">
        <w:rPr>
          <w:spacing w:val="-7"/>
          <w:sz w:val="28"/>
          <w:szCs w:val="28"/>
        </w:rPr>
        <w:t xml:space="preserve"> </w:t>
      </w:r>
    </w:p>
    <w:p w:rsidR="001F4877" w:rsidRDefault="001F4877" w:rsidP="00C34F81">
      <w:pPr>
        <w:shd w:val="clear" w:color="auto" w:fill="FFFFFF"/>
        <w:tabs>
          <w:tab w:val="left" w:pos="540"/>
        </w:tabs>
        <w:ind w:left="14" w:right="22"/>
        <w:rPr>
          <w:spacing w:val="-7"/>
          <w:sz w:val="28"/>
          <w:szCs w:val="28"/>
        </w:rPr>
      </w:pPr>
      <w:r w:rsidRPr="001F4877">
        <w:rPr>
          <w:spacing w:val="-7"/>
          <w:sz w:val="28"/>
          <w:szCs w:val="28"/>
        </w:rPr>
        <w:t>площадь: 35,4 кв</w:t>
      </w:r>
      <w:proofErr w:type="gramStart"/>
      <w:r w:rsidRPr="001F4877">
        <w:rPr>
          <w:spacing w:val="-7"/>
          <w:sz w:val="28"/>
          <w:szCs w:val="28"/>
        </w:rPr>
        <w:t>.м</w:t>
      </w:r>
      <w:proofErr w:type="gramEnd"/>
      <w:r w:rsidRPr="001F4877">
        <w:rPr>
          <w:spacing w:val="-7"/>
          <w:sz w:val="28"/>
          <w:szCs w:val="28"/>
        </w:rPr>
        <w:t xml:space="preserve">; Этажность: 1; </w:t>
      </w:r>
    </w:p>
    <w:p w:rsidR="001F4877" w:rsidRDefault="001F4877" w:rsidP="00C34F81">
      <w:pPr>
        <w:shd w:val="clear" w:color="auto" w:fill="FFFFFF"/>
        <w:tabs>
          <w:tab w:val="left" w:pos="540"/>
        </w:tabs>
        <w:ind w:left="14" w:right="22"/>
        <w:rPr>
          <w:spacing w:val="-6"/>
          <w:sz w:val="28"/>
          <w:szCs w:val="28"/>
        </w:rPr>
      </w:pPr>
      <w:r w:rsidRPr="001F4877">
        <w:rPr>
          <w:spacing w:val="-7"/>
          <w:sz w:val="28"/>
          <w:szCs w:val="28"/>
        </w:rPr>
        <w:t xml:space="preserve">инвентарный номер: </w:t>
      </w:r>
      <w:r w:rsidRPr="001F4877">
        <w:rPr>
          <w:spacing w:val="-6"/>
          <w:sz w:val="28"/>
          <w:szCs w:val="28"/>
        </w:rPr>
        <w:t xml:space="preserve">38:220:001:015549670:0301:20000; </w:t>
      </w:r>
    </w:p>
    <w:p w:rsidR="001F4877" w:rsidRPr="001F4877" w:rsidRDefault="001F4877" w:rsidP="00C34F81">
      <w:pPr>
        <w:shd w:val="clear" w:color="auto" w:fill="FFFFFF"/>
        <w:tabs>
          <w:tab w:val="left" w:pos="540"/>
        </w:tabs>
        <w:ind w:left="14" w:right="22"/>
        <w:rPr>
          <w:spacing w:val="-18"/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46-46-12/009/2007-809.</w:t>
      </w:r>
    </w:p>
    <w:p w:rsidR="001F4877" w:rsidRPr="001F4877" w:rsidRDefault="001F4877" w:rsidP="00C34F81">
      <w:pPr>
        <w:numPr>
          <w:ilvl w:val="0"/>
          <w:numId w:val="2"/>
        </w:numPr>
        <w:shd w:val="clear" w:color="auto" w:fill="FFFFFF"/>
        <w:tabs>
          <w:tab w:val="left" w:pos="540"/>
        </w:tabs>
        <w:ind w:left="14" w:right="29"/>
        <w:rPr>
          <w:spacing w:val="-18"/>
          <w:sz w:val="28"/>
          <w:szCs w:val="28"/>
        </w:rPr>
      </w:pPr>
      <w:r w:rsidRPr="001F4877">
        <w:rPr>
          <w:spacing w:val="-6"/>
          <w:sz w:val="28"/>
          <w:szCs w:val="28"/>
        </w:rPr>
        <w:t>Нежилое здание, литер А</w:t>
      </w:r>
      <w:proofErr w:type="gramStart"/>
      <w:r w:rsidRPr="001F4877">
        <w:rPr>
          <w:spacing w:val="-6"/>
          <w:sz w:val="28"/>
          <w:szCs w:val="28"/>
        </w:rPr>
        <w:t>2</w:t>
      </w:r>
      <w:proofErr w:type="gramEnd"/>
      <w:r w:rsidRPr="001F4877">
        <w:rPr>
          <w:spacing w:val="-6"/>
          <w:sz w:val="28"/>
          <w:szCs w:val="28"/>
        </w:rPr>
        <w:t>;</w:t>
      </w:r>
    </w:p>
    <w:p w:rsidR="001F4877" w:rsidRDefault="001F4877" w:rsidP="00C34F81">
      <w:pPr>
        <w:shd w:val="clear" w:color="auto" w:fill="FFFFFF"/>
        <w:tabs>
          <w:tab w:val="left" w:pos="540"/>
        </w:tabs>
        <w:ind w:left="14" w:right="29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 xml:space="preserve"> площадь: 44,5 кв</w:t>
      </w:r>
      <w:proofErr w:type="gramStart"/>
      <w:r w:rsidRPr="001F4877">
        <w:rPr>
          <w:spacing w:val="-6"/>
          <w:sz w:val="28"/>
          <w:szCs w:val="28"/>
        </w:rPr>
        <w:t>.м</w:t>
      </w:r>
      <w:proofErr w:type="gramEnd"/>
      <w:r w:rsidRPr="001F4877">
        <w:rPr>
          <w:spacing w:val="-6"/>
          <w:sz w:val="28"/>
          <w:szCs w:val="28"/>
        </w:rPr>
        <w:t xml:space="preserve">; этажность: 2; </w:t>
      </w:r>
    </w:p>
    <w:p w:rsidR="001F4877" w:rsidRDefault="001F4877" w:rsidP="00C34F81">
      <w:pPr>
        <w:shd w:val="clear" w:color="auto" w:fill="FFFFFF"/>
        <w:tabs>
          <w:tab w:val="left" w:pos="540"/>
        </w:tabs>
        <w:ind w:left="14" w:right="29"/>
        <w:rPr>
          <w:spacing w:val="-6"/>
          <w:sz w:val="28"/>
          <w:szCs w:val="28"/>
        </w:rPr>
      </w:pPr>
      <w:r w:rsidRPr="001F4877">
        <w:rPr>
          <w:spacing w:val="-6"/>
          <w:sz w:val="28"/>
          <w:szCs w:val="28"/>
        </w:rPr>
        <w:t>инвентарный номер: 38:220:001:015549670:0102:20000;</w:t>
      </w:r>
    </w:p>
    <w:p w:rsidR="001F4877" w:rsidRPr="001F4877" w:rsidRDefault="001F4877" w:rsidP="00C34F81">
      <w:pPr>
        <w:shd w:val="clear" w:color="auto" w:fill="FFFFFF"/>
        <w:tabs>
          <w:tab w:val="left" w:pos="540"/>
        </w:tabs>
        <w:ind w:left="14" w:right="29"/>
        <w:rPr>
          <w:spacing w:val="-18"/>
          <w:sz w:val="28"/>
          <w:szCs w:val="28"/>
        </w:rPr>
      </w:pPr>
      <w:r w:rsidRPr="001F4877">
        <w:rPr>
          <w:spacing w:val="-5"/>
          <w:sz w:val="28"/>
          <w:szCs w:val="28"/>
        </w:rPr>
        <w:t xml:space="preserve"> кадастровый (или условный) номер 46-46-12/009/2007-807.</w:t>
      </w:r>
    </w:p>
    <w:p w:rsidR="00D90D65" w:rsidRPr="00D90D65" w:rsidRDefault="001F4877" w:rsidP="00C34F81">
      <w:pPr>
        <w:numPr>
          <w:ilvl w:val="0"/>
          <w:numId w:val="2"/>
        </w:numPr>
        <w:shd w:val="clear" w:color="auto" w:fill="FFFFFF"/>
        <w:tabs>
          <w:tab w:val="left" w:pos="540"/>
        </w:tabs>
        <w:ind w:left="14" w:right="29"/>
        <w:rPr>
          <w:spacing w:val="-20"/>
          <w:sz w:val="28"/>
          <w:szCs w:val="28"/>
        </w:rPr>
      </w:pPr>
      <w:r w:rsidRPr="001F4877">
        <w:rPr>
          <w:spacing w:val="-5"/>
          <w:sz w:val="28"/>
          <w:szCs w:val="28"/>
        </w:rPr>
        <w:t>Нежилое здание, литер</w:t>
      </w:r>
      <w:proofErr w:type="gramStart"/>
      <w:r w:rsidRPr="001F4877">
        <w:rPr>
          <w:spacing w:val="-5"/>
          <w:sz w:val="28"/>
          <w:szCs w:val="28"/>
        </w:rPr>
        <w:t xml:space="preserve"> В</w:t>
      </w:r>
      <w:proofErr w:type="gramEnd"/>
      <w:r w:rsidRPr="001F4877">
        <w:rPr>
          <w:spacing w:val="-5"/>
          <w:sz w:val="28"/>
          <w:szCs w:val="28"/>
        </w:rPr>
        <w:t>;</w:t>
      </w:r>
    </w:p>
    <w:p w:rsidR="00D90D65" w:rsidRPr="00D90D65" w:rsidRDefault="001F4877" w:rsidP="00C34F81">
      <w:pPr>
        <w:shd w:val="clear" w:color="auto" w:fill="FFFFFF"/>
        <w:tabs>
          <w:tab w:val="left" w:pos="540"/>
        </w:tabs>
        <w:ind w:left="14" w:right="29"/>
        <w:rPr>
          <w:spacing w:val="-20"/>
          <w:sz w:val="28"/>
          <w:szCs w:val="28"/>
        </w:rPr>
      </w:pPr>
      <w:r w:rsidRPr="001F4877">
        <w:rPr>
          <w:spacing w:val="-5"/>
          <w:sz w:val="28"/>
          <w:szCs w:val="28"/>
        </w:rPr>
        <w:t xml:space="preserve"> площадь: 23,0 кв</w:t>
      </w:r>
      <w:proofErr w:type="gramStart"/>
      <w:r w:rsidRPr="001F4877">
        <w:rPr>
          <w:spacing w:val="-5"/>
          <w:sz w:val="28"/>
          <w:szCs w:val="28"/>
        </w:rPr>
        <w:t>.м</w:t>
      </w:r>
      <w:proofErr w:type="gramEnd"/>
      <w:r w:rsidRPr="001F4877">
        <w:rPr>
          <w:spacing w:val="-5"/>
          <w:sz w:val="28"/>
          <w:szCs w:val="28"/>
        </w:rPr>
        <w:t>; этажность: 1;</w:t>
      </w:r>
    </w:p>
    <w:p w:rsidR="00D90D65" w:rsidRDefault="001F4877" w:rsidP="00C34F81">
      <w:pPr>
        <w:shd w:val="clear" w:color="auto" w:fill="FFFFFF"/>
        <w:tabs>
          <w:tab w:val="left" w:pos="540"/>
        </w:tabs>
        <w:ind w:left="14" w:right="29"/>
        <w:rPr>
          <w:spacing w:val="-6"/>
          <w:sz w:val="28"/>
          <w:szCs w:val="28"/>
        </w:rPr>
      </w:pPr>
      <w:r w:rsidRPr="001F4877">
        <w:rPr>
          <w:spacing w:val="-5"/>
          <w:sz w:val="28"/>
          <w:szCs w:val="28"/>
        </w:rPr>
        <w:t xml:space="preserve"> инвентарный номер: </w:t>
      </w:r>
      <w:r w:rsidRPr="001F4877">
        <w:rPr>
          <w:spacing w:val="-6"/>
          <w:sz w:val="28"/>
          <w:szCs w:val="28"/>
        </w:rPr>
        <w:t xml:space="preserve">38:220:001:015549670:0300:20000; </w:t>
      </w:r>
    </w:p>
    <w:p w:rsidR="00B843EE" w:rsidRDefault="001F4877" w:rsidP="007100AB">
      <w:pPr>
        <w:shd w:val="clear" w:color="auto" w:fill="FFFFFF"/>
        <w:tabs>
          <w:tab w:val="left" w:pos="540"/>
        </w:tabs>
        <w:ind w:left="14" w:right="29"/>
        <w:rPr>
          <w:color w:val="000000"/>
          <w:spacing w:val="-10"/>
          <w:sz w:val="28"/>
          <w:szCs w:val="28"/>
        </w:rPr>
      </w:pPr>
      <w:r w:rsidRPr="001F4877">
        <w:rPr>
          <w:spacing w:val="-5"/>
          <w:sz w:val="28"/>
          <w:szCs w:val="28"/>
        </w:rPr>
        <w:t>кадастровый (или условный) номер 46-46-12/009/2007-808</w:t>
      </w:r>
      <w:r w:rsidR="00C34F81">
        <w:rPr>
          <w:spacing w:val="-5"/>
          <w:sz w:val="28"/>
          <w:szCs w:val="28"/>
        </w:rPr>
        <w:t>;</w:t>
      </w:r>
      <w:r w:rsidR="007100AB" w:rsidRPr="007100AB">
        <w:rPr>
          <w:sz w:val="28"/>
          <w:szCs w:val="28"/>
        </w:rPr>
        <w:t xml:space="preserve"> </w:t>
      </w:r>
      <w:r w:rsidR="007100AB">
        <w:rPr>
          <w:sz w:val="28"/>
          <w:szCs w:val="28"/>
        </w:rPr>
        <w:t xml:space="preserve">  расположенным на  земельном участке,</w:t>
      </w:r>
      <w:r w:rsidR="007100AB" w:rsidRPr="007100AB">
        <w:rPr>
          <w:color w:val="000000"/>
          <w:spacing w:val="-10"/>
          <w:sz w:val="28"/>
          <w:szCs w:val="28"/>
        </w:rPr>
        <w:t xml:space="preserve"> </w:t>
      </w:r>
      <w:r w:rsidR="007100AB">
        <w:rPr>
          <w:color w:val="000000"/>
          <w:spacing w:val="-10"/>
          <w:sz w:val="28"/>
          <w:szCs w:val="28"/>
        </w:rPr>
        <w:t>площадью  12649 кв. м.</w:t>
      </w:r>
      <w:proofErr w:type="gramStart"/>
      <w:r w:rsidR="007100AB">
        <w:rPr>
          <w:color w:val="000000"/>
          <w:spacing w:val="-10"/>
          <w:sz w:val="28"/>
          <w:szCs w:val="28"/>
        </w:rPr>
        <w:t xml:space="preserve">  ,</w:t>
      </w:r>
      <w:proofErr w:type="gramEnd"/>
      <w:r w:rsidR="007100AB">
        <w:rPr>
          <w:color w:val="000000"/>
          <w:spacing w:val="-10"/>
          <w:sz w:val="28"/>
          <w:szCs w:val="28"/>
        </w:rPr>
        <w:t xml:space="preserve"> </w:t>
      </w:r>
      <w:r w:rsidR="007100AB">
        <w:rPr>
          <w:sz w:val="28"/>
          <w:szCs w:val="28"/>
        </w:rPr>
        <w:t xml:space="preserve">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 под производственной базой </w:t>
      </w:r>
      <w:r w:rsidR="007100AB">
        <w:rPr>
          <w:color w:val="000000"/>
          <w:spacing w:val="-10"/>
          <w:sz w:val="28"/>
          <w:szCs w:val="28"/>
        </w:rPr>
        <w:t xml:space="preserve">с кадастровым номером 46:11:050502:0098,  </w:t>
      </w:r>
      <w:r w:rsidR="001A2C6C">
        <w:rPr>
          <w:color w:val="000000"/>
          <w:spacing w:val="-10"/>
          <w:sz w:val="28"/>
          <w:szCs w:val="28"/>
        </w:rPr>
        <w:t xml:space="preserve">присвоить почтовый адрес: </w:t>
      </w:r>
      <w:r w:rsidR="00B843EE">
        <w:rPr>
          <w:color w:val="000000"/>
          <w:spacing w:val="-10"/>
          <w:sz w:val="28"/>
          <w:szCs w:val="28"/>
        </w:rPr>
        <w:t xml:space="preserve">305027, Российская Федерация, </w:t>
      </w:r>
      <w:r w:rsidR="00B843EE">
        <w:rPr>
          <w:color w:val="000000"/>
          <w:spacing w:val="-8"/>
          <w:sz w:val="28"/>
          <w:szCs w:val="28"/>
        </w:rPr>
        <w:t xml:space="preserve">Курская </w:t>
      </w:r>
      <w:r w:rsidR="00B843EE">
        <w:rPr>
          <w:color w:val="000000"/>
          <w:spacing w:val="-10"/>
          <w:sz w:val="28"/>
          <w:szCs w:val="28"/>
        </w:rPr>
        <w:t xml:space="preserve">область, Курский </w:t>
      </w:r>
      <w:r w:rsidR="007100AB">
        <w:rPr>
          <w:color w:val="000000"/>
          <w:spacing w:val="-10"/>
          <w:sz w:val="28"/>
          <w:szCs w:val="28"/>
        </w:rPr>
        <w:t xml:space="preserve">муниципальный </w:t>
      </w:r>
      <w:r w:rsidR="00B843EE">
        <w:rPr>
          <w:color w:val="000000"/>
          <w:spacing w:val="-10"/>
          <w:sz w:val="28"/>
          <w:szCs w:val="28"/>
        </w:rPr>
        <w:t>район,</w:t>
      </w:r>
      <w:r w:rsidR="007100AB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B843EE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B843EE">
        <w:rPr>
          <w:color w:val="000000"/>
          <w:spacing w:val="-10"/>
          <w:sz w:val="28"/>
          <w:szCs w:val="28"/>
        </w:rPr>
        <w:t xml:space="preserve"> сельсовет,  д. </w:t>
      </w:r>
      <w:r w:rsidR="000872A1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B843EE">
        <w:rPr>
          <w:color w:val="000000"/>
          <w:spacing w:val="-10"/>
          <w:sz w:val="28"/>
          <w:szCs w:val="28"/>
        </w:rPr>
        <w:t>В</w:t>
      </w:r>
      <w:r w:rsidR="008D0267">
        <w:rPr>
          <w:color w:val="000000"/>
          <w:spacing w:val="-10"/>
          <w:sz w:val="28"/>
          <w:szCs w:val="28"/>
        </w:rPr>
        <w:t>орошнево</w:t>
      </w:r>
      <w:proofErr w:type="spellEnd"/>
      <w:r w:rsidR="008D0267">
        <w:rPr>
          <w:color w:val="000000"/>
          <w:spacing w:val="-10"/>
          <w:sz w:val="28"/>
          <w:szCs w:val="28"/>
        </w:rPr>
        <w:t>,</w:t>
      </w:r>
      <w:r w:rsidR="000872A1">
        <w:rPr>
          <w:color w:val="000000"/>
          <w:spacing w:val="-10"/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ул. </w:t>
      </w:r>
      <w:proofErr w:type="spellStart"/>
      <w:r w:rsidR="007100AB">
        <w:rPr>
          <w:color w:val="000000"/>
          <w:spacing w:val="-10"/>
          <w:sz w:val="28"/>
          <w:szCs w:val="28"/>
        </w:rPr>
        <w:t>Газопроводская</w:t>
      </w:r>
      <w:proofErr w:type="spellEnd"/>
      <w:r w:rsidR="007100AB">
        <w:rPr>
          <w:color w:val="000000"/>
          <w:spacing w:val="-10"/>
          <w:sz w:val="28"/>
          <w:szCs w:val="28"/>
        </w:rPr>
        <w:t xml:space="preserve">  </w:t>
      </w:r>
      <w:r w:rsidR="00D90D65">
        <w:rPr>
          <w:color w:val="000000"/>
          <w:spacing w:val="-10"/>
          <w:sz w:val="28"/>
          <w:szCs w:val="28"/>
        </w:rPr>
        <w:t xml:space="preserve"> 32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 </w:t>
      </w:r>
      <w:r w:rsidR="00C34F8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EC0"/>
    <w:multiLevelType w:val="singleLevel"/>
    <w:tmpl w:val="BF34B4DA"/>
    <w:lvl w:ilvl="0">
      <w:start w:val="6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>
    <w:nsid w:val="775370BC"/>
    <w:multiLevelType w:val="singleLevel"/>
    <w:tmpl w:val="4DE47842"/>
    <w:lvl w:ilvl="0">
      <w:start w:val="3"/>
      <w:numFmt w:val="decimal"/>
      <w:lvlText w:val="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A19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877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190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3EA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5FD0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0AB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76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4F81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65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2021-04-05T11:17:00Z</cp:lastPrinted>
  <dcterms:created xsi:type="dcterms:W3CDTF">2015-03-12T09:13:00Z</dcterms:created>
  <dcterms:modified xsi:type="dcterms:W3CDTF">2021-04-21T13:19:00Z</dcterms:modified>
</cp:coreProperties>
</file>