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B4B" w:rsidRDefault="00573B4B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5F8" w:rsidRDefault="005B45F8" w:rsidP="005B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5B45F8" w:rsidRDefault="005B45F8" w:rsidP="005B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5B45F8" w:rsidRDefault="005B45F8" w:rsidP="005B4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5F8" w:rsidRDefault="005B45F8" w:rsidP="005B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45F8" w:rsidRDefault="005B45F8" w:rsidP="005B4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5F8" w:rsidRDefault="005B45F8" w:rsidP="005B4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B3D37">
        <w:rPr>
          <w:rFonts w:ascii="Times New Roman" w:hAnsi="Times New Roman" w:cs="Times New Roman"/>
          <w:b/>
          <w:sz w:val="28"/>
          <w:szCs w:val="28"/>
        </w:rPr>
        <w:t>09.08.2021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</w:t>
      </w:r>
      <w:r w:rsidR="00E5131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850B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A2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85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D37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5B45F8" w:rsidRPr="00E51311" w:rsidRDefault="005B45F8" w:rsidP="005B45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1311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:rsidR="005B45F8" w:rsidRDefault="005B45F8" w:rsidP="005B45F8">
      <w:pPr>
        <w:rPr>
          <w:sz w:val="28"/>
          <w:szCs w:val="28"/>
        </w:rPr>
      </w:pPr>
    </w:p>
    <w:p w:rsidR="005B45F8" w:rsidRDefault="005B45F8" w:rsidP="00E719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разработке прогноза социально-экономического развития</w:t>
      </w:r>
    </w:p>
    <w:p w:rsidR="005B45F8" w:rsidRDefault="005B45F8" w:rsidP="00E7192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5B45F8" w:rsidRDefault="005B45F8" w:rsidP="00E7192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</w:t>
      </w:r>
      <w:r w:rsidR="00E7192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54512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 и плановый период 202</w:t>
      </w:r>
      <w:r w:rsidR="00F54512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54512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годов, проекта бюджета</w:t>
      </w:r>
    </w:p>
    <w:p w:rsidR="005B45F8" w:rsidRDefault="005B45F8" w:rsidP="00E7192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5B45F8" w:rsidRDefault="005B45F8" w:rsidP="00E7192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</w:t>
      </w:r>
      <w:r w:rsidR="00E5131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54512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 w:rsidR="00F54512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F54512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5B45F8" w:rsidRDefault="005B45F8" w:rsidP="00E719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5F8" w:rsidRDefault="005B45F8" w:rsidP="00E719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соответствии с Бюджетным кодексом Российской Федерации, Положением о бюджетном процессе в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ПОСТАНОВЛЯЕТ: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D37" w:rsidRDefault="005B45F8" w:rsidP="00F5451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График мероприятий по подготовке и рассмотрению прогноза  социально-экономического развития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и составлению проекта  бюджета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E71925">
        <w:rPr>
          <w:rFonts w:ascii="Times New Roman" w:eastAsia="Calibri" w:hAnsi="Times New Roman" w:cs="Times New Roman"/>
          <w:sz w:val="28"/>
          <w:szCs w:val="28"/>
        </w:rPr>
        <w:t>2</w:t>
      </w:r>
      <w:r w:rsidR="00F5451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F5451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5451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 согласно приложению №</w:t>
      </w:r>
      <w:r w:rsidR="009B3D3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45F8" w:rsidRDefault="005B45F8" w:rsidP="00F5451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состав комиссии по согласованию показателей прогноза социально-экономического развития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и  проекта бюджета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E51311">
        <w:rPr>
          <w:rFonts w:ascii="Times New Roman" w:eastAsia="Calibri" w:hAnsi="Times New Roman" w:cs="Times New Roman"/>
          <w:sz w:val="28"/>
          <w:szCs w:val="28"/>
        </w:rPr>
        <w:t>2</w:t>
      </w:r>
      <w:r w:rsidR="00F5451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F5451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5451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 согласно приложению № 2.</w:t>
      </w:r>
    </w:p>
    <w:p w:rsidR="005B45F8" w:rsidRDefault="005B45F8" w:rsidP="00F5451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F5451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 обеспечить опубликование настоящего Постановления размещение 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сельсовета Курского района Курской области в информационно - телекоммуникационной сети «Интернет».</w:t>
      </w:r>
    </w:p>
    <w:p w:rsidR="00001A28" w:rsidRDefault="00001A28" w:rsidP="00001A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001A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 за собой.</w:t>
      </w:r>
    </w:p>
    <w:p w:rsidR="00575A73" w:rsidRDefault="00575A73" w:rsidP="00001A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001A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925" w:rsidRDefault="00E71925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E51311" w:rsidP="003F3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3F3CD7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 </w:t>
      </w:r>
      <w:proofErr w:type="spellStart"/>
      <w:r w:rsidR="003F3CD7"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 w:rsidR="003F3CD7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F3CD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Тарасов Н.С.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2088" w:rsidRDefault="00922088" w:rsidP="005F59B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F59B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5B45F8" w:rsidRDefault="005B45F8" w:rsidP="005F59B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5B45F8" w:rsidRDefault="005B45F8" w:rsidP="005F59B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5B45F8" w:rsidRDefault="005B45F8" w:rsidP="005F59B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Курского района Курской области</w:t>
      </w:r>
    </w:p>
    <w:p w:rsidR="005B45F8" w:rsidRDefault="003F3CD7" w:rsidP="00573B4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B45F8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D37">
        <w:rPr>
          <w:rFonts w:ascii="Times New Roman" w:eastAsia="Calibri" w:hAnsi="Times New Roman" w:cs="Times New Roman"/>
          <w:sz w:val="28"/>
          <w:szCs w:val="28"/>
        </w:rPr>
        <w:t>09.08.2021</w:t>
      </w:r>
      <w:r w:rsidR="005B45F8">
        <w:rPr>
          <w:rFonts w:ascii="Times New Roman" w:eastAsia="Calibri" w:hAnsi="Times New Roman" w:cs="Times New Roman"/>
          <w:sz w:val="28"/>
          <w:szCs w:val="28"/>
        </w:rPr>
        <w:t xml:space="preserve"> г.  № </w:t>
      </w:r>
      <w:r w:rsidR="009B3D37">
        <w:rPr>
          <w:rFonts w:ascii="Times New Roman" w:eastAsia="Calibri" w:hAnsi="Times New Roman" w:cs="Times New Roman"/>
          <w:sz w:val="28"/>
          <w:szCs w:val="28"/>
        </w:rPr>
        <w:t>54</w:t>
      </w:r>
    </w:p>
    <w:p w:rsidR="009B3D37" w:rsidRDefault="009B3D37" w:rsidP="00573B4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ГРАФИК МЕРОПРИЯТИЙ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подготовке и рассмотрению  прогноза социально-экономического МО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 и составления проекта бюджета МО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  на 20</w:t>
      </w:r>
      <w:r w:rsidR="005F59B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1213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и на плановый период 20</w:t>
      </w:r>
      <w:r w:rsidR="005F59B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1213B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20</w:t>
      </w:r>
      <w:r w:rsidR="005F59B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1213B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Style w:val="a3"/>
        <w:tblpPr w:leftFromText="180" w:rightFromText="180" w:vertAnchor="text" w:tblpX="-386" w:tblpY="1"/>
        <w:tblOverlap w:val="never"/>
        <w:tblW w:w="12585" w:type="dxa"/>
        <w:tblLayout w:type="fixed"/>
        <w:tblLook w:val="04A0"/>
      </w:tblPr>
      <w:tblGrid>
        <w:gridCol w:w="570"/>
        <w:gridCol w:w="4219"/>
        <w:gridCol w:w="1559"/>
        <w:gridCol w:w="1560"/>
        <w:gridCol w:w="1559"/>
        <w:gridCol w:w="1559"/>
        <w:gridCol w:w="1559"/>
      </w:tblGrid>
      <w:tr w:rsidR="005B45F8" w:rsidTr="00775826">
        <w:trPr>
          <w:gridAfter w:val="2"/>
          <w:wAfter w:w="3118" w:type="dxa"/>
          <w:trHeight w:val="473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исполне</w:t>
            </w:r>
            <w:proofErr w:type="spellEnd"/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Исполни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тели</w:t>
            </w:r>
            <w:proofErr w:type="spellEnd"/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Наиме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нование</w:t>
            </w:r>
            <w:proofErr w:type="spellEnd"/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получа</w:t>
            </w:r>
            <w:proofErr w:type="spellEnd"/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теля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инфор</w:t>
            </w:r>
            <w:proofErr w:type="spellEnd"/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мации</w:t>
            </w:r>
            <w:proofErr w:type="spellEnd"/>
          </w:p>
        </w:tc>
      </w:tr>
      <w:tr w:rsidR="005B45F8" w:rsidTr="00775826">
        <w:trPr>
          <w:gridAfter w:val="2"/>
          <w:wAfter w:w="3118" w:type="dxa"/>
          <w:trHeight w:val="62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5B45F8" w:rsidTr="00775826">
        <w:trPr>
          <w:gridAfter w:val="2"/>
          <w:wAfter w:w="3118" w:type="dxa"/>
          <w:trHeight w:val="6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Представление планового реестра расходных обязательств на 20</w:t>
            </w:r>
            <w:r w:rsidR="005F59B8">
              <w:rPr>
                <w:rFonts w:eastAsia="Calibri"/>
                <w:bCs/>
                <w:sz w:val="28"/>
                <w:szCs w:val="28"/>
              </w:rPr>
              <w:t>2</w:t>
            </w:r>
            <w:r w:rsidR="00A1213B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-202</w:t>
            </w:r>
            <w:r w:rsidR="00A1213B">
              <w:rPr>
                <w:rFonts w:eastAsia="Calibri"/>
                <w:bCs/>
                <w:sz w:val="28"/>
                <w:szCs w:val="28"/>
              </w:rPr>
              <w:t>4</w:t>
            </w:r>
            <w:r>
              <w:rPr>
                <w:rFonts w:eastAsia="Calibri"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</w:t>
            </w:r>
            <w:r w:rsidR="00A35202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5F59B8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E51311">
              <w:rPr>
                <w:rFonts w:eastAsia="Calibri"/>
                <w:bCs/>
                <w:sz w:val="28"/>
                <w:szCs w:val="28"/>
              </w:rPr>
              <w:t>2</w:t>
            </w:r>
            <w:r w:rsidR="00A84EE0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Главные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</w:rPr>
              <w:t>распоряди-тели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бюджет-ных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(отдел финансов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B45F8" w:rsidTr="00775826">
        <w:trPr>
          <w:gridAfter w:val="2"/>
          <w:wAfter w:w="3118" w:type="dxa"/>
          <w:trHeight w:val="5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Представление информации для определения оценки потребности в представлении муниципальных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5F59B8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84EE0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Pr="002B4245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B4245">
              <w:rPr>
                <w:rFonts w:eastAsia="Calibri"/>
                <w:bCs/>
                <w:sz w:val="28"/>
                <w:szCs w:val="28"/>
              </w:rPr>
              <w:t>Главные</w:t>
            </w:r>
          </w:p>
          <w:p w:rsidR="005B45F8" w:rsidRPr="002B4245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2B4245">
              <w:rPr>
                <w:rFonts w:eastAsia="Calibri"/>
                <w:bCs/>
                <w:sz w:val="28"/>
                <w:szCs w:val="28"/>
              </w:rPr>
              <w:t>распоряди-тели</w:t>
            </w:r>
            <w:proofErr w:type="spellEnd"/>
            <w:r w:rsidRPr="002B4245">
              <w:rPr>
                <w:rFonts w:eastAsia="Calibri"/>
                <w:bCs/>
                <w:sz w:val="28"/>
                <w:szCs w:val="28"/>
              </w:rPr>
              <w:t xml:space="preserve"> бюджет-</w:t>
            </w:r>
          </w:p>
          <w:p w:rsidR="005B45F8" w:rsidRPr="002B4245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2B4245">
              <w:rPr>
                <w:rFonts w:eastAsia="Calibri"/>
                <w:bCs/>
                <w:sz w:val="28"/>
                <w:szCs w:val="28"/>
              </w:rPr>
              <w:t>ных</w:t>
            </w:r>
            <w:proofErr w:type="spellEnd"/>
            <w:r w:rsidRPr="002B4245">
              <w:rPr>
                <w:rFonts w:eastAsia="Calibri"/>
                <w:bCs/>
                <w:sz w:val="28"/>
                <w:szCs w:val="28"/>
              </w:rPr>
              <w:t xml:space="preserve"> средств, выполняю-</w:t>
            </w:r>
          </w:p>
          <w:p w:rsidR="005B45F8" w:rsidRPr="002B4245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2B4245">
              <w:rPr>
                <w:rFonts w:eastAsia="Calibri"/>
                <w:bCs/>
                <w:sz w:val="28"/>
                <w:szCs w:val="28"/>
              </w:rPr>
              <w:t>щие</w:t>
            </w:r>
            <w:proofErr w:type="spellEnd"/>
            <w:r w:rsidRPr="002B4245">
              <w:rPr>
                <w:rFonts w:eastAsia="Calibri"/>
                <w:bCs/>
                <w:sz w:val="28"/>
                <w:szCs w:val="28"/>
              </w:rPr>
              <w:t xml:space="preserve"> функции учредите-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B4245">
              <w:rPr>
                <w:rFonts w:eastAsia="Calibri"/>
                <w:bCs/>
                <w:sz w:val="28"/>
                <w:szCs w:val="28"/>
              </w:rPr>
              <w:t>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5B45F8" w:rsidTr="00775826">
        <w:trPr>
          <w:gridAfter w:val="2"/>
          <w:wAfter w:w="3118" w:type="dxa"/>
          <w:trHeight w:val="264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6F366F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Разработка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прогноза  </w:t>
            </w:r>
            <w:r>
              <w:rPr>
                <w:rFonts w:eastAsia="Calibri"/>
                <w:sz w:val="28"/>
                <w:szCs w:val="28"/>
              </w:rPr>
              <w:t>социально-экономического развития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на 20</w:t>
            </w:r>
            <w:r w:rsidR="005F59B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-202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</w:t>
            </w:r>
            <w:r w:rsidR="00A35202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5F59B8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84EE0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5B45F8" w:rsidTr="00775826">
        <w:trPr>
          <w:gridAfter w:val="2"/>
          <w:wAfter w:w="3118" w:type="dxa"/>
          <w:trHeight w:val="61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Представление </w:t>
            </w:r>
            <w:r>
              <w:rPr>
                <w:rFonts w:eastAsia="Calibri"/>
                <w:sz w:val="28"/>
                <w:szCs w:val="28"/>
              </w:rPr>
              <w:t>согласованных                  с муниципальным районом «Курский район» Курской области следующих показателей социально-экономического развития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 20</w:t>
            </w:r>
            <w:r w:rsidR="005F59B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- 202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годы:</w:t>
            </w:r>
          </w:p>
          <w:p w:rsidR="005B45F8" w:rsidRDefault="005B45F8" w:rsidP="0077582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фонд заработной платы, темпы роста фонда заработной платы;</w:t>
            </w:r>
          </w:p>
          <w:p w:rsidR="005B45F8" w:rsidRDefault="005B45F8" w:rsidP="0077582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оборот розничной торговли (по крупным и средним организациям), индексы физического объема, индексы-дефляторы цен;</w:t>
            </w:r>
          </w:p>
          <w:p w:rsidR="005B45F8" w:rsidRDefault="005B45F8" w:rsidP="0077582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оборот общественного питания (по крупным и средним организациям), индексы физического объема, индексы-дефляторы цен;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 платных услуг населению (по крупным и средним организациям), индекс физического объема, индексы-дефляторы цен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</w:t>
            </w:r>
            <w:r w:rsidR="00A35202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5F59B8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84EE0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5B45F8" w:rsidTr="00775826">
        <w:trPr>
          <w:gridAfter w:val="2"/>
          <w:wAfter w:w="3118" w:type="dxa"/>
          <w:trHeight w:val="579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 w:rsidP="00775826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Предоставление утвержденной методики прогнозирования администрируемых доходов бюджета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на 20</w:t>
            </w:r>
            <w:r w:rsidR="005F59B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-202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годы.</w:t>
            </w:r>
          </w:p>
          <w:p w:rsidR="005B45F8" w:rsidRDefault="005B45F8" w:rsidP="006F366F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Представление прогноза поступлений, в соответствии с утвержденной методикой (с приложением обоснованных расчетов и пояснительных записок) в бюджет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на 20</w:t>
            </w:r>
            <w:r w:rsidR="005F59B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 и на плановый 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                         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годов, а также ожидаемое поступление в 20</w:t>
            </w:r>
            <w:r w:rsidR="0037543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году                    (по администрируемым доходным источникам)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</w:t>
            </w:r>
            <w:r w:rsidR="00A35202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5F59B8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84EE0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Главные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админи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страторы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доходов и источников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финансиро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вания</w:t>
            </w:r>
            <w:proofErr w:type="spellEnd"/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5B45F8" w:rsidTr="00775826">
        <w:trPr>
          <w:gridAfter w:val="2"/>
          <w:wAfter w:w="3118" w:type="dxa"/>
          <w:trHeight w:val="36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 расчетной потребности  в средствах: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финансирование действующих и принимаемых обязательств по форме, разработанной отделом финансов Администрации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Курского района Курской области, с соответствующими обоснованиями бюджетных ассигнований, в том числе </w:t>
            </w:r>
            <w:r>
              <w:rPr>
                <w:rFonts w:eastAsia="Calibri"/>
                <w:bCs/>
                <w:sz w:val="28"/>
                <w:szCs w:val="28"/>
              </w:rPr>
              <w:t xml:space="preserve"> сформированными на основании планов закупок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на строительство и проведение ремонтов объектов муниципальной собственности, расходы по которым  осуществляется 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из вышестоящих бюджетов.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 предложений: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 проведению структурных                и организационных преобразований в соответствующих сферах </w:t>
            </w:r>
            <w:r>
              <w:rPr>
                <w:rFonts w:eastAsia="Calibri"/>
                <w:sz w:val="28"/>
                <w:szCs w:val="28"/>
              </w:rPr>
              <w:lastRenderedPageBreak/>
              <w:t>деятельности;</w:t>
            </w:r>
          </w:p>
          <w:p w:rsidR="005B45F8" w:rsidRDefault="005B45F8" w:rsidP="006F36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отмене, изменении, приостановлении действия нормативных правовых актов, исполнение которых влечет за собой расходование в 20</w:t>
            </w:r>
            <w:r w:rsidR="0037543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 w:rsidR="0037543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году и плановом периоде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- 202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 средств бюджета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на мероприятия,                        не обеспеченные реальными источниками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До 2</w:t>
            </w:r>
            <w:r w:rsidR="00A35202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375434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84EE0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Главные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распоряди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тели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</w:rPr>
              <w:t>бюджет-ных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5B45F8" w:rsidTr="00775826">
        <w:trPr>
          <w:gridAfter w:val="2"/>
          <w:wAfter w:w="3118" w:type="dxa"/>
          <w:trHeight w:val="34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6F36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 потребности                       в средствах на приобретение имущества в муниципальную собственность, а  также проект программы  приватизации                    на 20</w:t>
            </w:r>
            <w:r w:rsidR="0037543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</w:t>
            </w:r>
            <w:r w:rsidR="00A35202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375434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84EE0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5B45F8" w:rsidTr="00775826">
        <w:trPr>
          <w:trHeight w:val="3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Представление:</w:t>
            </w:r>
          </w:p>
          <w:p w:rsidR="005B45F8" w:rsidRDefault="005B45F8" w:rsidP="006F366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информации,  согласованной             с главными распорядителями бюджетных средств о планируемых лимитах потребления энергетических ресурсов на 20</w:t>
            </w:r>
            <w:r w:rsidR="0037543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 и плановый период 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- 202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   (в натуральном и стоимостном выражении в ценах 20</w:t>
            </w:r>
            <w:r w:rsidR="00A35202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 xml:space="preserve"> года) в разрезе главных распорядителей бюджетных средств    с</w:t>
            </w:r>
            <w:r w:rsidR="0037543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учетом требований пункта 57 распоряжения Правительства Российской Федерации   от  01.12.2009 года     № 1830-р   (в ред. от 23.09.2010 № 1579-р)                       об утверждении плана мероприятий   по энергосбережению                              и повышению энергетической эффективности в Российской Федерации, направленных на </w:t>
            </w:r>
            <w:r>
              <w:rPr>
                <w:rFonts w:eastAsia="Calibri"/>
                <w:sz w:val="28"/>
                <w:szCs w:val="28"/>
              </w:rPr>
              <w:lastRenderedPageBreak/>
              <w:t>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До 2</w:t>
            </w:r>
            <w:r w:rsidR="00A35202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375434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Потребители ТЭР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5B45F8" w:rsidTr="00775826">
        <w:trPr>
          <w:gridAfter w:val="2"/>
          <w:wAfter w:w="3118" w:type="dxa"/>
          <w:trHeight w:val="16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Представление: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- проектов муниципальных программ, планируемых к реализации начиная с 20</w:t>
            </w:r>
            <w:r w:rsidR="0037543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года, 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-ранее утвержденных муниципальных программ, с учетом внесенных изменений по состоянию   на 01.</w:t>
            </w:r>
            <w:r w:rsidR="00375434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.20</w:t>
            </w:r>
            <w:r w:rsidR="00983FD6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</w:t>
            </w:r>
            <w:r w:rsidR="00A35202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375434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Исполни-тели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муници-пальных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5B45F8" w:rsidTr="00775826">
        <w:trPr>
          <w:gridAfter w:val="2"/>
          <w:wAfter w:w="3118" w:type="dxa"/>
          <w:trHeight w:val="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Представление проектировок доходов, расходов бюджета 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  <w:r>
              <w:rPr>
                <w:rFonts w:eastAsia="Calibri"/>
                <w:sz w:val="28"/>
                <w:szCs w:val="28"/>
              </w:rPr>
              <w:t xml:space="preserve">  на 20</w:t>
            </w:r>
            <w:r w:rsidR="0074269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 и на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   и методики формирования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</w:t>
            </w:r>
            <w:r w:rsidR="00A35202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742694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Комиссия по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согласова-нию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показате-лей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прогноза социально-экономического развития и проекта бюджета</w:t>
            </w:r>
          </w:p>
        </w:tc>
      </w:tr>
      <w:tr w:rsidR="005B45F8" w:rsidTr="00775826">
        <w:trPr>
          <w:gridAfter w:val="2"/>
          <w:wAfter w:w="3118" w:type="dxa"/>
          <w:trHeight w:val="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Направление согласованных Комиссией предельных объемов бюджетного финансирования          и методики формирования проекта бюджета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на 20</w:t>
            </w:r>
            <w:r w:rsidR="0074269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на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</w:t>
            </w:r>
            <w:r w:rsidR="00A35202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742694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Главные распорядители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</w:rPr>
              <w:t>бюджет-ных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средств</w:t>
            </w:r>
          </w:p>
        </w:tc>
      </w:tr>
      <w:tr w:rsidR="005B45F8" w:rsidTr="00775826">
        <w:trPr>
          <w:gridAfter w:val="2"/>
          <w:wAfter w:w="3118" w:type="dxa"/>
          <w:trHeight w:val="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Представление данных                          о распределении предельных  </w:t>
            </w:r>
            <w:r>
              <w:rPr>
                <w:rFonts w:eastAsia="Calibri"/>
                <w:sz w:val="28"/>
                <w:szCs w:val="28"/>
              </w:rPr>
              <w:lastRenderedPageBreak/>
              <w:t>объемов финансирования        по показателям бюджетной классификации Российской Федерации в разрезе муниципальных программ   и непрограммных мероприятий прогнозируемых      на 20</w:t>
            </w:r>
            <w:r w:rsidR="0074269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на плановый 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До </w:t>
            </w:r>
            <w:r w:rsidR="00742694">
              <w:rPr>
                <w:rFonts w:eastAsia="Calibri"/>
                <w:bCs/>
                <w:sz w:val="28"/>
                <w:szCs w:val="28"/>
              </w:rPr>
              <w:t>15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742694">
              <w:rPr>
                <w:rFonts w:eastAsia="Calibri"/>
                <w:bCs/>
                <w:sz w:val="28"/>
                <w:szCs w:val="28"/>
              </w:rPr>
              <w:t>10</w:t>
            </w:r>
            <w:r>
              <w:rPr>
                <w:rFonts w:eastAsia="Calibri"/>
                <w:bCs/>
                <w:sz w:val="28"/>
                <w:szCs w:val="28"/>
              </w:rPr>
              <w:t>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Главные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распоряди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lastRenderedPageBreak/>
              <w:t>тели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</w:rPr>
              <w:t>бюджет-ных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5B45F8" w:rsidTr="00775826">
        <w:trPr>
          <w:gridAfter w:val="2"/>
          <w:wAfter w:w="3118" w:type="dxa"/>
          <w:trHeight w:val="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Согласование бюджетных проектировок на 20</w:t>
            </w:r>
            <w:r w:rsidR="0074269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на плановый период 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                                             и представление Главе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 </w:t>
            </w:r>
            <w:r w:rsidR="00742694">
              <w:rPr>
                <w:rFonts w:eastAsia="Calibri"/>
                <w:bCs/>
                <w:sz w:val="28"/>
                <w:szCs w:val="28"/>
              </w:rPr>
              <w:t>15</w:t>
            </w:r>
            <w:r>
              <w:rPr>
                <w:rFonts w:eastAsia="Calibri"/>
                <w:bCs/>
                <w:sz w:val="28"/>
                <w:szCs w:val="28"/>
              </w:rPr>
              <w:t>.10.20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5B45F8" w:rsidTr="00775826">
        <w:trPr>
          <w:gridAfter w:val="2"/>
          <w:wAfter w:w="3118" w:type="dxa"/>
          <w:trHeight w:val="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Разработка проекта решения Собрания депутатов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Курского района Курской области  "О бюджете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на 20</w:t>
            </w:r>
            <w:r w:rsidR="0074269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 и на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годов" и направление главным распорядителям средств бюджета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уточненных показателей предельных объемов бюджетного финансирования в 20</w:t>
            </w:r>
            <w:r w:rsidR="0074269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году   и плановом периоде                   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- 202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   по показателям функциональной классификации расходов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 </w:t>
            </w:r>
            <w:r w:rsidR="00A35202">
              <w:rPr>
                <w:rFonts w:eastAsia="Calibri"/>
                <w:bCs/>
                <w:sz w:val="28"/>
                <w:szCs w:val="28"/>
              </w:rPr>
              <w:t>29</w:t>
            </w:r>
            <w:r>
              <w:rPr>
                <w:rFonts w:eastAsia="Calibri"/>
                <w:bCs/>
                <w:sz w:val="28"/>
                <w:szCs w:val="28"/>
              </w:rPr>
              <w:t>.10.20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Главные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</w:rPr>
              <w:t>распоряди-тели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бюджет-ных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средств</w:t>
            </w:r>
          </w:p>
        </w:tc>
      </w:tr>
      <w:tr w:rsidR="005B45F8" w:rsidTr="00775826">
        <w:trPr>
          <w:gridAfter w:val="2"/>
          <w:wAfter w:w="3118" w:type="dxa"/>
          <w:trHeight w:val="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Мероприятия по публичным слушаниям по проекту решения Собрания депутатов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Курского района Курской </w:t>
            </w:r>
            <w:r>
              <w:rPr>
                <w:rFonts w:eastAsia="Calibri"/>
                <w:sz w:val="28"/>
                <w:szCs w:val="28"/>
              </w:rPr>
              <w:lastRenderedPageBreak/>
              <w:t>области "О бюджете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на 20</w:t>
            </w:r>
            <w:r w:rsidR="0074269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  и на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До 0</w:t>
            </w:r>
            <w:r w:rsidR="00983FD6">
              <w:rPr>
                <w:rFonts w:eastAsia="Calibri"/>
                <w:bCs/>
                <w:sz w:val="28"/>
                <w:szCs w:val="28"/>
              </w:rPr>
              <w:t>9</w:t>
            </w:r>
            <w:r>
              <w:rPr>
                <w:rFonts w:eastAsia="Calibri"/>
                <w:bCs/>
                <w:sz w:val="28"/>
                <w:szCs w:val="28"/>
              </w:rPr>
              <w:t>.11.20</w:t>
            </w:r>
            <w:r w:rsidR="00922088">
              <w:rPr>
                <w:rFonts w:eastAsia="Calibri"/>
                <w:bCs/>
                <w:sz w:val="28"/>
                <w:szCs w:val="28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Собрание 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сельсовета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Курского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района Курской области  и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5B45F8" w:rsidTr="00775826">
        <w:trPr>
          <w:gridAfter w:val="2"/>
          <w:wAfter w:w="3118" w:type="dxa"/>
          <w:trHeight w:val="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Подготовка и согласование проекта  правового акта Администрации </w:t>
            </w:r>
            <w:proofErr w:type="spellStart"/>
            <w:r w:rsidR="00983FD6"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 w:rsidR="00983FD6">
              <w:rPr>
                <w:rFonts w:eastAsia="Calibri"/>
                <w:bCs/>
                <w:sz w:val="28"/>
                <w:szCs w:val="28"/>
              </w:rPr>
              <w:t xml:space="preserve"> сельсовета</w:t>
            </w:r>
            <w:r>
              <w:rPr>
                <w:rFonts w:eastAsia="Calibri"/>
                <w:bCs/>
                <w:sz w:val="28"/>
                <w:szCs w:val="28"/>
              </w:rPr>
              <w:t xml:space="preserve"> об одобрении прогноза </w:t>
            </w:r>
            <w:r>
              <w:rPr>
                <w:rFonts w:eastAsia="Calibri"/>
                <w:sz w:val="28"/>
                <w:szCs w:val="28"/>
              </w:rPr>
              <w:t>социально-экономического  развития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на 20</w:t>
            </w:r>
            <w:r w:rsidR="0074269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-202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 согласно приложению № 4 к настоящему Графику.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1</w:t>
            </w:r>
            <w:r w:rsidR="00742694">
              <w:rPr>
                <w:rFonts w:eastAsia="Calibri"/>
                <w:bCs/>
                <w:sz w:val="28"/>
                <w:szCs w:val="28"/>
              </w:rPr>
              <w:t>1</w:t>
            </w:r>
            <w:r>
              <w:rPr>
                <w:rFonts w:eastAsia="Calibri"/>
                <w:bCs/>
                <w:sz w:val="28"/>
                <w:szCs w:val="28"/>
              </w:rPr>
              <w:t>.11.20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 w:rsidP="0077582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B45F8" w:rsidTr="00775826">
        <w:trPr>
          <w:gridAfter w:val="2"/>
          <w:wAfter w:w="3118" w:type="dxa"/>
          <w:trHeight w:val="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Представление: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-предварительных итогов социально-экономического развития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за истекший период 20</w:t>
            </w:r>
            <w:r w:rsidR="00983FD6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года  и ожидаемых итогов социально-экономического развития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;</w:t>
            </w:r>
            <w:proofErr w:type="gramEnd"/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-прогноза социально-экономического развития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 на 20</w:t>
            </w:r>
            <w:r w:rsidR="0074269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-202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годов, одобренного правовым актом Администрации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Курского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До 1</w:t>
            </w:r>
            <w:r w:rsidR="00742694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.11.20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/>
        </w:tc>
      </w:tr>
      <w:tr w:rsidR="005B45F8" w:rsidTr="00775826">
        <w:trPr>
          <w:gridAfter w:val="2"/>
          <w:wAfter w:w="3118" w:type="dxa"/>
          <w:trHeight w:val="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Представление   на подписание Главе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Курского района Курской области  с резолюцией публичных слушаний  по проекту бюджета  на 20</w:t>
            </w:r>
            <w:r w:rsidR="00742694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 и на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 для внесения в Собрание депутатов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Курского района Курской области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проекта решения Собрания депутатов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Курского района Курской области "О бюджете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на 20</w:t>
            </w:r>
            <w:r w:rsidR="0092208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на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годов" с пояснительной запиской    и с  приложением: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расчетов по кодам классификации доходов бюджета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области, по разделам и подразделам функциональной классификации расходов и профициту (дефициту) бюджета 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на 20</w:t>
            </w:r>
            <w:r w:rsidR="0092208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на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годов;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верхнего предела муниципального долга на конец очередного финансового года и на конец каждого года планового периода;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проекта структуры муниципального долга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 на 20</w:t>
            </w:r>
            <w:r w:rsidR="0030051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 и  на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годов;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ожидаемой в 20</w:t>
            </w:r>
            <w:r w:rsidR="0030051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году                  и плановом периоде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-               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 суммы не до</w:t>
            </w:r>
            <w:r w:rsidR="0092208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поступлений доходов   в бюджет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 в связи  с предоставленными налоговыми  и неналоговыми льготами;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перечня муниципальных программ, предусмотренных                             к финансированию      из бюджета 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на 20</w:t>
            </w:r>
            <w:r w:rsidR="0030051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     и на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  с представлением паспортов муниципальных программ;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основных направлений бюджетной и налоговой политики на 20</w:t>
            </w:r>
            <w:r w:rsidR="0030051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 на плановый период 202</w:t>
            </w:r>
            <w:r w:rsidR="00A3520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202</w:t>
            </w:r>
            <w:r w:rsidR="00A35202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годов;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оценки ожидаемого исполнения бюджета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за 20</w:t>
            </w:r>
            <w:r w:rsidR="0092208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год;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реестра источников доходов бюджета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;</w:t>
            </w:r>
            <w:proofErr w:type="gramEnd"/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перечня правовых актов          (а также их отдельных пунктов, подпунктов и абзацев), действие которых отменяется или приостанавливается  в 20</w:t>
            </w:r>
            <w:r w:rsidR="0092208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году в связи  с тем, что в проекте бюджета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 на 20</w:t>
            </w:r>
            <w:r w:rsidR="00300518">
              <w:rPr>
                <w:rFonts w:eastAsia="Calibri"/>
                <w:sz w:val="28"/>
                <w:szCs w:val="28"/>
              </w:rPr>
              <w:t>2</w:t>
            </w:r>
            <w:r w:rsidR="00A3520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не предусматриваются средства на их реализацию;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предварительных итогов социально-экономического развития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 за истекший </w:t>
            </w:r>
            <w:r>
              <w:rPr>
                <w:rFonts w:eastAsia="Calibri"/>
                <w:sz w:val="28"/>
                <w:szCs w:val="28"/>
              </w:rPr>
              <w:lastRenderedPageBreak/>
              <w:t>период 20</w:t>
            </w:r>
            <w:r w:rsidR="00922088">
              <w:rPr>
                <w:rFonts w:eastAsia="Calibri"/>
                <w:sz w:val="28"/>
                <w:szCs w:val="28"/>
              </w:rPr>
              <w:t>2</w:t>
            </w:r>
            <w:r w:rsidR="00A84EE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года   и ожидаемых итогов социально-экономического развития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 за </w:t>
            </w:r>
            <w:r w:rsidR="0092208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="00922088">
              <w:rPr>
                <w:rFonts w:eastAsia="Calibri"/>
                <w:sz w:val="28"/>
                <w:szCs w:val="28"/>
              </w:rPr>
              <w:t>2</w:t>
            </w:r>
            <w:r w:rsidR="00A84EE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год;</w:t>
            </w:r>
          </w:p>
          <w:p w:rsidR="005B45F8" w:rsidRDefault="005B45F8" w:rsidP="00775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прогноза социально-экономического развития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  на 20</w:t>
            </w:r>
            <w:r w:rsidR="00300518">
              <w:rPr>
                <w:rFonts w:eastAsia="Calibri"/>
                <w:sz w:val="28"/>
                <w:szCs w:val="28"/>
              </w:rPr>
              <w:t>2</w:t>
            </w:r>
            <w:r w:rsidR="00A84EE0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плановый период 202</w:t>
            </w:r>
            <w:r w:rsidR="00A84EE0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-202</w:t>
            </w:r>
            <w:r w:rsidR="00A84EE0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годов, одобренного правовым актом Администрации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Курского района Курской области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До 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  <w:r w:rsidR="00A35202">
              <w:rPr>
                <w:rFonts w:eastAsia="Calibri"/>
                <w:bCs/>
                <w:sz w:val="28"/>
                <w:szCs w:val="28"/>
              </w:rPr>
              <w:t>5</w:t>
            </w:r>
            <w:r>
              <w:rPr>
                <w:rFonts w:eastAsia="Calibri"/>
                <w:bCs/>
                <w:sz w:val="28"/>
                <w:szCs w:val="28"/>
              </w:rPr>
              <w:t>.11.20</w:t>
            </w:r>
            <w:r w:rsidR="00983FD6">
              <w:rPr>
                <w:rFonts w:eastAsia="Calibri"/>
                <w:bCs/>
                <w:sz w:val="28"/>
                <w:szCs w:val="28"/>
              </w:rPr>
              <w:t>2</w:t>
            </w:r>
            <w:r w:rsidR="00A3520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Администрации </w:t>
            </w:r>
          </w:p>
          <w:p w:rsidR="005B45F8" w:rsidRDefault="005B45F8" w:rsidP="007758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2B4245" w:rsidTr="00775826">
        <w:trPr>
          <w:gridAfter w:val="2"/>
          <w:wAfter w:w="3118" w:type="dxa"/>
          <w:trHeight w:val="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45" w:rsidRDefault="002B4245" w:rsidP="002B4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2B4245" w:rsidRDefault="002B4245" w:rsidP="002B4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45" w:rsidRDefault="002B4245" w:rsidP="002B42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Направление:</w:t>
            </w:r>
          </w:p>
          <w:p w:rsidR="002B4245" w:rsidRDefault="002B4245" w:rsidP="002B42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проекта решения Собрания   депутатов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Курского района Курской области   с пакетом документов  «О бюджете муниципального образования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на 202</w:t>
            </w:r>
            <w:r w:rsidR="00A84EE0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на плановый период 202</w:t>
            </w:r>
            <w:r w:rsidR="00A84EE0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и 202</w:t>
            </w:r>
            <w:r w:rsidR="00A84EE0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годов»;</w:t>
            </w:r>
          </w:p>
          <w:p w:rsidR="002B4245" w:rsidRDefault="002B4245" w:rsidP="002B42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предварительных итогов социально-экономического развития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за истекший период 202</w:t>
            </w:r>
            <w:r w:rsidR="00A84EE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года   и ожидаемых итогов социально-экономического развития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города Курска за 202</w:t>
            </w:r>
            <w:r w:rsidR="00A84EE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год;       </w:t>
            </w:r>
          </w:p>
          <w:p w:rsidR="002B4245" w:rsidRDefault="002B4245" w:rsidP="002B42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прогноза социально-экономического развития  МО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сельсовет» Курского района Курской области   на 202</w:t>
            </w:r>
            <w:r w:rsidR="00A84EE0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год и плановый период 202</w:t>
            </w:r>
            <w:r w:rsidR="00A84EE0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-202</w:t>
            </w:r>
            <w:r w:rsidR="00A84EE0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годов, одобренного правовым актом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Администрации 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Курского района Курской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45" w:rsidRDefault="002B4245" w:rsidP="002B4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2B4245" w:rsidRDefault="002B4245" w:rsidP="002B4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15.11.202</w:t>
            </w:r>
            <w:r w:rsidR="00A84EE0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45" w:rsidRDefault="002B4245" w:rsidP="002B42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2B4245" w:rsidRDefault="002B4245" w:rsidP="002B42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45" w:rsidRDefault="002B4245" w:rsidP="002B42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Администрации </w:t>
            </w:r>
          </w:p>
          <w:p w:rsidR="002B4245" w:rsidRDefault="002B4245" w:rsidP="002B42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5B45F8" w:rsidRDefault="005B45F8" w:rsidP="00001A28">
      <w:pPr>
        <w:framePr w:w="9645" w:wrap="auto" w:hAnchor="text" w:x="156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45F8" w:rsidSect="00922088">
          <w:pgSz w:w="11906" w:h="16838"/>
          <w:pgMar w:top="426" w:right="567" w:bottom="709" w:left="1985" w:header="709" w:footer="709" w:gutter="0"/>
          <w:cols w:space="720"/>
        </w:sectPr>
      </w:pPr>
    </w:p>
    <w:p w:rsidR="005B45F8" w:rsidRDefault="005B45F8" w:rsidP="00E850B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5B45F8" w:rsidRDefault="005B45F8" w:rsidP="00E850B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5B45F8" w:rsidRDefault="005B45F8" w:rsidP="00E850B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5B45F8" w:rsidRDefault="005B45F8" w:rsidP="00E850B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Курского района Курской области</w:t>
      </w:r>
    </w:p>
    <w:p w:rsidR="005B45F8" w:rsidRDefault="005B45F8" w:rsidP="00A84EE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01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D37">
        <w:rPr>
          <w:rFonts w:ascii="Times New Roman" w:eastAsia="Calibri" w:hAnsi="Times New Roman" w:cs="Times New Roman"/>
          <w:sz w:val="28"/>
          <w:szCs w:val="28"/>
        </w:rPr>
        <w:t>09.08.2021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 № </w:t>
      </w:r>
      <w:r w:rsidR="009B3D37">
        <w:rPr>
          <w:rFonts w:ascii="Times New Roman" w:eastAsia="Calibri" w:hAnsi="Times New Roman" w:cs="Times New Roman"/>
          <w:sz w:val="28"/>
          <w:szCs w:val="28"/>
        </w:rPr>
        <w:t>54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3828"/>
          <w:tab w:val="left" w:pos="3969"/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комиссии по согласованию показателей прогноза социально-экономического развития МО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 и  проекта бюджета МО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  на 20</w:t>
      </w:r>
      <w:r w:rsidR="00E850B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84EE0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 w:rsidR="00A84EE0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A84EE0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Буданцева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Л.В</w:t>
      </w:r>
      <w:r w:rsidR="00A63A7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заместитель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 по общим вопросам, председатель комиссии;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Маркова В.С.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начальник отдела финансов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области,   заместитель председателя комиссии;</w:t>
      </w:r>
    </w:p>
    <w:p w:rsidR="005B45F8" w:rsidRDefault="005B45F8" w:rsidP="005B45F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0"/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Букреева В.Н.</w:t>
      </w:r>
      <w:r>
        <w:rPr>
          <w:rFonts w:ascii="Times New Roman" w:eastAsia="Calibri" w:hAnsi="Times New Roman" w:cs="Times New Roman"/>
          <w:sz w:val="28"/>
          <w:szCs w:val="28"/>
        </w:rPr>
        <w:tab/>
        <w:t>ведущий специалист по ВУС, секретарь комиссии;</w:t>
      </w:r>
    </w:p>
    <w:p w:rsidR="00A63A7C" w:rsidRDefault="00A63A7C" w:rsidP="005B45F8">
      <w:pPr>
        <w:tabs>
          <w:tab w:val="left" w:pos="0"/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A7C" w:rsidRDefault="00A63A7C" w:rsidP="00A63A7C">
      <w:pPr>
        <w:tabs>
          <w:tab w:val="left" w:pos="0"/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Вялых К.Н.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председатель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A63A7C" w:rsidRDefault="00A63A7C" w:rsidP="00A63A7C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A63A7C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Легконогих Л.А.</w:t>
      </w:r>
      <w:r w:rsidR="005B45F8">
        <w:rPr>
          <w:rFonts w:ascii="Times New Roman" w:eastAsia="Calibri" w:hAnsi="Times New Roman" w:cs="Times New Roman"/>
          <w:sz w:val="28"/>
          <w:szCs w:val="28"/>
        </w:rPr>
        <w:tab/>
        <w:t xml:space="preserve">депутат </w:t>
      </w:r>
      <w:proofErr w:type="spellStart"/>
      <w:r w:rsidR="005B45F8"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 w:rsidR="005B45F8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Крюкова А.П.        </w:t>
      </w:r>
      <w:r w:rsidR="00E850BE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аместитель Главы  Администрации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 по  правовым вопросам</w:t>
      </w: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63A7C" w:rsidRDefault="00A63A7C" w:rsidP="00A63A7C">
      <w:pPr>
        <w:tabs>
          <w:tab w:val="left" w:pos="0"/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Шошина Е.Ю.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экономист МКУ «ОДА.МС»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4D63" w:rsidRDefault="00564D63"/>
    <w:sectPr w:rsidR="00564D63" w:rsidSect="0098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5F8"/>
    <w:rsid w:val="00001A28"/>
    <w:rsid w:val="000928A3"/>
    <w:rsid w:val="00206A1F"/>
    <w:rsid w:val="00246F68"/>
    <w:rsid w:val="002B4245"/>
    <w:rsid w:val="00300518"/>
    <w:rsid w:val="00375434"/>
    <w:rsid w:val="003F3CD7"/>
    <w:rsid w:val="00544C6F"/>
    <w:rsid w:val="00564D63"/>
    <w:rsid w:val="00573B4B"/>
    <w:rsid w:val="00575A73"/>
    <w:rsid w:val="005B45F8"/>
    <w:rsid w:val="005F59B8"/>
    <w:rsid w:val="006F366F"/>
    <w:rsid w:val="00742694"/>
    <w:rsid w:val="00775826"/>
    <w:rsid w:val="00922088"/>
    <w:rsid w:val="00983FD6"/>
    <w:rsid w:val="00985DFD"/>
    <w:rsid w:val="009B3D37"/>
    <w:rsid w:val="00A1213B"/>
    <w:rsid w:val="00A35202"/>
    <w:rsid w:val="00A63A7C"/>
    <w:rsid w:val="00A84EE0"/>
    <w:rsid w:val="00A96A5F"/>
    <w:rsid w:val="00E44669"/>
    <w:rsid w:val="00E51311"/>
    <w:rsid w:val="00E71925"/>
    <w:rsid w:val="00E850BE"/>
    <w:rsid w:val="00EA1A74"/>
    <w:rsid w:val="00F5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F8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9E26-67DF-4367-9B0C-726B1F28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2021-08-23T07:32:00Z</cp:lastPrinted>
  <dcterms:created xsi:type="dcterms:W3CDTF">2021-09-14T07:47:00Z</dcterms:created>
  <dcterms:modified xsi:type="dcterms:W3CDTF">2021-09-14T07:47:00Z</dcterms:modified>
</cp:coreProperties>
</file>