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B6AE6">
        <w:rPr>
          <w:b/>
          <w:bCs/>
          <w:spacing w:val="6"/>
          <w:sz w:val="28"/>
          <w:szCs w:val="28"/>
        </w:rPr>
        <w:t xml:space="preserve"> 97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2B6AE6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2B6AE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C60D05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 xml:space="preserve">, ул. </w:t>
      </w:r>
      <w:r w:rsidR="0096232F">
        <w:rPr>
          <w:color w:val="000000"/>
          <w:spacing w:val="-9"/>
          <w:sz w:val="28"/>
          <w:szCs w:val="28"/>
        </w:rPr>
        <w:t>Совхозная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0B0A87" w:rsidRPr="00D8405B" w:rsidRDefault="000B0A87" w:rsidP="000B0A87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0B0A87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 следующие адреса</w:t>
      </w:r>
      <w:r w:rsidR="000B0A87">
        <w:rPr>
          <w:color w:val="000000"/>
          <w:spacing w:val="-10"/>
          <w:sz w:val="28"/>
          <w:szCs w:val="28"/>
        </w:rPr>
        <w:t xml:space="preserve"> согласно приложению.</w:t>
      </w:r>
    </w:p>
    <w:p w:rsidR="00114347" w:rsidRDefault="00114347" w:rsidP="00114347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0B0A87" w:rsidRDefault="00114347" w:rsidP="000B0A87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B0A87">
        <w:rPr>
          <w:sz w:val="28"/>
          <w:szCs w:val="28"/>
        </w:rPr>
        <w:t>. Постановление вступает в силу со дня его подписания.</w:t>
      </w:r>
    </w:p>
    <w:p w:rsidR="000B0A87" w:rsidRDefault="000B0A87" w:rsidP="000B0A87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14347" w:rsidRDefault="00114347" w:rsidP="00114347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0B0A87" w:rsidRDefault="000B0A87" w:rsidP="00114347">
      <w:pPr>
        <w:shd w:val="clear" w:color="auto" w:fill="FFFFFF"/>
        <w:spacing w:before="298"/>
        <w:ind w:right="59"/>
        <w:jc w:val="both"/>
        <w:rPr>
          <w:color w:val="000000"/>
          <w:spacing w:val="-10"/>
          <w:sz w:val="28"/>
          <w:szCs w:val="28"/>
        </w:rPr>
      </w:pPr>
    </w:p>
    <w:p w:rsidR="00114347" w:rsidRDefault="00114347" w:rsidP="00114347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141891" w:rsidRDefault="00455B5E" w:rsidP="00114347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 w:rsidR="00114347">
        <w:rPr>
          <w:rFonts w:ascii="Arial" w:hAnsi="Arial" w:cs="Arial"/>
          <w:sz w:val="20"/>
          <w:szCs w:val="20"/>
          <w:lang w:val="ru-RU"/>
        </w:rPr>
        <w:t xml:space="preserve">                                 </w:t>
      </w:r>
      <w:r w:rsidR="00141891">
        <w:rPr>
          <w:rFonts w:ascii="Arial" w:hAnsi="Arial" w:cs="Arial"/>
          <w:sz w:val="20"/>
          <w:szCs w:val="20"/>
          <w:lang w:val="ru-RU"/>
        </w:rPr>
        <w:t xml:space="preserve">Приложение к Постановлению 97  </w:t>
      </w:r>
    </w:p>
    <w:p w:rsidR="00455B5E" w:rsidRDefault="00141891" w:rsidP="00141891">
      <w:pPr>
        <w:pStyle w:val="Standard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от 06.12.2021 г.</w:t>
      </w:r>
      <w:r w:rsidR="00455B5E">
        <w:rPr>
          <w:rFonts w:ascii="Arial" w:hAnsi="Arial" w:cs="Arial"/>
          <w:sz w:val="20"/>
          <w:szCs w:val="20"/>
          <w:lang w:val="ru-RU"/>
        </w:rPr>
        <w:tab/>
      </w:r>
    </w:p>
    <w:tbl>
      <w:tblPr>
        <w:tblpPr w:leftFromText="180" w:rightFromText="180" w:vertAnchor="page" w:horzAnchor="margin" w:tblpY="2056"/>
        <w:tblW w:w="9498" w:type="dxa"/>
        <w:tblLayout w:type="fixed"/>
        <w:tblLook w:val="0000"/>
      </w:tblPr>
      <w:tblGrid>
        <w:gridCol w:w="709"/>
        <w:gridCol w:w="6237"/>
        <w:gridCol w:w="2552"/>
      </w:tblGrid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ind w:left="-24" w:firstLine="24"/>
              <w:rPr>
                <w:sz w:val="24"/>
                <w:szCs w:val="24"/>
              </w:rPr>
            </w:pPr>
            <w:r w:rsidRPr="000B0A87">
              <w:rPr>
                <w:sz w:val="24"/>
                <w:szCs w:val="24"/>
              </w:rPr>
              <w:t>№</w:t>
            </w:r>
          </w:p>
          <w:p w:rsidR="00455B5E" w:rsidRPr="000B0A87" w:rsidRDefault="00455B5E" w:rsidP="00455B5E">
            <w:pPr>
              <w:ind w:left="-24" w:firstLine="24"/>
              <w:rPr>
                <w:sz w:val="24"/>
                <w:szCs w:val="24"/>
              </w:rPr>
            </w:pPr>
            <w:r w:rsidRPr="000B0A87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sz w:val="24"/>
                <w:szCs w:val="24"/>
              </w:rPr>
              <w:t>Кадастровый номер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0B0A87">
              <w:rPr>
                <w:sz w:val="24"/>
                <w:szCs w:val="24"/>
              </w:rPr>
              <w:t>д. Рассыльная, ул. Совхозная, земельный участок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45:11:050102:11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141891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45:11:050102:216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45:11:050102:190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45:11:050102:194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45:11:050102:223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45:11:050102:185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sz w:val="24"/>
                <w:szCs w:val="24"/>
              </w:rPr>
              <w:t>Д. Р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color w:val="000000"/>
                <w:spacing w:val="-10"/>
                <w:sz w:val="24"/>
                <w:szCs w:val="24"/>
              </w:rPr>
              <w:t>д. Р</w:t>
            </w:r>
            <w:r w:rsidRPr="000B0A87">
              <w:rPr>
                <w:sz w:val="24"/>
                <w:szCs w:val="24"/>
              </w:rPr>
              <w:t xml:space="preserve">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141891" w:rsidRDefault="00455B5E" w:rsidP="00455B5E">
            <w:pPr>
              <w:rPr>
                <w:sz w:val="24"/>
                <w:szCs w:val="24"/>
              </w:rPr>
            </w:pPr>
            <w:r w:rsidRPr="00141891">
              <w:rPr>
                <w:sz w:val="24"/>
                <w:szCs w:val="24"/>
              </w:rPr>
              <w:t>45:11:050102:206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141891" w:rsidRDefault="00455B5E" w:rsidP="00455B5E">
            <w:pPr>
              <w:rPr>
                <w:sz w:val="24"/>
                <w:szCs w:val="24"/>
              </w:rPr>
            </w:pPr>
            <w:r w:rsidRPr="00141891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45:11:050102:199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45:11:050102:200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45:11:050102:217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45:11:050102:214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45:11:050102:184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45:11:050102:215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 xml:space="preserve"> 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45:11:050102:213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45:11:050102:205</w:t>
            </w:r>
          </w:p>
        </w:tc>
      </w:tr>
      <w:tr w:rsidR="00455B5E" w:rsidTr="00141891">
        <w:trPr>
          <w:trHeight w:val="1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29</w:t>
            </w:r>
          </w:p>
          <w:p w:rsidR="00455B5E" w:rsidRPr="000B0A87" w:rsidRDefault="00455B5E" w:rsidP="00455B5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45:11:050102:195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Совхозная, 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45:11:050102:203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>. Рассыльная, ул. Совхозная</w:t>
            </w:r>
            <w:r w:rsidR="00141891">
              <w:rPr>
                <w:sz w:val="24"/>
                <w:szCs w:val="24"/>
              </w:rPr>
              <w:t>,</w:t>
            </w:r>
            <w:r w:rsidRPr="000B0A87">
              <w:rPr>
                <w:sz w:val="24"/>
                <w:szCs w:val="24"/>
              </w:rPr>
              <w:t xml:space="preserve">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45:11:050102:208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>. Рассыльная, ул. Совхозная</w:t>
            </w:r>
            <w:r w:rsidR="00141891">
              <w:rPr>
                <w:sz w:val="24"/>
                <w:szCs w:val="24"/>
              </w:rPr>
              <w:t xml:space="preserve">, </w:t>
            </w:r>
            <w:r w:rsidR="00141891" w:rsidRPr="000B0A87">
              <w:rPr>
                <w:sz w:val="24"/>
                <w:szCs w:val="24"/>
              </w:rPr>
              <w:t xml:space="preserve"> земельный участок </w:t>
            </w:r>
            <w:r w:rsidRPr="000B0A87"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45:11:050102:222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 </w:t>
            </w:r>
            <w:r w:rsidR="00141891">
              <w:rPr>
                <w:sz w:val="24"/>
                <w:szCs w:val="24"/>
              </w:rPr>
              <w:t>,</w:t>
            </w:r>
            <w:r w:rsidR="00141891" w:rsidRPr="000B0A87">
              <w:rPr>
                <w:sz w:val="24"/>
                <w:szCs w:val="24"/>
              </w:rPr>
              <w:t xml:space="preserve">  земельный участок </w:t>
            </w:r>
            <w:r w:rsidRPr="000B0A87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45:11:050102:211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 </w:t>
            </w:r>
            <w:r w:rsidR="00141891">
              <w:rPr>
                <w:sz w:val="24"/>
                <w:szCs w:val="24"/>
              </w:rPr>
              <w:t>,</w:t>
            </w:r>
            <w:r w:rsidR="00141891" w:rsidRPr="000B0A87">
              <w:rPr>
                <w:sz w:val="24"/>
                <w:szCs w:val="24"/>
              </w:rPr>
              <w:t xml:space="preserve">  земельный участок </w:t>
            </w:r>
            <w:r w:rsidRPr="000B0A87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45:11:050102:192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 </w:t>
            </w:r>
            <w:r w:rsidR="00141891">
              <w:rPr>
                <w:sz w:val="24"/>
                <w:szCs w:val="24"/>
              </w:rPr>
              <w:t>,</w:t>
            </w:r>
            <w:r w:rsidR="00141891" w:rsidRPr="000B0A87">
              <w:rPr>
                <w:sz w:val="24"/>
                <w:szCs w:val="24"/>
              </w:rPr>
              <w:t xml:space="preserve">  земельный участок </w:t>
            </w:r>
            <w:r w:rsidRPr="000B0A87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45:11:050102:188</w:t>
            </w:r>
          </w:p>
        </w:tc>
      </w:tr>
      <w:tr w:rsidR="00455B5E" w:rsidTr="00455B5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</w:rPr>
            </w:pP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0B0A87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0B0A87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="00141891">
              <w:rPr>
                <w:sz w:val="24"/>
                <w:szCs w:val="24"/>
              </w:rPr>
              <w:t>д</w:t>
            </w:r>
            <w:r w:rsidRPr="000B0A87">
              <w:rPr>
                <w:sz w:val="24"/>
                <w:szCs w:val="24"/>
              </w:rPr>
              <w:t xml:space="preserve">. Рассыльная, ул. Совхозная </w:t>
            </w:r>
            <w:r w:rsidR="00141891">
              <w:rPr>
                <w:sz w:val="24"/>
                <w:szCs w:val="24"/>
              </w:rPr>
              <w:t>,</w:t>
            </w:r>
            <w:r w:rsidR="00141891" w:rsidRPr="000B0A87">
              <w:rPr>
                <w:sz w:val="24"/>
                <w:szCs w:val="24"/>
              </w:rPr>
              <w:t xml:space="preserve">  земельный участок </w:t>
            </w:r>
            <w:r w:rsidRPr="000B0A87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5B5E" w:rsidRPr="000B0A87" w:rsidRDefault="00455B5E" w:rsidP="00455B5E">
            <w:pPr>
              <w:rPr>
                <w:sz w:val="24"/>
                <w:szCs w:val="24"/>
                <w:lang w:val="en-US"/>
              </w:rPr>
            </w:pPr>
            <w:r w:rsidRPr="000B0A87">
              <w:rPr>
                <w:sz w:val="24"/>
                <w:szCs w:val="24"/>
                <w:lang w:val="en-US"/>
              </w:rPr>
              <w:t>45:11:050102:209</w:t>
            </w:r>
          </w:p>
        </w:tc>
      </w:tr>
    </w:tbl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0B0A87" w:rsidRDefault="000B0A87" w:rsidP="000B0A87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455B5E"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478" w:rsidRDefault="00ED3478" w:rsidP="000B0A87">
      <w:r>
        <w:separator/>
      </w:r>
    </w:p>
  </w:endnote>
  <w:endnote w:type="continuationSeparator" w:id="1">
    <w:p w:rsidR="00ED3478" w:rsidRDefault="00ED3478" w:rsidP="000B0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5E" w:rsidRDefault="00455B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478" w:rsidRDefault="00ED3478" w:rsidP="000B0A87">
      <w:r>
        <w:separator/>
      </w:r>
    </w:p>
  </w:footnote>
  <w:footnote w:type="continuationSeparator" w:id="1">
    <w:p w:rsidR="00ED3478" w:rsidRDefault="00ED3478" w:rsidP="000B0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5E" w:rsidRDefault="00455B5E" w:rsidP="00455B5E">
    <w:pPr>
      <w:pStyle w:val="a3"/>
      <w:tabs>
        <w:tab w:val="left" w:pos="567"/>
      </w:tabs>
    </w:pPr>
  </w:p>
  <w:p w:rsidR="00455B5E" w:rsidRDefault="00455B5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3A4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A4C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0A87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347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891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6AE6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D53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5B5E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4FD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399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3AF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2ED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03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2F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65A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F2B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0D05"/>
    <w:rsid w:val="00C60DF2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4A0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379D8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5C9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52"/>
    <w:rsid w:val="00ED22D8"/>
    <w:rsid w:val="00ED22E3"/>
    <w:rsid w:val="00ED28EE"/>
    <w:rsid w:val="00ED3478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026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0A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a4"/>
    <w:uiPriority w:val="99"/>
    <w:semiHidden/>
    <w:unhideWhenUsed/>
    <w:rsid w:val="000B0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0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B0A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A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86</cp:revision>
  <cp:lastPrinted>2021-10-08T05:32:00Z</cp:lastPrinted>
  <dcterms:created xsi:type="dcterms:W3CDTF">2015-03-12T09:13:00Z</dcterms:created>
  <dcterms:modified xsi:type="dcterms:W3CDTF">2021-12-06T13:15:00Z</dcterms:modified>
</cp:coreProperties>
</file>