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377" w14:textId="56B71BF5"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0A2589F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4F2EB509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E3FBFA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67A44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0CD5161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B7C570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E334D" w14:textId="79BA22D2"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F15E3">
        <w:rPr>
          <w:rFonts w:ascii="Times New Roman" w:eastAsia="Times New Roman" w:hAnsi="Times New Roman" w:cs="Times New Roman"/>
          <w:b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E41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F22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="005A74F4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15E3">
        <w:rPr>
          <w:rFonts w:ascii="Times New Roman" w:eastAsia="Times New Roman" w:hAnsi="Times New Roman" w:cs="Times New Roman"/>
          <w:b/>
          <w:sz w:val="28"/>
          <w:szCs w:val="28"/>
        </w:rPr>
        <w:t>111</w:t>
      </w:r>
    </w:p>
    <w:p w14:paraId="19A2F41B" w14:textId="77777777"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EB4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1B7B6F33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80445" w14:textId="7454B303"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38887FF8" w14:textId="70646011" w:rsidR="005A74F4" w:rsidRPr="005A74F4" w:rsidRDefault="00232F22" w:rsidP="005A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льсовет» </w:t>
      </w:r>
    </w:p>
    <w:p w14:paraId="67A21813" w14:textId="07F1F0AE"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годы»</w:t>
      </w:r>
    </w:p>
    <w:p w14:paraId="50829227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662BAB" w14:textId="77777777" w:rsidR="00754D7C" w:rsidRPr="00DD55B8" w:rsidRDefault="00232F22" w:rsidP="00754D7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</w:r>
      <w:r w:rsidR="00754D7C" w:rsidRPr="00DD55B8">
        <w:rPr>
          <w:rFonts w:ascii="Times New Roman" w:hAnsi="Times New Roman" w:cs="Times New Roman"/>
          <w:bCs/>
          <w:sz w:val="28"/>
          <w:szCs w:val="28"/>
        </w:rPr>
        <w:t>Руководствуясь статьей 179 Бюджетного кодекса Российской Федерации, Уставом МО «</w:t>
      </w:r>
      <w:proofErr w:type="spellStart"/>
      <w:r w:rsidR="00754D7C" w:rsidRPr="00DD55B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754D7C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сельсовет»Курского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754D7C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754D7C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54D7C" w:rsidRPr="00DD55B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754D7C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4378348B" w14:textId="46A5F1B3" w:rsidR="00232F22" w:rsidRPr="005A74F4" w:rsidRDefault="00232F22" w:rsidP="00232F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8FA69E7" w14:textId="35D05B15" w:rsidR="005A74F4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прилагаемую м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38E02" w14:textId="77777777" w:rsidR="007E41DE" w:rsidRPr="005A74F4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DC7C4" w14:textId="3BEDAA05" w:rsidR="005A74F4" w:rsidRPr="005A74F4" w:rsidRDefault="007E41DE" w:rsidP="007E4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5A74F4"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proofErr w:type="spellStart"/>
      <w:r w:rsidR="005A74F4"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5A74F4" w:rsidRPr="005A74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A74F4" w:rsidRPr="005A74F4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в информационно – коммуникационной сети «Интернет».</w:t>
      </w:r>
    </w:p>
    <w:p w14:paraId="35D6C31C" w14:textId="7AE93DA3" w:rsidR="007E41DE" w:rsidRDefault="007E41DE" w:rsidP="007E4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F2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F2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 г. № 13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0EFDF" w14:textId="77777777" w:rsidR="007E41DE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585FE" w14:textId="7C2CA00D" w:rsidR="005A74F4" w:rsidRPr="005A74F4" w:rsidRDefault="007E41DE" w:rsidP="007E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5A74F4"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A119AB" w14:textId="77777777" w:rsidR="00232F22" w:rsidRPr="005A74F4" w:rsidRDefault="00232F22" w:rsidP="007E4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E870E" w14:textId="4A1C06B5" w:rsidR="007E41DE" w:rsidRPr="001F2AA3" w:rsidRDefault="007E41DE" w:rsidP="007E4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2022 года.</w:t>
      </w:r>
    </w:p>
    <w:p w14:paraId="17628D17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CB6846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C12C2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     </w:t>
      </w:r>
      <w:r w:rsidRPr="005A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55186156" w14:textId="77777777"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AF75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E6E15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21A6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BEE82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9CC3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B3AE8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CFBE9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F2DF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38D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95B5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1EF3A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336A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4491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48F1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2FA5E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BAFC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3580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C4221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C8C4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E0A95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68D5F6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5246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305D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41BA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D62DB1" w14:textId="74D6BE68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53A02D" w14:textId="3C34DD0D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11B8E" w14:textId="525AFCA3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9AE231" w14:textId="5BE437A2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3726C7" w14:textId="77777777" w:rsidR="00DF15E3" w:rsidRDefault="00DF15E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6061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14:paraId="77C61D16" w14:textId="0BAF482F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42D0340F" w14:textId="77777777"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88D29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  <w:proofErr w:type="gramEnd"/>
    </w:p>
    <w:p w14:paraId="029C1E43" w14:textId="3F183102"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0F7CF0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3A41A4F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6178AA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714"/>
      </w:tblGrid>
      <w:tr w:rsidR="009C7A13" w14:paraId="1BFE335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455" w14:textId="77777777" w:rsidR="009C7A13" w:rsidRDefault="009C7A13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479EE205" w14:textId="48B3F229" w:rsidR="009C7A13" w:rsidRDefault="00453ACC" w:rsidP="00453A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C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BE4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3D8809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042" w14:textId="3D54E16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7AA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0D37A9B4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DB41" w14:textId="3F973C49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1E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20FDCD4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6A0" w14:textId="544F12E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14:paraId="6EB47F7F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DE5" w14:textId="6F7B1521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="000F7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2022-2026 годы»</w:t>
            </w:r>
          </w:p>
        </w:tc>
      </w:tr>
      <w:tr w:rsidR="009C7A13" w14:paraId="3D41B21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FE5" w14:textId="273743C3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C066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11850171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10F" w14:textId="4A49BD2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CDA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14:paraId="5D689E12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7DD1F7F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AEB" w14:textId="7EA98DC8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9C10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оптимального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структуры</w:t>
            </w:r>
            <w:proofErr w:type="gramEnd"/>
          </w:p>
          <w:p w14:paraId="73FFB83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14:paraId="344C500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управления,  целевого</w:t>
            </w:r>
            <w:proofErr w:type="gramEnd"/>
          </w:p>
          <w:p w14:paraId="6EA81CFF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14:paraId="426D62C4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14:paraId="7972C40E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учета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 </w:t>
            </w:r>
          </w:p>
          <w:p w14:paraId="42D83889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рационального,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эффективного</w:t>
            </w:r>
          </w:p>
          <w:p w14:paraId="7BFDA586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14:paraId="4CC40A01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14:paraId="52D9850C" w14:textId="128B5B5D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</w:tc>
      </w:tr>
      <w:tr w:rsidR="009C7A13" w14:paraId="71C86DF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FE7" w14:textId="2F9BA22F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индикаторы </w:t>
            </w:r>
            <w:r w:rsidR="00453AC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DD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 зачислению  в  местный  бюджет (%) (к ожидаемым поступлениям);</w:t>
            </w:r>
          </w:p>
          <w:p w14:paraId="186B09B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недвижимости,  прошедших государственную    регистрацию           права</w:t>
            </w:r>
          </w:p>
          <w:p w14:paraId="5D5FEDE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(ед.)</w:t>
            </w:r>
          </w:p>
          <w:p w14:paraId="44364A2D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C74" w14:paraId="0A88ED5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A31" w14:textId="48D5F5FD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076" w14:textId="75065B75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810C74" w14:paraId="07FD5206" w14:textId="77777777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8A1" w14:textId="71A23A48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8F" w14:textId="492800D8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за счет средств местного бюджета составит 50000,00 рублей, в том числе по годам:</w:t>
            </w:r>
          </w:p>
          <w:p w14:paraId="394F1C3F" w14:textId="6FDC0913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2022 год-10000,00 рублей;</w:t>
            </w:r>
          </w:p>
          <w:p w14:paraId="2AFB7C1F" w14:textId="34BBD9C0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2023 год-10000,00 рублей;</w:t>
            </w:r>
          </w:p>
          <w:p w14:paraId="0CD585EF" w14:textId="3C8A8B76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767FDF0A" w14:textId="6501C319" w:rsidR="00810C74" w:rsidRPr="00810C74" w:rsidRDefault="00810C74" w:rsidP="0081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413E2424" w14:textId="5F51737C" w:rsidR="00810C74" w:rsidRPr="00810C74" w:rsidRDefault="00810C74" w:rsidP="00810C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C74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9C7A13" w14:paraId="515D2D9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49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FB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структуры  муниципального</w:t>
            </w:r>
          </w:p>
          <w:p w14:paraId="1B04AFC2" w14:textId="77777777" w:rsidR="009C7A13" w:rsidRDefault="009C7A13" w:rsidP="000F7C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имущества ;</w:t>
            </w:r>
            <w:proofErr w:type="gramEnd"/>
          </w:p>
          <w:p w14:paraId="1DD7752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муниципальным  имуществом;</w:t>
            </w:r>
          </w:p>
          <w:p w14:paraId="6DB529AF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системы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учета муниципального</w:t>
            </w:r>
          </w:p>
          <w:p w14:paraId="5A0D0F57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14:paraId="421264A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14:paraId="56AD4C8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поступлений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 бюджет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14:paraId="7EAB8259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B497E1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335CD7" w14:textId="6A821E80" w:rsidR="009C7A13" w:rsidRDefault="00C3724D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9C7A1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сферы реализации </w:t>
      </w:r>
      <w:proofErr w:type="gramStart"/>
      <w:r w:rsidR="009C7A13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453ACC">
        <w:rPr>
          <w:rFonts w:ascii="Times New Roman" w:hAnsi="Times New Roman" w:cs="Times New Roman"/>
          <w:b/>
          <w:sz w:val="28"/>
          <w:szCs w:val="28"/>
        </w:rPr>
        <w:t>П</w:t>
      </w:r>
      <w:r w:rsidR="009C7A13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="009C7A1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14:paraId="207D9699" w14:textId="77777777"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D07340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68642F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сфере управления и распоряжения имуществом распространяются на муниципальное  имущество, в том числе на муниципальные  земельные участки.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14:paraId="668ED409" w14:textId="1A7C3A1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этой сфере создана и постоянно совершенствуется нормативно-правовая база. Организован учет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имущества,  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государственной регистрации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объекты недвижимости.</w:t>
      </w:r>
    </w:p>
    <w:p w14:paraId="106947A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 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EF42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такие проблемы как  несвоевременное выявление  в муниципальном  имущественном комплексе имущества, не служащего для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14:paraId="42CDE7B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управления и распоряжения муниципальной собственностью являются:</w:t>
      </w:r>
    </w:p>
    <w:p w14:paraId="703E6BF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14:paraId="25C07D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14:paraId="648C4C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14:paraId="75560C1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011B9EB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14:paraId="1BA46E6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14:paraId="0E2D42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полноты учета всех объектов муниципального имущества в реестре муниципального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 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регистрации прав на них;</w:t>
      </w:r>
    </w:p>
    <w:p w14:paraId="7954C5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14:paraId="44191D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14:paraId="129B931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14:paraId="75675B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бюджета. </w:t>
      </w:r>
    </w:p>
    <w:p w14:paraId="1924D4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02F1F7" w14:textId="7CCF68EA" w:rsidR="009C7A13" w:rsidRPr="00C01EB4" w:rsidRDefault="00C3724D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2.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14:paraId="4D096241" w14:textId="43505A12" w:rsidR="009C7A13" w:rsidRPr="00C01EB4" w:rsidRDefault="00453ACC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цели, задачи и показатели (индикаторы)</w:t>
      </w:r>
    </w:p>
    <w:p w14:paraId="7C0B231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524D19A4" w14:textId="0EDE7A4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рограммы, сроков</w:t>
      </w:r>
    </w:p>
    <w:p w14:paraId="72DD9A17" w14:textId="4581937E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453AC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3A6D6BA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C8A77D" w14:textId="170C578D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proofErr w:type="gramStart"/>
      <w:r w:rsidR="00453AC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  направлена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14:paraId="36CE1F82" w14:textId="1FC3991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целью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является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для повышения эффективности управления и распоряжения муниципальным  имуществом, земельными ресурсами.</w:t>
      </w:r>
    </w:p>
    <w:p w14:paraId="1C9B81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14:paraId="14C17C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14:paraId="5DE1943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14:paraId="3200DEB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14:paraId="666C3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14:paraId="60FF4A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поступлений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местный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  средств от использования  муниципального имущества и земельных участков.</w:t>
      </w:r>
    </w:p>
    <w:p w14:paraId="3CED034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 имущества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BA2E7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385A82B" w14:textId="0006DE2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3724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Характеристика основных мероприятий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199175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54ACD2" w14:textId="5D9D03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рамках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планируется осуществление следующих основных мероприятий:</w:t>
      </w:r>
    </w:p>
    <w:p w14:paraId="5776FCE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района;</w:t>
      </w:r>
    </w:p>
    <w:p w14:paraId="0AD049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14:paraId="738EBD6D" w14:textId="2BEB71A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Перечень основных мероприятий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приведен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приложении N 2 к  муниципальной Программе.</w:t>
      </w:r>
    </w:p>
    <w:p w14:paraId="4605F2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3B252B" w14:textId="627F89E8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110DD2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A4E06A5" w14:textId="5E0286E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предусмотрены.</w:t>
      </w:r>
    </w:p>
    <w:p w14:paraId="7E61D57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47E552" w14:textId="064CF53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Прогноз сводных показателей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муниципальных  заданий</w:t>
      </w:r>
      <w:proofErr w:type="gramEnd"/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 муниципальной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335243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BB89B5" w14:textId="7B7F583E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муниципальные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задания подведомственными муниципальными учреждениями не оказываются.</w:t>
      </w:r>
    </w:p>
    <w:p w14:paraId="3D9EA6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765EC4" w14:textId="13938CC6" w:rsidR="009C7A13" w:rsidRPr="00C01EB4" w:rsidRDefault="00C3724D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5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образованиями Курской области</w:t>
      </w:r>
    </w:p>
    <w:p w14:paraId="7A1E2D1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B3B0ED" w14:textId="0E8E496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рограмма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являющимся ее ответственным исполнителем.</w:t>
      </w:r>
    </w:p>
    <w:p w14:paraId="72976683" w14:textId="6CF0B96A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в реализации  государственных 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 в области муниципального имущества.</w:t>
      </w:r>
    </w:p>
    <w:p w14:paraId="3544978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757A66" w14:textId="01C0ACCE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6CE54D8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DD2AC3" w14:textId="668DF13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рограмма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являющейся ее ответственным исполнителем.</w:t>
      </w:r>
    </w:p>
    <w:p w14:paraId="46BE3D27" w14:textId="293BCA1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не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участвуют.</w:t>
      </w:r>
    </w:p>
    <w:p w14:paraId="0B3CD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3D9DD3" w14:textId="0DB24B3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необходимых для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51DC735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4148E4" w14:textId="1575A5C9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Определение объема финансирования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осуществляется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55D6533B" w14:textId="77777777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финансового обеспечения реализации муниципальной Программы 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0 000,00 рублей, в том числе: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0 000,00 рублей, в том числе по годам:</w:t>
      </w:r>
    </w:p>
    <w:p w14:paraId="1A43F3D9" w14:textId="77777777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3BEE9783" w14:textId="77777777" w:rsidR="00EF0A51" w:rsidRPr="0098214A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B374199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год-10000,00 рублей;</w:t>
      </w:r>
    </w:p>
    <w:p w14:paraId="21DC6F96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0B1A1A4" w14:textId="77777777" w:rsidR="00EF0A51" w:rsidRDefault="00EF0A51" w:rsidP="00EF0A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6828FCBC" w14:textId="6E5E3FE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муниципальной программы  за счет средств местного бюджета по годам представлено в приложении N 3 к 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рограмме.</w:t>
      </w:r>
    </w:p>
    <w:p w14:paraId="0774B7D4" w14:textId="59FECC4C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финансирования муниципальной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позволят обеспечить возможность реализации мероприятий, направленных на достижение целей, задач и показателей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индикаторов)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.</w:t>
      </w:r>
    </w:p>
    <w:p w14:paraId="23BCF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B6305C" w14:textId="550AEF2A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7.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1F6A0447" w14:textId="7A11B4E4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реализации  муниципальной</w:t>
      </w:r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4132DC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506958" w14:textId="2E467B25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зависит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42E64B5B" w14:textId="4C351EF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осуществляются меры, направленные на управление риском.</w:t>
      </w:r>
    </w:p>
    <w:p w14:paraId="17E5BB9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 применением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законодательной базы предусматривающей непрерывное обновление, анализ и пересмотр имеющейся информации.</w:t>
      </w:r>
    </w:p>
    <w:p w14:paraId="635AB8BE" w14:textId="7F316023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рискам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следует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отнести правовые, экономические, финансовые и управленческие риски.</w:t>
      </w:r>
    </w:p>
    <w:p w14:paraId="2A6E3A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с изменениями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риски, связанные с судебными спорами.</w:t>
      </w:r>
    </w:p>
    <w:p w14:paraId="61D6564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Регулирование данной группы рисков осуществляется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 соблюдения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14:paraId="76B8E1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экономической деятельности, являющихся потенциальными покупателями муниципального имущества, что может привести к не обеспечению поступлений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местный  бюджет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14:paraId="2DC2C5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14:paraId="2418413E" w14:textId="739A189F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мониторинга и аналитического сопровождения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обеспечит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ресурсов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позволит реализовать мероприятия в полном объеме.</w:t>
      </w:r>
    </w:p>
    <w:p w14:paraId="518B9D5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14:paraId="741F3CA9" w14:textId="5F570B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</w:t>
      </w:r>
      <w:proofErr w:type="gramStart"/>
      <w:r w:rsidR="00EF0A5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 будет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осуществляться на основе действующего законодательства в сфере деятельности 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</w:t>
      </w:r>
    </w:p>
    <w:p w14:paraId="6D67127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CF8E3" w14:textId="75434BA2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Методика оценки эффективности реализации </w:t>
      </w:r>
      <w:r w:rsidR="00EF0A5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C24EE3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D36DF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14:paraId="6D2ED9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14:paraId="396B25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14:paraId="5E82CA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14:paraId="5A9E531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06E61F4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4AA7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100%</w:t>
      </w:r>
    </w:p>
    <w:p w14:paraId="5C0FA39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5F03A87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------------,</w:t>
      </w:r>
    </w:p>
    <w:p w14:paraId="2A633B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14:paraId="3BE49B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4C1E3B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ECF84A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3A20094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степень   достижения   запланированного    результата   целевого</w:t>
      </w:r>
    </w:p>
    <w:p w14:paraId="7A11AFA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138B99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показателя;</w:t>
      </w:r>
    </w:p>
    <w:p w14:paraId="6D8B4C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 достигнутое значение целевого показателя;</w:t>
      </w:r>
    </w:p>
    <w:p w14:paraId="13FB69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F1DC8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плановое значение целевого показателя;</w:t>
      </w:r>
    </w:p>
    <w:p w14:paraId="24B416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2BC6A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14:paraId="7F73F16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14:paraId="1DFFDEF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1A9E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14:paraId="243F616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14:paraId="2E8787C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-----------,</w:t>
      </w:r>
    </w:p>
    <w:p w14:paraId="20719A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14:paraId="414DFC0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C97A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765777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4AA529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3D42B82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сумма  оценок  достижения  запланированных  результатов  всех</w:t>
      </w:r>
    </w:p>
    <w:p w14:paraId="439F9F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14:paraId="5DC87A8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14:paraId="6F1094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14:paraId="6A1A490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0D71478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14:paraId="4DD1A4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7E99799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DA583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337819F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14:paraId="2188F19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1DA93E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14:paraId="00CB6A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16D1F5D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D0261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3F5263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Программы;</w:t>
      </w:r>
    </w:p>
    <w:p w14:paraId="56CED2A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5773D78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фактический объем финансирования мероприятий Программы;</w:t>
      </w:r>
    </w:p>
    <w:p w14:paraId="12217E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29EE01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финансирования мероприятий, предусмотренных Программой.</w:t>
      </w:r>
    </w:p>
    <w:p w14:paraId="2ACECF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5B02035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14:paraId="774775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0B83E3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DCD065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1D793DB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14:paraId="4F41E7A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=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------------,</w:t>
      </w:r>
    </w:p>
    <w:p w14:paraId="2E60DEC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14:paraId="554ECA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4AC19D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D149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77F3F7A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показатель степени выполнения мероприятий Программы;</w:t>
      </w:r>
    </w:p>
    <w:p w14:paraId="6570FF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3AFF7B4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 мероприятий  Программы,  фактически  реализованных за</w:t>
      </w:r>
    </w:p>
    <w:p w14:paraId="762822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7CB7404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14:paraId="1D29B8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мероприятий Программы, запланированных к  реализации в</w:t>
      </w:r>
    </w:p>
    <w:p w14:paraId="64A4C9E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20E171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14:paraId="03DCDCA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14:paraId="4B0AC68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6F99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x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14:paraId="0F5A66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14:paraId="1A0B3EE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14:paraId="3C79B0E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14:paraId="2384B7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14:paraId="359104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70D53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5EB00B5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- комплексный показатель эффективности реализации Программы;</w:t>
      </w:r>
    </w:p>
    <w:p w14:paraId="22B03EE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критерий достижения запланированных результатов Программы;</w:t>
      </w:r>
    </w:p>
    <w:p w14:paraId="5E6A2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2893EF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степень уровня финансирования мероприятий Программы.</w:t>
      </w:r>
    </w:p>
    <w:p w14:paraId="4E5652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6096311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14:paraId="7CE6D3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85%);</w:t>
      </w:r>
    </w:p>
    <w:p w14:paraId="3E3D03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- значение   показателя   степени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  мероприятий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Программы</w:t>
      </w:r>
    </w:p>
    <w:p w14:paraId="45CE79F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&gt;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85%).</w:t>
      </w:r>
    </w:p>
    <w:p w14:paraId="1D28F08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14:paraId="469FA2E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считается реализуемой с удовлетворительным уровнем эффективности, если:</w:t>
      </w:r>
    </w:p>
    <w:p w14:paraId="7538BB5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равно или менее 85%, но равно или более 75%;</w:t>
      </w:r>
    </w:p>
    <w:p w14:paraId="1C7934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14:paraId="70E7CDB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2493108D" w14:textId="77777777" w:rsidR="005A74F4" w:rsidRDefault="005A74F4" w:rsidP="009C7A13">
      <w:pPr>
        <w:pStyle w:val="1"/>
        <w:jc w:val="center"/>
        <w:rPr>
          <w:b/>
        </w:rPr>
      </w:pPr>
    </w:p>
    <w:p w14:paraId="38EEA453" w14:textId="7CD65411"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 xml:space="preserve">Паспорт </w:t>
      </w:r>
      <w:r w:rsidR="00EF0A51">
        <w:rPr>
          <w:b/>
        </w:rPr>
        <w:t>П</w:t>
      </w:r>
      <w:r>
        <w:rPr>
          <w:b/>
        </w:rPr>
        <w:t>одпрограммы 2</w:t>
      </w:r>
    </w:p>
    <w:p w14:paraId="3622D959" w14:textId="298D79BB"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муниципальной политики в области имущественных и земельных отношений» муниципальной </w:t>
      </w:r>
      <w:r w:rsidR="00EF0A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«Управление муниципальным имуществом и земельными ресурсами</w:t>
      </w:r>
      <w:r w:rsidR="000F7CF0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6463"/>
      </w:tblGrid>
      <w:tr w:rsidR="009C7A13" w14:paraId="4DEB74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2F6" w14:textId="77777777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768DBA14" w14:textId="602B0845" w:rsidR="009C7A13" w:rsidRDefault="009C7A13" w:rsidP="00EF0A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9511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166F0B9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6B7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69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22D50B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3FA" w14:textId="336713D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0748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56872A2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430" w14:textId="51833A1D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8C3" w14:textId="26F9D908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создания  условий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 реализации муниципальной  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  <w:p w14:paraId="285EC3B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4E0502E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2E59" w14:textId="763C29CE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D790" w14:textId="51661EBA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  исполнителя    муниципальной 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  <w:p w14:paraId="4C4870E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F18BF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1D57EB03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DFAB" w14:textId="34FEC1D1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 w:rsidR="00EF0A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4FC" w14:textId="33475B39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   достигнутых    целевых     показателей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индикаторов) 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 к    общему количеству целевых показателей (индикаторов)</w:t>
            </w:r>
          </w:p>
          <w:p w14:paraId="3F50E46C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0DB6AAB0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9B85" w14:textId="716B1C44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775" w14:textId="1A5D6B09"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1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14:paraId="2C40C0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AD8" w14:textId="67812D9C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40AB" w14:textId="76BA8A5F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6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 w:rsidRPr="000876A1">
              <w:rPr>
                <w:rFonts w:ascii="Times New Roman" w:hAnsi="Times New Roman" w:cs="Times New Roman"/>
                <w:sz w:val="28"/>
                <w:szCs w:val="28"/>
              </w:rPr>
              <w:t>на  реализацию</w:t>
            </w:r>
            <w:proofErr w:type="gramEnd"/>
            <w:r w:rsidRPr="000876A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2022-2026 годы 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0 000,00 рублей, в том числе: 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рублей, в том числе по годам:</w:t>
            </w:r>
          </w:p>
          <w:p w14:paraId="2758C3DA" w14:textId="77777777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135E52F9" w14:textId="77777777" w:rsidR="000876A1" w:rsidRPr="0098214A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рублей;</w:t>
            </w:r>
          </w:p>
          <w:p w14:paraId="24A1C697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6D4C682B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2745273E" w14:textId="77777777" w:rsidR="000876A1" w:rsidRDefault="000876A1" w:rsidP="00087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год-10000,00 рублей.</w:t>
            </w:r>
          </w:p>
          <w:p w14:paraId="400F7678" w14:textId="1A611E69" w:rsidR="00383E86" w:rsidRDefault="00383E86" w:rsidP="0050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6560A1E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E3B8" w14:textId="629003C8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3BC" w14:textId="6402EAC0" w:rsidR="009C7A13" w:rsidRDefault="009C7A13" w:rsidP="00087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 выполнения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  и показателей муниципальной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и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в   целом,   в    разрезе </w:t>
            </w:r>
            <w:r w:rsidR="000876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 и основных мероприятий</w:t>
            </w:r>
          </w:p>
        </w:tc>
      </w:tr>
    </w:tbl>
    <w:p w14:paraId="4730DA0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96ACA0" w14:textId="5EF4B5AB" w:rsidR="009C7A13" w:rsidRDefault="009C7A13" w:rsidP="000876A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71693FDA" w14:textId="09A9524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Характеристика сферы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основные</w:t>
      </w:r>
    </w:p>
    <w:p w14:paraId="6DC38434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14:paraId="00B3C26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3547C7" w14:textId="29D452D0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разработана в целях повышения качества реализации целей и задач, поставленных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"Управление муниципальным  имуществом и земельными ресурсами  в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 w:rsidR="000F7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2022-2026 годы»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0F61C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целом подпрограмма 2 направлена на формирование и развитие обеспечивающих механизмов реализации Программы.</w:t>
      </w:r>
    </w:p>
    <w:p w14:paraId="6726F56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A089E1" w14:textId="5BE18378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proofErr w:type="gramStart"/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</w:t>
      </w:r>
      <w:proofErr w:type="gramEnd"/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муниципальной  политики в сфере реализации</w:t>
      </w:r>
    </w:p>
    <w:p w14:paraId="15D653A8" w14:textId="47C0637B" w:rsidR="009C7A13" w:rsidRPr="00C01EB4" w:rsidRDefault="000876A1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цели, задачи и показатели (индикаторы)</w:t>
      </w:r>
    </w:p>
    <w:p w14:paraId="5A54227B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68BBA957" w14:textId="5502787B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ожидаемых конечных результатов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одпрограммы, сроков</w:t>
      </w:r>
    </w:p>
    <w:p w14:paraId="025C5496" w14:textId="36E9817F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контрольных этапов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2B25BA2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629AAB" w14:textId="6E25980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Приоритетом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 политики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является качественное выполнение мероприятий Программы.</w:t>
      </w:r>
    </w:p>
    <w:p w14:paraId="1ED48D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14:paraId="5B4C13D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14:paraId="10A211D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эффективной деятельности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  как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ответственного исполнителя Программы.</w:t>
      </w:r>
    </w:p>
    <w:p w14:paraId="349282A7" w14:textId="043EB56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Целевым показателем (индикатором)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служит показатель:</w:t>
      </w:r>
    </w:p>
    <w:p w14:paraId="73AB0094" w14:textId="4823757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достигнутых целевых показателей (индикаторов)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общему количеству целевых показателей (индикаторов).</w:t>
      </w:r>
    </w:p>
    <w:p w14:paraId="02422BA6" w14:textId="1451B3E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- 20</w:t>
      </w:r>
      <w:r w:rsidR="0065168D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14:paraId="3F9138C6" w14:textId="3957097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приведены в приложении N 1 к Программе.</w:t>
      </w:r>
    </w:p>
    <w:p w14:paraId="413BE9F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8C422A" w14:textId="0B3F5481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01B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9D3020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0185EF" w14:textId="7FD7678B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планируется осуществление следующих мероприятий:</w:t>
      </w:r>
    </w:p>
    <w:p w14:paraId="387BEEE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14:paraId="0589D06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0D55F1" w14:textId="7D8856B3" w:rsidR="009C7A13" w:rsidRPr="00C01EB4" w:rsidRDefault="00301B36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01A6B37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3F25C1" w14:textId="3BF2095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государственного регулирования в рамках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предусмотрены.</w:t>
      </w:r>
    </w:p>
    <w:p w14:paraId="58985B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F32D20" w14:textId="2C1CF230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</w:t>
      </w:r>
      <w:proofErr w:type="gramEnd"/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14:paraId="77171F81" w14:textId="2F89F98E"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этапам реализации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4D2093DE" w14:textId="77777777"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5D59D29" w14:textId="77777777"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14:paraId="1EFB35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355A9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7E23EDB" w14:textId="5FB5B34D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14:paraId="6D92412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муниципальным </w:t>
      </w:r>
      <w:proofErr w:type="gram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образованием  «</w:t>
      </w:r>
      <w:proofErr w:type="spellStart"/>
      <w:proofErr w:type="gram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1ED98C9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F2810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области, являющимся ее ответственным исполнителем.</w:t>
      </w:r>
    </w:p>
    <w:p w14:paraId="644BAD2C" w14:textId="10845C4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  «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не участвует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40D3DD04" w14:textId="77777777" w:rsidR="00301B36" w:rsidRDefault="00301B36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3F58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317ACA" w14:textId="15EF184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14:paraId="10405BA5" w14:textId="73924950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876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</w:t>
      </w:r>
    </w:p>
    <w:p w14:paraId="10088EA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54671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  Курского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Курской области, являющимся ее ответственным исполнителем.</w:t>
      </w:r>
    </w:p>
    <w:p w14:paraId="4804BF51" w14:textId="5D9BBAE6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Предприятия и организации, а также внебюджетные фонды в реализации </w:t>
      </w:r>
      <w:r w:rsidR="000876A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не участвуют.</w:t>
      </w:r>
    </w:p>
    <w:p w14:paraId="792C62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DD5DB8" w14:textId="6D382494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14:paraId="65613A7A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14:paraId="5E0D43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086E79" w14:textId="77777777" w:rsidR="00D670DE" w:rsidRDefault="00D670DE" w:rsidP="00D670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</w:t>
      </w:r>
      <w:r w:rsidRPr="000876A1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</w:t>
      </w:r>
      <w:proofErr w:type="gramStart"/>
      <w:r w:rsidRPr="000876A1">
        <w:rPr>
          <w:rFonts w:ascii="Times New Roman" w:hAnsi="Times New Roman" w:cs="Times New Roman"/>
          <w:sz w:val="28"/>
          <w:szCs w:val="28"/>
        </w:rPr>
        <w:t>на  реализацию</w:t>
      </w:r>
      <w:proofErr w:type="gramEnd"/>
      <w:r w:rsidRPr="000876A1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2022-2026 годы 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 xml:space="preserve">0 000,00 рублей, в том числе: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0 000,00 рублей, в том числе по годам:</w:t>
      </w:r>
    </w:p>
    <w:p w14:paraId="1A8FC315" w14:textId="0B977FA4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2022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183BCA69" w14:textId="77777777" w:rsidR="00D670DE" w:rsidRPr="0098214A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214A">
        <w:rPr>
          <w:rFonts w:ascii="Times New Roman" w:eastAsia="Times New Roman" w:hAnsi="Times New Roman" w:cs="Times New Roman"/>
          <w:sz w:val="28"/>
          <w:szCs w:val="28"/>
        </w:rPr>
        <w:t>2023 год-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8214A">
        <w:rPr>
          <w:rFonts w:ascii="Times New Roman" w:eastAsia="Times New Roman" w:hAnsi="Times New Roman" w:cs="Times New Roman"/>
          <w:sz w:val="28"/>
          <w:szCs w:val="28"/>
        </w:rPr>
        <w:t>000,00 рублей;</w:t>
      </w:r>
    </w:p>
    <w:p w14:paraId="48D0CB97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год-10000,00 рублей;</w:t>
      </w:r>
    </w:p>
    <w:p w14:paraId="0D1F2CD9" w14:textId="77777777" w:rsidR="00D670DE" w:rsidRDefault="00D670DE" w:rsidP="00D670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год-10000,00 рублей;</w:t>
      </w:r>
    </w:p>
    <w:p w14:paraId="253A19A6" w14:textId="5DED57AE" w:rsidR="00D670DE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год-10000,00 рублей.</w:t>
      </w:r>
    </w:p>
    <w:p w14:paraId="7549A2DF" w14:textId="77777777" w:rsidR="00D670DE" w:rsidRPr="001648A8" w:rsidRDefault="00D670DE" w:rsidP="00D6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1EE06330" w14:textId="2F2D0CF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за счет средств местного бюджета представлено в приложении N 3,4 к Программе.</w:t>
      </w:r>
    </w:p>
    <w:p w14:paraId="2149E6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A8039" w14:textId="15F1A48F" w:rsidR="009C7A13" w:rsidRPr="00C01EB4" w:rsidRDefault="00301B36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одпрограммы и описание</w:t>
      </w:r>
    </w:p>
    <w:p w14:paraId="4CE5D0D7" w14:textId="085478C3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 управления рисками реализации </w:t>
      </w:r>
      <w:r w:rsidR="00D670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2789A28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2D918D" w14:textId="7ACA51D8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2.</w:t>
      </w:r>
    </w:p>
    <w:p w14:paraId="7D35AD01" w14:textId="690647C1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Управление рисками реализации </w:t>
      </w:r>
      <w:r w:rsidR="00D670D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14:paraId="0F3AF6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209E38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62B14B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F387A1E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4B18BA5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46FC00" w14:textId="77777777" w:rsidR="009C7A13" w:rsidRDefault="009C7A13" w:rsidP="009C7A13">
      <w:pPr>
        <w:pStyle w:val="ConsPlusNormal"/>
        <w:jc w:val="right"/>
        <w:outlineLvl w:val="0"/>
      </w:pPr>
    </w:p>
    <w:p w14:paraId="203E7BA5" w14:textId="77777777" w:rsidR="009C7A13" w:rsidRDefault="009C7A13" w:rsidP="009C7A13">
      <w:pPr>
        <w:pStyle w:val="ConsPlusNormal"/>
        <w:jc w:val="right"/>
        <w:outlineLvl w:val="0"/>
      </w:pPr>
    </w:p>
    <w:p w14:paraId="181A3525" w14:textId="77777777" w:rsidR="009C7A13" w:rsidRDefault="009C7A13" w:rsidP="009C7A13">
      <w:pPr>
        <w:pStyle w:val="ConsPlusNormal"/>
        <w:jc w:val="right"/>
        <w:outlineLvl w:val="0"/>
      </w:pPr>
    </w:p>
    <w:p w14:paraId="40759BDE" w14:textId="77777777" w:rsidR="009C7A13" w:rsidRDefault="009C7A13" w:rsidP="009C7A13">
      <w:pPr>
        <w:pStyle w:val="ConsPlusNormal"/>
        <w:jc w:val="right"/>
        <w:outlineLvl w:val="0"/>
      </w:pPr>
    </w:p>
    <w:p w14:paraId="7AE95BCD" w14:textId="77777777" w:rsidR="009C7A13" w:rsidRDefault="009C7A13" w:rsidP="009C7A13">
      <w:pPr>
        <w:pStyle w:val="ConsPlusNormal"/>
        <w:jc w:val="right"/>
        <w:outlineLvl w:val="0"/>
      </w:pPr>
    </w:p>
    <w:p w14:paraId="6573C49A" w14:textId="77777777" w:rsidR="009C7A13" w:rsidRDefault="009C7A13" w:rsidP="009C7A13">
      <w:pPr>
        <w:pStyle w:val="ConsPlusNormal"/>
        <w:jc w:val="right"/>
        <w:outlineLvl w:val="0"/>
      </w:pPr>
    </w:p>
    <w:p w14:paraId="254A2EF9" w14:textId="77777777" w:rsidR="009C7A13" w:rsidRDefault="009C7A13" w:rsidP="009C7A13">
      <w:pPr>
        <w:pStyle w:val="ConsPlusNormal"/>
        <w:jc w:val="right"/>
        <w:outlineLvl w:val="0"/>
      </w:pPr>
    </w:p>
    <w:p w14:paraId="29F8D6EF" w14:textId="77777777" w:rsidR="009C7A13" w:rsidRDefault="009C7A13" w:rsidP="009C7A13">
      <w:pPr>
        <w:pStyle w:val="ConsPlusNormal"/>
        <w:jc w:val="right"/>
        <w:outlineLvl w:val="0"/>
      </w:pPr>
    </w:p>
    <w:p w14:paraId="4A5A4572" w14:textId="77777777" w:rsidR="009C7A13" w:rsidRDefault="009C7A13" w:rsidP="009C7A13">
      <w:pPr>
        <w:pStyle w:val="ConsPlusNormal"/>
        <w:jc w:val="right"/>
        <w:outlineLvl w:val="0"/>
      </w:pPr>
    </w:p>
    <w:p w14:paraId="04271037" w14:textId="77777777"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A5D3BD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14:paraId="19B8D79F" w14:textId="3118CBE9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6334C00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79B8DC5B" w14:textId="74C2B8B2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37C5023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1BF36222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14:paraId="63087DE1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14:paraId="57D1FE2C" w14:textId="33A9F40B" w:rsidR="009C7A13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A041587" w14:textId="0D475934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«УПРАВЛЕНИЕ МУНИЦИПАЛЬНЫМ ИМУЩЕСТВОМ И ЗЕМЕЛЬНЫМИ РЕСУРСАМИ В МУНИЦИПАЛЬНОМ ОБРАЗОВАНИИ </w:t>
      </w:r>
    </w:p>
    <w:p w14:paraId="0535DED6" w14:textId="2C3BD0B2" w:rsidR="000F7CF0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«ВОРОШНЕВСКИЙ СЕЛЬСОВЕТ» КУРСКОГО РАЙОНА КУРСКОЙ ОБЛАСТИ НА 2022-2026 ГОДЫ»</w:t>
      </w:r>
    </w:p>
    <w:p w14:paraId="4E3DCB38" w14:textId="77777777" w:rsidR="000F7CF0" w:rsidRPr="008C405A" w:rsidRDefault="000F7CF0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810"/>
        <w:gridCol w:w="1559"/>
        <w:gridCol w:w="1560"/>
        <w:gridCol w:w="1701"/>
        <w:gridCol w:w="1417"/>
        <w:gridCol w:w="863"/>
      </w:tblGrid>
      <w:tr w:rsidR="0065168D" w:rsidRPr="008C405A" w14:paraId="1CFFE5D7" w14:textId="09BE964C" w:rsidTr="0065168D">
        <w:trPr>
          <w:trHeight w:val="47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BCF3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п.п</w:t>
            </w:r>
            <w:proofErr w:type="spellEnd"/>
            <w:r w:rsidRPr="008C4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A2B8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4C81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14:paraId="6B6DD3D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551CC" w14:textId="77777777" w:rsidR="0065168D" w:rsidRPr="008C405A" w:rsidRDefault="0065168D" w:rsidP="0065168D">
            <w:pPr>
              <w:pStyle w:val="ConsPlusNormal"/>
              <w:spacing w:line="276" w:lineRule="auto"/>
              <w:ind w:left="708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6F988845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50D585B7" w14:textId="77777777" w:rsidTr="0065168D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1DC8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04FBC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F9D1D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BB35C2" w14:textId="140ED65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A0D3E" w14:textId="0C5B0CFD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B0573" w14:textId="5137BA85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FCE56A" w14:textId="7C741C9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A0F25" w14:textId="28CECB9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3E92F" w14:textId="2ADDED05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31A4A4C4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01D7E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3977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</w:t>
            </w:r>
            <w:proofErr w:type="gramStart"/>
            <w:r w:rsidRPr="008C405A">
              <w:rPr>
                <w:rFonts w:ascii="Times New Roman" w:hAnsi="Times New Roman" w:cs="Times New Roman"/>
              </w:rPr>
              <w:t>доходов,  подлежащих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5DF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BBABE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EE150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D6817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31B66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F7725" w14:textId="49ADA46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2C15EB13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1D40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3F44A5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9215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7A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A5F1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E0A5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F036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6A865C" w14:textId="2589420A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5D908926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80E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7C1D83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объектов  прошедших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8523F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1EB2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8613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14:paraId="27662744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14FD1C98" w14:textId="77777777" w:rsidR="0065168D" w:rsidRPr="008C405A" w:rsidRDefault="0065168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EB23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48786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08BCB" w14:textId="1DB730B5" w:rsidR="0065168D" w:rsidRPr="008C405A" w:rsidRDefault="00D94A8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5168D" w:rsidRPr="008C405A" w14:paraId="7C527F27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A58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526E09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41DF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D9C1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ADE2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993AE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6C89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F9A2D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5E4169BD" w14:textId="77777777" w:rsidTr="0065168D">
        <w:trPr>
          <w:gridAfter w:val="1"/>
          <w:wAfter w:w="863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50484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AF906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</w:t>
            </w:r>
            <w:proofErr w:type="gramStart"/>
            <w:r w:rsidRPr="008C405A">
              <w:rPr>
                <w:rFonts w:ascii="Times New Roman" w:hAnsi="Times New Roman" w:cs="Times New Roman"/>
              </w:rPr>
              <w:t>муниципального  имущества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  <w:p w14:paraId="68601014" w14:textId="77777777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55B23F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F2B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2B8B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5D9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3DDC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F3997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65168D" w:rsidRPr="008C405A" w14:paraId="0D34D5F7" w14:textId="77777777" w:rsidTr="0065168D">
        <w:trPr>
          <w:gridAfter w:val="1"/>
          <w:wAfter w:w="863" w:type="dxa"/>
        </w:trPr>
        <w:tc>
          <w:tcPr>
            <w:tcW w:w="14317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8260DD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Подпрограмма 2 «Проведение муниципальной политики в области </w:t>
            </w:r>
            <w:proofErr w:type="gramStart"/>
            <w:r w:rsidRPr="008C405A">
              <w:rPr>
                <w:rFonts w:ascii="Times New Roman" w:hAnsi="Times New Roman" w:cs="Times New Roman"/>
              </w:rPr>
              <w:t>имущественных  и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земельных отношений»</w:t>
            </w:r>
          </w:p>
        </w:tc>
      </w:tr>
      <w:tr w:rsidR="0065168D" w:rsidRPr="008C405A" w14:paraId="4831D069" w14:textId="77777777" w:rsidTr="0065168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010CAB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FCED8" w14:textId="4EFB6E23" w:rsidR="0065168D" w:rsidRPr="008C405A" w:rsidRDefault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Доля достигнутых целевых показателей и индикаторов муниципальной </w:t>
            </w:r>
            <w:r w:rsidR="00DB3781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>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EFC53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2DD6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4D625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80A7A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6DDA2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917E98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DA5D16" w14:textId="4410CE24" w:rsidR="0065168D" w:rsidRPr="008C405A" w:rsidRDefault="0065168D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5278F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89B6380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C451B70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23A6DC7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692602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880AC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B60412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6B11E56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3E58B8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2796E9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31D537B2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5BC67357" w14:textId="3D18BE4A" w:rsidR="009C7A13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7948F4EC" w14:textId="7EE8EBFB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8B1EBE7" w14:textId="6CB3D029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945AD87" w14:textId="111EFEF8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D282B49" w14:textId="39117C64" w:rsidR="0065168D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EDDDF51" w14:textId="77777777" w:rsidR="0065168D" w:rsidRPr="008C405A" w:rsidRDefault="0065168D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743BBFA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8F4AD3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2</w:t>
      </w:r>
    </w:p>
    <w:p w14:paraId="103654CD" w14:textId="1D4E608E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</w:p>
    <w:p w14:paraId="0F5FEF4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</w:t>
      </w:r>
    </w:p>
    <w:p w14:paraId="6E6B301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муниципальном </w:t>
      </w:r>
    </w:p>
    <w:p w14:paraId="2121A0A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</w:t>
      </w:r>
    </w:p>
    <w:p w14:paraId="221CF186" w14:textId="2071F9D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области"</w:t>
      </w:r>
      <w:r w:rsidR="000F7CF0">
        <w:rPr>
          <w:rFonts w:ascii="Times New Roman" w:hAnsi="Times New Roman" w:cs="Times New Roman"/>
        </w:rPr>
        <w:t xml:space="preserve"> на 2022-2026 годы»</w:t>
      </w:r>
    </w:p>
    <w:p w14:paraId="78CDC50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90CA012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44659633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83FFD32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14:paraId="19E11266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</w:t>
      </w: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14:paraId="6A8BA579" w14:textId="37C169F3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0A580BAC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14:paraId="6EC46A7F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14:paraId="593051DD" w14:textId="77777777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680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14:paraId="45D94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0312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14:paraId="342A239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14:paraId="4FA45F2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14:paraId="6FE41CD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30F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4ADD6F2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FE280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51530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14:paraId="5AEA206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14:paraId="62E933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(краткое  </w:t>
            </w:r>
          </w:p>
          <w:p w14:paraId="276314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описание)   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1C1D2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14:paraId="1497AD9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EAA7A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14:paraId="5A2ECE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ABF8A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    </w:t>
            </w:r>
          </w:p>
          <w:p w14:paraId="706F9C8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14:paraId="04D4A9C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6D8317A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14:paraId="1C85DC3A" w14:textId="77777777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17B9B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FA77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9AA32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3322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14:paraId="4367006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186E57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1D66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601D55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F61EB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2AA0141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F1FBA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01F4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D03F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7DAEE0B9" w14:textId="77777777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E60A8" w14:textId="051D97EE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« Проведение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 политики в области имущественных  и земельных отношений»  муниципальной </w:t>
            </w:r>
            <w:r w:rsidR="00D94A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области"</w:t>
            </w:r>
            <w:r w:rsidR="000F7C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2022-2026 годы»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</w:p>
        </w:tc>
      </w:tr>
      <w:tr w:rsidR="009C7A13" w:rsidRPr="008C405A" w14:paraId="44DAF003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8F0154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D89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14:paraId="1E51455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2EDD87A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9C6D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233F0B2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449B2B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DD31FD" w14:textId="507948C8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33D37E65" w14:textId="46838893"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516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7A13"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3A4A71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14:paraId="6EAB9C6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14:paraId="489C4D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14:paraId="2F5C9E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14:paraId="0F2ACE8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муниципальным  </w:t>
            </w:r>
          </w:p>
          <w:p w14:paraId="7842AF0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14:paraId="31421F3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14:paraId="50B3B81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14:paraId="19A994D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 в</w:t>
            </w:r>
          </w:p>
          <w:p w14:paraId="19C07B3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реестре               </w:t>
            </w:r>
          </w:p>
          <w:p w14:paraId="0844994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14:paraId="4AB9ACA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 </w:t>
            </w:r>
          </w:p>
          <w:p w14:paraId="502298A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14:paraId="5A4637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14:paraId="52C349A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</w:t>
            </w: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  местный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бюджет      </w:t>
            </w:r>
          </w:p>
          <w:p w14:paraId="28ED619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14:paraId="35C684A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1BDAB7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14:paraId="30C37C9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568FBCA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6344CF3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61CE89E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4B8D7F1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0E509DB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45BE8C6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3A1E3ED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355D80A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5F1CF8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81DFE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14:paraId="1276D44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3BA1595" w14:textId="571D8129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  <w:tr w:rsidR="009C7A13" w:rsidRPr="008C405A" w14:paraId="5423E16D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3678B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C28F6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032FD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5010E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A4F25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F1C29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292D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80B3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6F00C16C" w14:textId="77777777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A43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A6FA1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14:paraId="61D5E20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4E23C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6A54" w14:textId="77777777"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14:paraId="275ED49C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321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6E00E5B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337A274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A6E0" w14:textId="283CA93E"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</w:t>
            </w:r>
            <w:r w:rsidR="0065168D">
              <w:rPr>
                <w:rFonts w:ascii="Times New Roman" w:hAnsi="Times New Roman" w:cs="Times New Roman"/>
              </w:rPr>
              <w:t>22</w:t>
            </w:r>
          </w:p>
          <w:p w14:paraId="7B4EDD6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A657" w14:textId="2F76CDE7"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</w:t>
            </w:r>
            <w:r w:rsidR="0065168D">
              <w:rPr>
                <w:rFonts w:ascii="Times New Roman" w:hAnsi="Times New Roman" w:cs="Times New Roman"/>
              </w:rPr>
              <w:t>6</w:t>
            </w:r>
          </w:p>
          <w:p w14:paraId="174A1D11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D744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07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14:paraId="59220B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0A26B66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0A305CF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7C6C525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62A0AEA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4959E41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1890E80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0A2236E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5DA1E887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2762795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6AA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47C582C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7F36A910" w14:textId="31C59A7A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DB3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 </w:t>
            </w:r>
          </w:p>
        </w:tc>
      </w:tr>
    </w:tbl>
    <w:p w14:paraId="0B093AC2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C1FD4F4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C39827C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4FB3F9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B84B13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224D5D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2D87C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BFC1E1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A7D989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F54FB54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A3AB11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8A97915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896E268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F78B06E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156771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2E4114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836CBE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EF6BA6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14:paraId="4D0182BD" w14:textId="4FF44F88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 xml:space="preserve">муниципальной  </w:t>
      </w:r>
      <w:r w:rsidR="00D94A8B">
        <w:rPr>
          <w:rFonts w:ascii="Times New Roman" w:hAnsi="Times New Roman" w:cs="Times New Roman"/>
        </w:rPr>
        <w:t>П</w:t>
      </w:r>
      <w:r w:rsidRPr="008C405A">
        <w:rPr>
          <w:rFonts w:ascii="Times New Roman" w:hAnsi="Times New Roman" w:cs="Times New Roman"/>
        </w:rPr>
        <w:t>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4E0178C8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29836E9E" w14:textId="22D4F270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</w:t>
      </w:r>
      <w:proofErr w:type="gramStart"/>
      <w:r w:rsidRPr="008C405A">
        <w:rPr>
          <w:rFonts w:ascii="Times New Roman" w:hAnsi="Times New Roman" w:cs="Times New Roman"/>
        </w:rPr>
        <w:t>района  Курской</w:t>
      </w:r>
      <w:proofErr w:type="gramEnd"/>
      <w:r w:rsidRPr="008C405A">
        <w:rPr>
          <w:rFonts w:ascii="Times New Roman" w:hAnsi="Times New Roman" w:cs="Times New Roman"/>
        </w:rPr>
        <w:t xml:space="preserve"> 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</w:t>
      </w:r>
    </w:p>
    <w:p w14:paraId="4103C33C" w14:textId="77777777"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14:paraId="7D85306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99FE72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6734199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14:paraId="0EA84541" w14:textId="5E6589F1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МУНИЦИПАЛЬНОЙ ПРОГРАММЫ </w:t>
      </w:r>
    </w:p>
    <w:p w14:paraId="68758AB4" w14:textId="7869BD2C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  ИМУЩЕСТВОМ</w:t>
      </w:r>
      <w:proofErr w:type="gramEnd"/>
      <w:r w:rsidRPr="008C405A">
        <w:rPr>
          <w:rFonts w:ascii="Times New Roman" w:hAnsi="Times New Roman" w:cs="Times New Roman"/>
        </w:rPr>
        <w:t xml:space="preserve">  И ЗЕМЕЛЬНЫМИ РЕСУРСАМИ В МУНИЦИПАЛЬНОМ ОБРАЗОВАНИИ «ВОРОШНЕВСКИЙ СЕЛЬСОВЕТ» КУРСКОГО РАЙОНА </w:t>
      </w:r>
      <w:r w:rsidR="000F7CF0">
        <w:rPr>
          <w:rFonts w:ascii="Times New Roman" w:hAnsi="Times New Roman" w:cs="Times New Roman"/>
        </w:rPr>
        <w:t xml:space="preserve"> </w:t>
      </w:r>
      <w:r w:rsidRPr="008C405A">
        <w:rPr>
          <w:rFonts w:ascii="Times New Roman" w:hAnsi="Times New Roman" w:cs="Times New Roman"/>
        </w:rPr>
        <w:t>КУРСКОЙ</w:t>
      </w:r>
    </w:p>
    <w:p w14:paraId="00570F29" w14:textId="34952049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</w:t>
      </w:r>
      <w:r w:rsidR="000F7CF0">
        <w:rPr>
          <w:rFonts w:ascii="Times New Roman" w:hAnsi="Times New Roman" w:cs="Times New Roman"/>
        </w:rPr>
        <w:t xml:space="preserve"> НА 2022-2026 ГОДЫ</w:t>
      </w:r>
      <w:r w:rsidRPr="008C405A">
        <w:rPr>
          <w:rFonts w:ascii="Times New Roman" w:hAnsi="Times New Roman" w:cs="Times New Roman"/>
        </w:rPr>
        <w:t>" ЗА СЧЕТ СРЕДСТВ МЕСТНОГО БЮДЖЕТА (РУБЛЕЙ)</w:t>
      </w:r>
    </w:p>
    <w:p w14:paraId="26ED3D5C" w14:textId="77777777"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7"/>
        <w:gridCol w:w="1995"/>
        <w:gridCol w:w="992"/>
        <w:gridCol w:w="1280"/>
        <w:gridCol w:w="1134"/>
        <w:gridCol w:w="1418"/>
        <w:gridCol w:w="1417"/>
        <w:gridCol w:w="1418"/>
        <w:gridCol w:w="425"/>
      </w:tblGrid>
      <w:tr w:rsidR="0065168D" w:rsidRPr="008C405A" w14:paraId="39A95EE5" w14:textId="76E7A4A7" w:rsidTr="0065168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7C55E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B924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683DDC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E901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9B29" w14:textId="77777777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(рублей), годы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A482AB" w14:textId="77777777" w:rsidR="0065168D" w:rsidRPr="008C405A" w:rsidRDefault="0065168D" w:rsidP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68D" w:rsidRPr="008C405A" w14:paraId="107D519C" w14:textId="77777777" w:rsidTr="00D94A8B">
        <w:trPr>
          <w:gridAfter w:val="1"/>
          <w:wAfter w:w="425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95B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1A71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5EB5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10AE" w14:textId="77777777" w:rsidR="0065168D" w:rsidRPr="008C405A" w:rsidRDefault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70D5A0" w14:textId="1E8A5CFB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0430D" w14:textId="3CA8101A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D92116" w14:textId="7A151AB3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D74141" w14:textId="3F688C11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EF229E" w14:textId="1F962838" w:rsidR="0065168D" w:rsidRPr="008C405A" w:rsidRDefault="006516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65168D" w:rsidRPr="008C405A" w14:paraId="2F2B7B9C" w14:textId="77777777" w:rsidTr="00D94A8B">
        <w:trPr>
          <w:gridAfter w:val="1"/>
          <w:wAfter w:w="425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09395" w14:textId="7B3AD69E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</w:t>
            </w:r>
            <w:r w:rsidR="00D94A8B">
              <w:rPr>
                <w:rFonts w:ascii="Times New Roman" w:hAnsi="Times New Roman" w:cs="Times New Roman"/>
              </w:rPr>
              <w:t>П</w:t>
            </w:r>
            <w:r w:rsidRPr="008C405A">
              <w:rPr>
                <w:rFonts w:ascii="Times New Roman" w:hAnsi="Times New Roman" w:cs="Times New Roman"/>
              </w:rPr>
              <w:t xml:space="preserve">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1A80AA" w14:textId="5CF4D524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сельсовет» Курского </w:t>
            </w:r>
            <w:proofErr w:type="gramStart"/>
            <w:r w:rsidRPr="008C405A">
              <w:rPr>
                <w:rFonts w:ascii="Times New Roman" w:hAnsi="Times New Roman" w:cs="Times New Roman"/>
              </w:rPr>
              <w:t>района  Курской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области</w:t>
            </w:r>
            <w:r w:rsidR="008B6F4A">
              <w:rPr>
                <w:rFonts w:ascii="Times New Roman" w:hAnsi="Times New Roman" w:cs="Times New Roman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C2D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2C833A" w14:textId="16FA552C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B2FD7F" w14:textId="1373E95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3CF2B" w14:textId="7ED345D4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1FA340" w14:textId="26CDE683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6A70B" w14:textId="58E65DB2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030DD7" w14:textId="1D46073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65168D" w:rsidRPr="008C405A" w14:paraId="1149D0A7" w14:textId="77777777" w:rsidTr="00D94A8B">
        <w:trPr>
          <w:gridAfter w:val="1"/>
          <w:wAfter w:w="425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E10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E92EAE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14:paraId="254A6CD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33DFF7F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6C7F75FD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DE565B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</w:t>
            </w:r>
            <w:proofErr w:type="gramStart"/>
            <w:r w:rsidRPr="008C405A">
              <w:rPr>
                <w:rFonts w:ascii="Times New Roman" w:hAnsi="Times New Roman" w:cs="Times New Roman"/>
              </w:rPr>
              <w:t>Проведение  муниципальной</w:t>
            </w:r>
            <w:proofErr w:type="gramEnd"/>
            <w:r w:rsidRPr="008C405A">
              <w:rPr>
                <w:rFonts w:ascii="Times New Roman" w:hAnsi="Times New Roman" w:cs="Times New Roman"/>
              </w:rPr>
              <w:t xml:space="preserve">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3CD2F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33BBF" w14:textId="1CA2250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7E6A7" w14:textId="60CBA05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86D75" w14:textId="0A2ACB82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C04B6" w14:textId="4410F07A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D807A" w14:textId="18A56CA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56914C" w14:textId="22901DA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65168D" w:rsidRPr="008C405A" w14:paraId="1C0B8D03" w14:textId="77777777" w:rsidTr="006A3BDF">
        <w:trPr>
          <w:gridAfter w:val="1"/>
          <w:wAfter w:w="425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6510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14:paraId="53EFB33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DBB22DE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F3568F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F091FD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C17D0BA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F43F1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E3C43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EA834D" w14:textId="40BFCDDF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BD3D9" w14:textId="1B4853B4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BB127D" w14:textId="1949C7AB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C0FE81" w14:textId="3E7DB4ED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F08470" w14:textId="7792BEB6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593E7" w14:textId="53AB4B6B" w:rsidR="0065168D" w:rsidRPr="008C405A" w:rsidRDefault="006A3BDF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76F153CC" w14:textId="77777777" w:rsidTr="006A3BDF">
        <w:trPr>
          <w:gridAfter w:val="1"/>
          <w:wAfter w:w="425" w:type="dxa"/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7BE4" w14:textId="77777777" w:rsidR="0065168D" w:rsidRPr="008C405A" w:rsidRDefault="0065168D" w:rsidP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9E77" w14:textId="77777777" w:rsidR="0065168D" w:rsidRPr="008C405A" w:rsidRDefault="0065168D" w:rsidP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9FD66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AE515" w14:textId="6D793916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324DB" w14:textId="5E8FEC70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9BCC7" w14:textId="526E70CF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BE241" w14:textId="71EA932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A7CA" w14:textId="4F1C5D3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B17F" w14:textId="0E2FFDCA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49376D2D" w14:textId="77777777" w:rsidTr="006A3BDF">
        <w:trPr>
          <w:gridAfter w:val="1"/>
          <w:wAfter w:w="425" w:type="dxa"/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67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6BECC8B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5DD44B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4A1DC59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108F2145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0CDC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8647FD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47640" w14:textId="6227F1D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B937B6" w14:textId="3174CB0C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B1F60" w14:textId="689E695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F930B" w14:textId="203B4017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FFC9" w14:textId="1C1668E8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A65A" w14:textId="22C348C0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65168D" w:rsidRPr="008C405A" w14:paraId="47298ED1" w14:textId="77777777" w:rsidTr="006A3BDF">
        <w:trPr>
          <w:gridAfter w:val="1"/>
          <w:wAfter w:w="425" w:type="dxa"/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92B" w14:textId="77777777" w:rsidR="0065168D" w:rsidRPr="008C405A" w:rsidRDefault="0065168D" w:rsidP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DF3" w14:textId="77777777" w:rsidR="0065168D" w:rsidRPr="008C405A" w:rsidRDefault="0065168D" w:rsidP="006516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15957" w14:textId="77777777" w:rsidR="0065168D" w:rsidRPr="008C405A" w:rsidRDefault="0065168D" w:rsidP="0065168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D0BB7" w14:textId="38CAB7A1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72C4A" w14:textId="53F37913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B17A9" w14:textId="3E78A2B9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775CC7" w14:textId="35075E5C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27B" w14:textId="76BBD060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767" w14:textId="1E35F4BA" w:rsidR="0065168D" w:rsidRPr="008C405A" w:rsidRDefault="0065168D" w:rsidP="0065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2058BCA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74AD6AC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5D1A4333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390D6A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687269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9E181D2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B3E2A09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ADF5F74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65DCA39" w14:textId="031D8302" w:rsidR="005C2DDD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79A80" w14:textId="562EF1E0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01F2E4" w14:textId="7FD010D5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C22ACD1" w14:textId="094CCE6E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298193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723A174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2CF5DA8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6ECE0CFD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1D547D5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E31B562" w14:textId="77777777"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40845F1" w14:textId="49F62606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7C702A7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proofErr w:type="gramStart"/>
      <w:r w:rsidRPr="008C405A">
        <w:rPr>
          <w:rFonts w:ascii="Times New Roman" w:hAnsi="Times New Roman" w:cs="Times New Roman"/>
          <w:sz w:val="20"/>
          <w:szCs w:val="20"/>
        </w:rPr>
        <w:t>программе  "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Управление </w:t>
      </w:r>
    </w:p>
    <w:p w14:paraId="761A9B4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14:paraId="75C4EB7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405A">
        <w:rPr>
          <w:rFonts w:ascii="Times New Roman" w:hAnsi="Times New Roman" w:cs="Times New Roman"/>
          <w:sz w:val="20"/>
          <w:szCs w:val="20"/>
        </w:rPr>
        <w:t>в  муниципальном</w:t>
      </w:r>
      <w:proofErr w:type="gramEnd"/>
      <w:r w:rsidRPr="008C405A">
        <w:rPr>
          <w:rFonts w:ascii="Times New Roman" w:hAnsi="Times New Roman" w:cs="Times New Roman"/>
          <w:sz w:val="20"/>
          <w:szCs w:val="20"/>
        </w:rPr>
        <w:t xml:space="preserve"> образовании</w:t>
      </w:r>
    </w:p>
    <w:p w14:paraId="1E89C58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405A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8C405A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266C177A" w14:textId="000C4939" w:rsidR="009C7A13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14:paraId="7261B4F2" w14:textId="29678C52" w:rsidR="006A3BDF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7EF657" w14:textId="77777777" w:rsidR="006A3BDF" w:rsidRPr="008C405A" w:rsidRDefault="006A3BDF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B00D9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C06B56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0869C5A0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CCF4E1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7F470D9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179A052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 " УПРАВЛЕНИЕ МУНИЦИПАЛЬНЫМ ИМУЩЕСТВОМ И ЗЕМЕЛЬНЫМИ РЕСУРСАМИ В МУНИЦИПАЛЬНОМ</w:t>
      </w:r>
    </w:p>
    <w:p w14:paraId="0AC49E96" w14:textId="1C6B0418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ОБРАЗОВАНИИ «ВОРОШНЕВСКИЙ СЕЛЬСОВЕТ» КУРСКОГО РАЙОНА КУРСКОЙ </w:t>
      </w:r>
      <w:proofErr w:type="gramStart"/>
      <w:r w:rsidRPr="008C405A">
        <w:rPr>
          <w:rFonts w:ascii="Times New Roman" w:hAnsi="Times New Roman" w:cs="Times New Roman"/>
        </w:rPr>
        <w:t>ОБЛАСТИ</w:t>
      </w:r>
      <w:r w:rsidR="008B6F4A">
        <w:rPr>
          <w:rFonts w:ascii="Times New Roman" w:hAnsi="Times New Roman" w:cs="Times New Roman"/>
        </w:rPr>
        <w:t xml:space="preserve">  НА</w:t>
      </w:r>
      <w:proofErr w:type="gramEnd"/>
      <w:r w:rsidR="008B6F4A">
        <w:rPr>
          <w:rFonts w:ascii="Times New Roman" w:hAnsi="Times New Roman" w:cs="Times New Roman"/>
        </w:rPr>
        <w:t xml:space="preserve"> 2022-2026 ГОДЫ»</w:t>
      </w:r>
    </w:p>
    <w:p w14:paraId="340485CF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( РУБЛЕЙ</w:t>
      </w:r>
      <w:proofErr w:type="gramEnd"/>
      <w:r w:rsidRPr="008C405A">
        <w:rPr>
          <w:rFonts w:ascii="Times New Roman" w:hAnsi="Times New Roman" w:cs="Times New Roman"/>
        </w:rPr>
        <w:t>)</w:t>
      </w:r>
    </w:p>
    <w:p w14:paraId="2C8E1B3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691"/>
        <w:gridCol w:w="1559"/>
        <w:gridCol w:w="1421"/>
        <w:gridCol w:w="1417"/>
        <w:gridCol w:w="1276"/>
        <w:gridCol w:w="1276"/>
        <w:gridCol w:w="1417"/>
        <w:gridCol w:w="1418"/>
      </w:tblGrid>
      <w:tr w:rsidR="00DF3F1D" w:rsidRPr="008C405A" w14:paraId="1BD3FB52" w14:textId="77777777" w:rsidTr="00DF3F1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4ADBA2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D89949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7D71A3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7E9D" w14:textId="3831DBDC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6F2560" w14:textId="30A2635B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9B3A3" w14:textId="4DA58014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6D2CF0" w14:textId="6EF3441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1B9EC" w14:textId="2E6D75A1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265831" w14:textId="7EEE259D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3F1D" w:rsidRPr="008C405A" w14:paraId="7A687EFE" w14:textId="77777777" w:rsidTr="00BF3B8D"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765C26" w14:textId="77777777" w:rsidR="00DF3F1D" w:rsidRPr="008C405A" w:rsidRDefault="00DF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9FE50" w14:textId="7BD79B06" w:rsidR="00DF3F1D" w:rsidRDefault="00CB695A" w:rsidP="00CB6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E1B1B" w14:textId="0DE168B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29EB1" w14:textId="19E1705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EDBDF" w14:textId="5818723E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5BF52" w14:textId="648548A6" w:rsidR="00DF3F1D" w:rsidRPr="008C405A" w:rsidRDefault="00DF3F1D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19874D" w14:textId="31878CD0" w:rsidR="00DF3F1D" w:rsidRPr="008C405A" w:rsidRDefault="00DF3F1D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</w:tr>
      <w:tr w:rsidR="00C42DCB" w:rsidRPr="008C405A" w14:paraId="53E73E04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D4358" w14:textId="6F213344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DB37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D568B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14:paraId="0E1DE898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14:paraId="2C70B76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образовании</w:t>
            </w:r>
          </w:p>
          <w:p w14:paraId="7B37EBD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14:paraId="2B605F25" w14:textId="207E28EE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ECA9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1F970B" w14:textId="47FFF24B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248B3" w14:textId="7269B8A4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BF4B7" w14:textId="69EAB996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7C35B" w14:textId="55F8D4FE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1E60B5" w14:textId="1E535CFF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0FA43" w14:textId="3C8A33E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2E510579" w14:textId="77777777" w:rsidTr="00DF3F1D">
        <w:trPr>
          <w:trHeight w:val="67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F89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A51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F1EEC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660E03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76F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FD190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599077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C0ADC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CD6CE8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EAAE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266271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FF9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D3CE11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358F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5CC47A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5433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C0631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ECBC7F4" w14:textId="77777777" w:rsidTr="00DF3F1D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CDD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DF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98BF8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7FE7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EEB3C4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74707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A9A8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0D73A7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F199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A55EF0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94C4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05D38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18A3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F8341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04DD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CE278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62C3E93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E72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E2B1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76F2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7EFBC3" w14:textId="3FD9013D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8D3936" w14:textId="295E8755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8B07F" w14:textId="44716CD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7D6D8" w14:textId="4052C97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FA0D17" w14:textId="405F79DF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D4DF22" w14:textId="68C499DD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5F05F826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694B1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1B7D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5DBA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E8E3A4" w14:textId="0C87E276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21771" w14:textId="234FE2F6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FA3678" w14:textId="3A8F3B3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08936D" w14:textId="1D795B56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0CA3C7" w14:textId="2839A80A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F3C156" w14:textId="5E331BC9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7D1AC89F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B209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9C8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45456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38593C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824A8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F72CB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EB5F4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27C7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35D7CA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DE757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6D8291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1C11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0017C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05AB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1D36C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DC69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7ADE77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05782E6F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772C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8CC2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3A3A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9AFC5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CF5D0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23019F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1562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32D0D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DCFB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D16661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8864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ECC87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D57C4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B396F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836C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6C0C74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3F5DE851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0A0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C40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D73C9A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CD97A" w14:textId="5407848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700EFD" w14:textId="38025A4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FBC871" w14:textId="227E0A03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456A4C" w14:textId="2C939235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0BB7E2" w14:textId="5EEC78B6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A1D84" w14:textId="7D48AF7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10000,00</w:t>
            </w:r>
          </w:p>
        </w:tc>
      </w:tr>
      <w:tr w:rsidR="00C42DCB" w:rsidRPr="008C405A" w14:paraId="1167B5DB" w14:textId="77777777" w:rsidTr="00DF3F1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A640E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55AE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4C259B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4B8A2C" w14:textId="3F735F8B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006BD0" w14:textId="1947E894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4DC62" w14:textId="7DD092B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F782EE" w14:textId="6362E533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6AA73" w14:textId="16C58873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A5A3EA" w14:textId="05911A6C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3F727E2B" w14:textId="77777777" w:rsidTr="00DF3F1D">
        <w:trPr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4B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EBB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9DC4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147561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5A83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38285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3E77C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53E52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6B4986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99F4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BC576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FAF9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231136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04F2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D799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F49D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69063C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AA15025" w14:textId="77777777" w:rsidTr="00DF3F1D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0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B3CE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3B0C4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411B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4BF7477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FE3C9A1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AFB8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04F71C8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80E33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B58BDC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01A6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40101C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B9B841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058DB2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B0CE8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2E8D15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BDF8796" w14:textId="77777777" w:rsidTr="00DF3F1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E03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95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BCAB02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F96256" w14:textId="48253C0D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3E6BB0" w14:textId="168BD50F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B60EE2" w14:textId="06FA7CD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5ED0A" w14:textId="078C090C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43528E" w14:textId="2C0AE1F9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C2D4B8" w14:textId="2190A5C2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7A0EA143" w14:textId="77777777" w:rsidTr="00DF3F1D">
        <w:trPr>
          <w:trHeight w:val="15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150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297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1B4D3F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F1AD0" w14:textId="577D8F6B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48EDA" w14:textId="6CC319A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C94AB1" w14:textId="68ABD7AD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4327C3" w14:textId="1EF11FC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95E46" w14:textId="679A3E4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8275A1" w14:textId="6BAB241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C42DCB" w:rsidRPr="008C405A" w14:paraId="71095E8F" w14:textId="77777777" w:rsidTr="00DF3F1D">
        <w:trPr>
          <w:trHeight w:val="2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8765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F181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F0A419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2D442CD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385A5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BFAD63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0F9F76B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59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5D32C2B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DE5F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F15EE6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BC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A84089F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544C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C1EAD7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357A0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9A8DCD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135FBB73" w14:textId="77777777" w:rsidTr="00DF3F1D">
        <w:trPr>
          <w:trHeight w:val="24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5F4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6ACF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8477BE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F2871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F367499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23DE3C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1176AC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70253E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BC73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D4BE4ED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3698E4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E778A8E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7710A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885B106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07233" w14:textId="77777777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AB32734" w14:textId="7295587C" w:rsidR="00C42DCB" w:rsidRPr="008C405A" w:rsidRDefault="00C42DCB" w:rsidP="00C42D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42DCB" w:rsidRPr="008C405A" w14:paraId="70457982" w14:textId="77777777" w:rsidTr="00DF3F1D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4E3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E573" w14:textId="77777777" w:rsidR="00C42DCB" w:rsidRPr="008C405A" w:rsidRDefault="00C42DCB" w:rsidP="00C42D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C5693" w14:textId="77777777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23187" w14:textId="06F3EDC4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2BFB8" w14:textId="40593F69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1A7C0" w14:textId="6001FF98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9D232E" w14:textId="3B342B00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5B588E" w14:textId="59B84425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105F3" w14:textId="7DF62155" w:rsidR="00C42DCB" w:rsidRPr="008C405A" w:rsidRDefault="00C42DCB" w:rsidP="00C42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345354E5" w14:textId="77777777"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14:paraId="7BEC9D32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3F57765C" w14:textId="77777777"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4CAA" w14:textId="77777777" w:rsidR="009F6CCE" w:rsidRDefault="009F6CCE" w:rsidP="008D4884">
      <w:pPr>
        <w:spacing w:after="0" w:line="240" w:lineRule="auto"/>
      </w:pPr>
      <w:r>
        <w:separator/>
      </w:r>
    </w:p>
  </w:endnote>
  <w:endnote w:type="continuationSeparator" w:id="0">
    <w:p w14:paraId="51AA6481" w14:textId="77777777" w:rsidR="009F6CCE" w:rsidRDefault="009F6CCE" w:rsidP="008D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5742" w14:textId="77777777" w:rsidR="009F6CCE" w:rsidRDefault="009F6CCE" w:rsidP="008D4884">
      <w:pPr>
        <w:spacing w:after="0" w:line="240" w:lineRule="auto"/>
      </w:pPr>
      <w:r>
        <w:separator/>
      </w:r>
    </w:p>
  </w:footnote>
  <w:footnote w:type="continuationSeparator" w:id="0">
    <w:p w14:paraId="1DF81353" w14:textId="77777777" w:rsidR="009F6CCE" w:rsidRDefault="009F6CCE" w:rsidP="008D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13"/>
    <w:rsid w:val="0006187E"/>
    <w:rsid w:val="00066D36"/>
    <w:rsid w:val="000876A1"/>
    <w:rsid w:val="000F7CF0"/>
    <w:rsid w:val="00115B31"/>
    <w:rsid w:val="00127833"/>
    <w:rsid w:val="00163ECE"/>
    <w:rsid w:val="001648A8"/>
    <w:rsid w:val="00176BD8"/>
    <w:rsid w:val="001A6C8D"/>
    <w:rsid w:val="001C026B"/>
    <w:rsid w:val="001C19F8"/>
    <w:rsid w:val="00232F22"/>
    <w:rsid w:val="0026587D"/>
    <w:rsid w:val="002D1AF2"/>
    <w:rsid w:val="002E35BC"/>
    <w:rsid w:val="002F2992"/>
    <w:rsid w:val="00301B36"/>
    <w:rsid w:val="00332A7B"/>
    <w:rsid w:val="00383E86"/>
    <w:rsid w:val="00453ACC"/>
    <w:rsid w:val="00470475"/>
    <w:rsid w:val="0047198C"/>
    <w:rsid w:val="00474303"/>
    <w:rsid w:val="00505A8E"/>
    <w:rsid w:val="005164D3"/>
    <w:rsid w:val="005A74F4"/>
    <w:rsid w:val="005C2DDD"/>
    <w:rsid w:val="0065168D"/>
    <w:rsid w:val="006A3BDF"/>
    <w:rsid w:val="006B4BCC"/>
    <w:rsid w:val="006B7707"/>
    <w:rsid w:val="00754D7C"/>
    <w:rsid w:val="007C4BF1"/>
    <w:rsid w:val="007E41DE"/>
    <w:rsid w:val="00810C74"/>
    <w:rsid w:val="008203F7"/>
    <w:rsid w:val="00823DE0"/>
    <w:rsid w:val="008B6F4A"/>
    <w:rsid w:val="008C405A"/>
    <w:rsid w:val="008D4884"/>
    <w:rsid w:val="009173A5"/>
    <w:rsid w:val="009B5099"/>
    <w:rsid w:val="009C7A13"/>
    <w:rsid w:val="009D14A7"/>
    <w:rsid w:val="009D3BF8"/>
    <w:rsid w:val="009F6CCE"/>
    <w:rsid w:val="00AE3900"/>
    <w:rsid w:val="00B17B02"/>
    <w:rsid w:val="00BA791A"/>
    <w:rsid w:val="00BC58AA"/>
    <w:rsid w:val="00BE0E30"/>
    <w:rsid w:val="00C01EB4"/>
    <w:rsid w:val="00C3724D"/>
    <w:rsid w:val="00C42DCB"/>
    <w:rsid w:val="00C539BC"/>
    <w:rsid w:val="00CB695A"/>
    <w:rsid w:val="00D670DE"/>
    <w:rsid w:val="00D94A8B"/>
    <w:rsid w:val="00DB3781"/>
    <w:rsid w:val="00DD6209"/>
    <w:rsid w:val="00DF15E3"/>
    <w:rsid w:val="00DF3F1D"/>
    <w:rsid w:val="00E0625C"/>
    <w:rsid w:val="00E5094E"/>
    <w:rsid w:val="00EA4B1B"/>
    <w:rsid w:val="00EF0A51"/>
    <w:rsid w:val="00FB5AE8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5680"/>
  <w15:docId w15:val="{A4FCCCE2-1C5E-4E1D-9315-CAABDBB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E4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84"/>
  </w:style>
  <w:style w:type="paragraph" w:styleId="a6">
    <w:name w:val="footer"/>
    <w:basedOn w:val="a"/>
    <w:link w:val="a7"/>
    <w:uiPriority w:val="99"/>
    <w:unhideWhenUsed/>
    <w:rsid w:val="008D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5FEC-DE1C-4807-A1E0-55DF60F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2021-12-09T13:34:00Z</cp:lastPrinted>
  <dcterms:created xsi:type="dcterms:W3CDTF">2021-12-09T13:37:00Z</dcterms:created>
  <dcterms:modified xsi:type="dcterms:W3CDTF">2021-12-09T13:37:00Z</dcterms:modified>
</cp:coreProperties>
</file>