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D14" w:rsidRDefault="000F7E01">
      <w:pPr>
        <w:shd w:val="clear" w:color="auto" w:fill="FFFFFF"/>
        <w:spacing w:line="569" w:lineRule="exact"/>
        <w:ind w:left="1771" w:right="518" w:hanging="828"/>
      </w:pPr>
      <w:r>
        <w:rPr>
          <w:rFonts w:eastAsia="Times New Roman"/>
          <w:b/>
          <w:bCs/>
          <w:spacing w:val="-2"/>
          <w:sz w:val="28"/>
          <w:szCs w:val="28"/>
        </w:rPr>
        <w:t xml:space="preserve">АДМИНИСТРАЦИЯ ВОРОШНЕВСКОГО СЕЛЬСОВЕТА </w:t>
      </w:r>
      <w:r>
        <w:rPr>
          <w:rFonts w:eastAsia="Times New Roman"/>
          <w:b/>
          <w:bCs/>
          <w:sz w:val="28"/>
          <w:szCs w:val="28"/>
        </w:rPr>
        <w:t>КУРСКОГО РАЙОНА КУРСКОЙ ОБЛАСТИ</w:t>
      </w:r>
    </w:p>
    <w:p w:rsidR="008E3D14" w:rsidRDefault="000F7E01">
      <w:pPr>
        <w:shd w:val="clear" w:color="auto" w:fill="FFFFFF"/>
        <w:spacing w:before="756"/>
        <w:ind w:left="65"/>
        <w:jc w:val="center"/>
      </w:pPr>
      <w:r>
        <w:rPr>
          <w:rFonts w:eastAsia="Times New Roman"/>
          <w:b/>
          <w:bCs/>
          <w:spacing w:val="-2"/>
          <w:sz w:val="28"/>
          <w:szCs w:val="28"/>
        </w:rPr>
        <w:t>ПОСТАНОВЛЕНИЕ</w:t>
      </w:r>
    </w:p>
    <w:p w:rsidR="008E3D14" w:rsidRDefault="000F7E01">
      <w:pPr>
        <w:shd w:val="clear" w:color="auto" w:fill="FFFFFF"/>
        <w:tabs>
          <w:tab w:val="left" w:pos="7848"/>
        </w:tabs>
        <w:spacing w:before="806"/>
        <w:ind w:left="29"/>
      </w:pPr>
      <w:r>
        <w:rPr>
          <w:rFonts w:eastAsia="Times New Roman"/>
          <w:b/>
          <w:bCs/>
          <w:sz w:val="28"/>
          <w:szCs w:val="28"/>
        </w:rPr>
        <w:t xml:space="preserve">от </w:t>
      </w:r>
      <w:r w:rsidR="00203853">
        <w:rPr>
          <w:rFonts w:eastAsia="Times New Roman"/>
          <w:b/>
          <w:bCs/>
          <w:sz w:val="28"/>
          <w:szCs w:val="28"/>
        </w:rPr>
        <w:t>2</w:t>
      </w:r>
      <w:r w:rsidR="003F4B09">
        <w:rPr>
          <w:rFonts w:eastAsia="Times New Roman"/>
          <w:b/>
          <w:bCs/>
          <w:sz w:val="28"/>
          <w:szCs w:val="28"/>
        </w:rPr>
        <w:t>9</w:t>
      </w:r>
      <w:r>
        <w:rPr>
          <w:rFonts w:eastAsia="Times New Roman"/>
          <w:b/>
          <w:bCs/>
          <w:sz w:val="28"/>
          <w:szCs w:val="28"/>
        </w:rPr>
        <w:t>.</w:t>
      </w:r>
      <w:r w:rsidR="00D419D2">
        <w:rPr>
          <w:rFonts w:eastAsia="Times New Roman"/>
          <w:b/>
          <w:bCs/>
          <w:sz w:val="28"/>
          <w:szCs w:val="28"/>
        </w:rPr>
        <w:t>0</w:t>
      </w:r>
      <w:r w:rsidR="00203853">
        <w:rPr>
          <w:rFonts w:eastAsia="Times New Roman"/>
          <w:b/>
          <w:bCs/>
          <w:sz w:val="28"/>
          <w:szCs w:val="28"/>
        </w:rPr>
        <w:t>3</w:t>
      </w:r>
      <w:r>
        <w:rPr>
          <w:rFonts w:eastAsia="Times New Roman"/>
          <w:b/>
          <w:bCs/>
          <w:sz w:val="28"/>
          <w:szCs w:val="28"/>
        </w:rPr>
        <w:t>.202</w:t>
      </w:r>
      <w:r w:rsidR="004C775D">
        <w:rPr>
          <w:rFonts w:eastAsia="Times New Roman"/>
          <w:b/>
          <w:bCs/>
          <w:sz w:val="28"/>
          <w:szCs w:val="28"/>
        </w:rPr>
        <w:t>3</w:t>
      </w:r>
      <w:r>
        <w:rPr>
          <w:rFonts w:eastAsia="Times New Roman"/>
          <w:b/>
          <w:bCs/>
          <w:sz w:val="28"/>
          <w:szCs w:val="28"/>
        </w:rPr>
        <w:t xml:space="preserve"> г.</w:t>
      </w:r>
      <w:r>
        <w:rPr>
          <w:rFonts w:ascii="Arial" w:eastAsia="Times New Roman" w:cs="Arial"/>
          <w:b/>
          <w:bCs/>
          <w:sz w:val="28"/>
          <w:szCs w:val="28"/>
        </w:rPr>
        <w:tab/>
      </w:r>
      <w:r w:rsidRPr="00A1090C">
        <w:rPr>
          <w:rFonts w:eastAsia="Times New Roman"/>
          <w:b/>
          <w:bCs/>
          <w:spacing w:val="-5"/>
          <w:sz w:val="28"/>
          <w:szCs w:val="28"/>
        </w:rPr>
        <w:t>№</w:t>
      </w:r>
      <w:r w:rsidR="005A7ECD">
        <w:rPr>
          <w:rFonts w:eastAsia="Times New Roman"/>
          <w:b/>
          <w:bCs/>
          <w:spacing w:val="-5"/>
          <w:sz w:val="28"/>
          <w:szCs w:val="28"/>
        </w:rPr>
        <w:t xml:space="preserve"> 37</w:t>
      </w:r>
      <w:r w:rsidR="00A1090C" w:rsidRPr="00A1090C">
        <w:rPr>
          <w:rFonts w:eastAsia="Times New Roman"/>
          <w:b/>
          <w:bCs/>
          <w:spacing w:val="-5"/>
          <w:sz w:val="28"/>
          <w:szCs w:val="28"/>
        </w:rPr>
        <w:t xml:space="preserve"> </w:t>
      </w:r>
      <w:r>
        <w:rPr>
          <w:rFonts w:eastAsia="Times New Roman"/>
          <w:spacing w:val="-5"/>
          <w:sz w:val="28"/>
          <w:szCs w:val="28"/>
        </w:rPr>
        <w:t xml:space="preserve"> </w:t>
      </w:r>
    </w:p>
    <w:p w:rsidR="008E3D14" w:rsidRDefault="000F7E01">
      <w:pPr>
        <w:shd w:val="clear" w:color="auto" w:fill="FFFFFF"/>
        <w:spacing w:before="238"/>
        <w:ind w:left="29"/>
      </w:pPr>
      <w:r>
        <w:rPr>
          <w:rFonts w:eastAsia="Times New Roman"/>
          <w:spacing w:val="-1"/>
          <w:sz w:val="28"/>
          <w:szCs w:val="28"/>
        </w:rPr>
        <w:t xml:space="preserve">д. </w:t>
      </w:r>
      <w:proofErr w:type="spellStart"/>
      <w:r>
        <w:rPr>
          <w:rFonts w:eastAsia="Times New Roman"/>
          <w:spacing w:val="-1"/>
          <w:sz w:val="28"/>
          <w:szCs w:val="28"/>
        </w:rPr>
        <w:t>Ворошнево</w:t>
      </w:r>
      <w:proofErr w:type="spellEnd"/>
    </w:p>
    <w:p w:rsidR="008E3D14" w:rsidRDefault="000F7E01">
      <w:pPr>
        <w:shd w:val="clear" w:color="auto" w:fill="FFFFFF"/>
        <w:spacing w:before="202" w:line="367" w:lineRule="exact"/>
        <w:ind w:left="29" w:right="4147"/>
      </w:pPr>
      <w:r>
        <w:rPr>
          <w:rFonts w:eastAsia="Times New Roman"/>
          <w:spacing w:val="-2"/>
          <w:sz w:val="28"/>
          <w:szCs w:val="28"/>
        </w:rPr>
        <w:t xml:space="preserve">О штатном расписании Администрации </w:t>
      </w:r>
      <w:proofErr w:type="spellStart"/>
      <w:r>
        <w:rPr>
          <w:rFonts w:eastAsia="Times New Roman"/>
          <w:sz w:val="28"/>
          <w:szCs w:val="28"/>
        </w:rPr>
        <w:t>Ворошневского</w:t>
      </w:r>
      <w:proofErr w:type="spellEnd"/>
      <w:r>
        <w:rPr>
          <w:rFonts w:eastAsia="Times New Roman"/>
          <w:sz w:val="28"/>
          <w:szCs w:val="28"/>
        </w:rPr>
        <w:t xml:space="preserve"> сельсовета</w:t>
      </w:r>
    </w:p>
    <w:p w:rsidR="008E3D14" w:rsidRDefault="000F7E01">
      <w:pPr>
        <w:shd w:val="clear" w:color="auto" w:fill="FFFFFF"/>
        <w:spacing w:line="367" w:lineRule="exact"/>
        <w:ind w:left="94"/>
      </w:pPr>
      <w:r>
        <w:rPr>
          <w:rFonts w:eastAsia="Times New Roman"/>
          <w:spacing w:val="-1"/>
          <w:sz w:val="28"/>
          <w:szCs w:val="28"/>
        </w:rPr>
        <w:t>Курского района Курской области</w:t>
      </w:r>
    </w:p>
    <w:p w:rsidR="008E3D14" w:rsidRDefault="000F7E01">
      <w:pPr>
        <w:shd w:val="clear" w:color="auto" w:fill="FFFFFF"/>
        <w:spacing w:line="367" w:lineRule="exact"/>
        <w:ind w:left="94"/>
      </w:pPr>
      <w:r>
        <w:rPr>
          <w:rFonts w:eastAsia="Times New Roman"/>
          <w:sz w:val="28"/>
          <w:szCs w:val="28"/>
        </w:rPr>
        <w:t xml:space="preserve">с </w:t>
      </w:r>
      <w:r w:rsidR="004C775D">
        <w:rPr>
          <w:rFonts w:eastAsia="Times New Roman"/>
          <w:sz w:val="28"/>
          <w:szCs w:val="28"/>
        </w:rPr>
        <w:t>01</w:t>
      </w:r>
      <w:r>
        <w:rPr>
          <w:rFonts w:eastAsia="Times New Roman"/>
          <w:sz w:val="28"/>
          <w:szCs w:val="28"/>
        </w:rPr>
        <w:t>.</w:t>
      </w:r>
      <w:r w:rsidR="00D419D2">
        <w:rPr>
          <w:rFonts w:eastAsia="Times New Roman"/>
          <w:sz w:val="28"/>
          <w:szCs w:val="28"/>
        </w:rPr>
        <w:t>0</w:t>
      </w:r>
      <w:r w:rsidR="00203853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>.202</w:t>
      </w:r>
      <w:r w:rsidR="004C775D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 года</w:t>
      </w:r>
    </w:p>
    <w:p w:rsidR="008E3D14" w:rsidRDefault="000F7E01">
      <w:pPr>
        <w:shd w:val="clear" w:color="auto" w:fill="FFFFFF"/>
        <w:spacing w:before="410" w:line="317" w:lineRule="exact"/>
        <w:ind w:left="7" w:firstLine="677"/>
        <w:jc w:val="both"/>
      </w:pPr>
      <w:r>
        <w:rPr>
          <w:rFonts w:eastAsia="Times New Roman"/>
          <w:sz w:val="28"/>
          <w:szCs w:val="28"/>
        </w:rPr>
        <w:t xml:space="preserve">Согласно Решения Собрания депутатов </w:t>
      </w:r>
      <w:proofErr w:type="spellStart"/>
      <w:r>
        <w:rPr>
          <w:rFonts w:eastAsia="Times New Roman"/>
          <w:sz w:val="28"/>
          <w:szCs w:val="28"/>
        </w:rPr>
        <w:t>Ворошневского</w:t>
      </w:r>
      <w:proofErr w:type="spellEnd"/>
      <w:r>
        <w:rPr>
          <w:rFonts w:eastAsia="Times New Roman"/>
          <w:sz w:val="28"/>
          <w:szCs w:val="28"/>
        </w:rPr>
        <w:t xml:space="preserve"> сельсовета от 2</w:t>
      </w:r>
      <w:r w:rsidR="00203853">
        <w:rPr>
          <w:rFonts w:eastAsia="Times New Roman"/>
          <w:sz w:val="28"/>
          <w:szCs w:val="28"/>
        </w:rPr>
        <w:t>8</w:t>
      </w:r>
      <w:r>
        <w:rPr>
          <w:rFonts w:eastAsia="Times New Roman"/>
          <w:sz w:val="28"/>
          <w:szCs w:val="28"/>
        </w:rPr>
        <w:t>.</w:t>
      </w:r>
      <w:r w:rsidR="00203853">
        <w:rPr>
          <w:rFonts w:eastAsia="Times New Roman"/>
          <w:sz w:val="28"/>
          <w:szCs w:val="28"/>
        </w:rPr>
        <w:t>03</w:t>
      </w:r>
      <w:r>
        <w:rPr>
          <w:rFonts w:eastAsia="Times New Roman"/>
          <w:sz w:val="28"/>
          <w:szCs w:val="28"/>
        </w:rPr>
        <w:t>.202</w:t>
      </w:r>
      <w:r w:rsidR="00203853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 № </w:t>
      </w:r>
      <w:r w:rsidR="00203853">
        <w:rPr>
          <w:rFonts w:eastAsia="Times New Roman"/>
          <w:sz w:val="28"/>
          <w:szCs w:val="28"/>
        </w:rPr>
        <w:t xml:space="preserve"> 3</w:t>
      </w:r>
      <w:r w:rsidR="005A7ECD">
        <w:rPr>
          <w:rFonts w:eastAsia="Times New Roman"/>
          <w:sz w:val="28"/>
          <w:szCs w:val="28"/>
        </w:rPr>
        <w:t>1</w:t>
      </w:r>
      <w:r w:rsidR="00203853">
        <w:rPr>
          <w:rFonts w:eastAsia="Times New Roman"/>
          <w:sz w:val="28"/>
          <w:szCs w:val="28"/>
        </w:rPr>
        <w:t xml:space="preserve">-7-8 </w:t>
      </w:r>
      <w:r>
        <w:rPr>
          <w:rFonts w:eastAsia="Times New Roman"/>
          <w:sz w:val="28"/>
          <w:szCs w:val="28"/>
        </w:rPr>
        <w:t xml:space="preserve">года «О внесении изменений в Решение Собрания депутатов </w:t>
      </w:r>
      <w:proofErr w:type="spellStart"/>
      <w:r>
        <w:rPr>
          <w:rFonts w:eastAsia="Times New Roman"/>
          <w:sz w:val="28"/>
          <w:szCs w:val="28"/>
        </w:rPr>
        <w:t>Ворошневского</w:t>
      </w:r>
      <w:proofErr w:type="spellEnd"/>
      <w:r>
        <w:rPr>
          <w:rFonts w:eastAsia="Times New Roman"/>
          <w:sz w:val="28"/>
          <w:szCs w:val="28"/>
        </w:rPr>
        <w:t xml:space="preserve"> сельсовета Курского района Курской области от 11.11.2013</w:t>
      </w:r>
      <w:r w:rsidR="008F4DBE">
        <w:rPr>
          <w:rFonts w:eastAsia="Times New Roman"/>
          <w:sz w:val="28"/>
          <w:szCs w:val="28"/>
        </w:rPr>
        <w:t xml:space="preserve"> г.</w:t>
      </w:r>
      <w:r>
        <w:rPr>
          <w:rFonts w:eastAsia="Times New Roman"/>
          <w:sz w:val="28"/>
          <w:szCs w:val="28"/>
        </w:rPr>
        <w:t xml:space="preserve"> № 80-5-27 «Об утверждении Положения по оплате труда муниципальных служащих </w:t>
      </w:r>
      <w:proofErr w:type="spellStart"/>
      <w:r>
        <w:rPr>
          <w:rFonts w:eastAsia="Times New Roman"/>
          <w:sz w:val="28"/>
          <w:szCs w:val="28"/>
        </w:rPr>
        <w:t>Ворошневского</w:t>
      </w:r>
      <w:proofErr w:type="spellEnd"/>
      <w:r>
        <w:rPr>
          <w:rFonts w:eastAsia="Times New Roman"/>
          <w:sz w:val="28"/>
          <w:szCs w:val="28"/>
        </w:rPr>
        <w:t xml:space="preserve"> сельсовета Курского района Курской области и Порядка выплаты ежемесячных и иных дополнительных выплат муниципальным служащим </w:t>
      </w:r>
      <w:proofErr w:type="spellStart"/>
      <w:r>
        <w:rPr>
          <w:rFonts w:eastAsia="Times New Roman"/>
          <w:sz w:val="28"/>
          <w:szCs w:val="28"/>
        </w:rPr>
        <w:t>Ворошневского</w:t>
      </w:r>
      <w:proofErr w:type="spellEnd"/>
      <w:r>
        <w:rPr>
          <w:rFonts w:eastAsia="Times New Roman"/>
          <w:sz w:val="28"/>
          <w:szCs w:val="28"/>
        </w:rPr>
        <w:t xml:space="preserve"> сельсовета Курского района Курской области»,</w:t>
      </w:r>
      <w:r w:rsidR="00E23F63">
        <w:rPr>
          <w:rFonts w:eastAsia="Times New Roman"/>
          <w:sz w:val="28"/>
          <w:szCs w:val="28"/>
        </w:rPr>
        <w:t xml:space="preserve"> Решения Собрания депутатов </w:t>
      </w:r>
      <w:proofErr w:type="spellStart"/>
      <w:r w:rsidR="00E23F63">
        <w:rPr>
          <w:rFonts w:eastAsia="Times New Roman"/>
          <w:sz w:val="28"/>
          <w:szCs w:val="28"/>
        </w:rPr>
        <w:t>Ворошневского</w:t>
      </w:r>
      <w:proofErr w:type="spellEnd"/>
      <w:r w:rsidR="00E23F63">
        <w:rPr>
          <w:rFonts w:eastAsia="Times New Roman"/>
          <w:sz w:val="28"/>
          <w:szCs w:val="28"/>
        </w:rPr>
        <w:t xml:space="preserve"> сельсовета Курского района Курской области от </w:t>
      </w:r>
      <w:r w:rsidR="003A3230">
        <w:rPr>
          <w:rFonts w:eastAsia="Times New Roman"/>
          <w:sz w:val="28"/>
          <w:szCs w:val="28"/>
        </w:rPr>
        <w:t>14.09.2021</w:t>
      </w:r>
      <w:r w:rsidR="00E23F63">
        <w:rPr>
          <w:rFonts w:eastAsia="Times New Roman"/>
          <w:sz w:val="28"/>
          <w:szCs w:val="28"/>
        </w:rPr>
        <w:t xml:space="preserve"> года № </w:t>
      </w:r>
      <w:r w:rsidR="003A3230">
        <w:rPr>
          <w:rFonts w:eastAsia="Times New Roman"/>
          <w:sz w:val="28"/>
          <w:szCs w:val="28"/>
        </w:rPr>
        <w:t>235-6-85</w:t>
      </w:r>
      <w:r w:rsidR="00E23F63">
        <w:rPr>
          <w:rFonts w:eastAsia="Times New Roman"/>
          <w:sz w:val="28"/>
          <w:szCs w:val="28"/>
        </w:rPr>
        <w:t xml:space="preserve"> «Об</w:t>
      </w:r>
      <w:r w:rsidR="003A3230">
        <w:rPr>
          <w:rFonts w:eastAsia="Times New Roman"/>
          <w:sz w:val="28"/>
          <w:szCs w:val="28"/>
        </w:rPr>
        <w:t xml:space="preserve"> утверждении Положения о размере</w:t>
      </w:r>
      <w:r w:rsidR="00E23F63">
        <w:rPr>
          <w:rFonts w:eastAsia="Times New Roman"/>
          <w:sz w:val="28"/>
          <w:szCs w:val="28"/>
        </w:rPr>
        <w:t>,</w:t>
      </w:r>
      <w:r w:rsidR="003A3230">
        <w:rPr>
          <w:rFonts w:eastAsia="Times New Roman"/>
          <w:sz w:val="28"/>
          <w:szCs w:val="28"/>
        </w:rPr>
        <w:t xml:space="preserve"> условиях оплаты труда и гарантиях Главы </w:t>
      </w:r>
      <w:proofErr w:type="spellStart"/>
      <w:r w:rsidR="003A3230">
        <w:rPr>
          <w:rFonts w:eastAsia="Times New Roman"/>
          <w:sz w:val="28"/>
          <w:szCs w:val="28"/>
        </w:rPr>
        <w:t>Ворошневского</w:t>
      </w:r>
      <w:proofErr w:type="spellEnd"/>
      <w:r w:rsidR="003A3230">
        <w:rPr>
          <w:rFonts w:eastAsia="Times New Roman"/>
          <w:sz w:val="28"/>
          <w:szCs w:val="28"/>
        </w:rPr>
        <w:t xml:space="preserve"> сельсовета Курского </w:t>
      </w:r>
      <w:r w:rsidR="00D232BB">
        <w:rPr>
          <w:rFonts w:eastAsia="Times New Roman"/>
          <w:sz w:val="28"/>
          <w:szCs w:val="28"/>
        </w:rPr>
        <w:t>района»,</w:t>
      </w:r>
      <w:r>
        <w:rPr>
          <w:rFonts w:eastAsia="Times New Roman"/>
          <w:sz w:val="28"/>
          <w:szCs w:val="28"/>
        </w:rPr>
        <w:t xml:space="preserve"> Администрация </w:t>
      </w:r>
      <w:proofErr w:type="spellStart"/>
      <w:r>
        <w:rPr>
          <w:rFonts w:eastAsia="Times New Roman"/>
          <w:sz w:val="28"/>
          <w:szCs w:val="28"/>
        </w:rPr>
        <w:t>Ворошневского</w:t>
      </w:r>
      <w:proofErr w:type="spellEnd"/>
      <w:r>
        <w:rPr>
          <w:rFonts w:eastAsia="Times New Roman"/>
          <w:sz w:val="28"/>
          <w:szCs w:val="28"/>
        </w:rPr>
        <w:t xml:space="preserve"> сельсовета Курского района Курской области</w:t>
      </w:r>
    </w:p>
    <w:p w:rsidR="008E3D14" w:rsidRDefault="000F7E01">
      <w:pPr>
        <w:shd w:val="clear" w:color="auto" w:fill="FFFFFF"/>
        <w:spacing w:before="194"/>
        <w:ind w:left="79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ПОСТАНОВЛЯЕТ:</w:t>
      </w:r>
    </w:p>
    <w:p w:rsidR="00D419D2" w:rsidRDefault="00D419D2">
      <w:pPr>
        <w:shd w:val="clear" w:color="auto" w:fill="FFFFFF"/>
        <w:spacing w:before="194"/>
        <w:ind w:left="79"/>
      </w:pPr>
    </w:p>
    <w:p w:rsidR="00D419D2" w:rsidRPr="00650C85" w:rsidRDefault="000F7E01" w:rsidP="00D419D2">
      <w:pPr>
        <w:shd w:val="clear" w:color="auto" w:fill="FFFFFF"/>
        <w:tabs>
          <w:tab w:val="left" w:pos="1238"/>
        </w:tabs>
        <w:spacing w:line="324" w:lineRule="exact"/>
        <w:ind w:right="14" w:firstLine="742"/>
        <w:jc w:val="both"/>
        <w:rPr>
          <w:rFonts w:eastAsia="Times New Roman"/>
          <w:color w:val="FF0000"/>
          <w:spacing w:val="-1"/>
          <w:sz w:val="28"/>
          <w:szCs w:val="28"/>
        </w:rPr>
      </w:pPr>
      <w:r>
        <w:rPr>
          <w:spacing w:val="-30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Утвердить штатное расписание №</w:t>
      </w:r>
      <w:r w:rsidR="00203853">
        <w:rPr>
          <w:rFonts w:eastAsia="Times New Roman"/>
          <w:sz w:val="28"/>
          <w:szCs w:val="28"/>
        </w:rPr>
        <w:t xml:space="preserve"> 3</w:t>
      </w:r>
      <w:r>
        <w:rPr>
          <w:rFonts w:eastAsia="Times New Roman"/>
          <w:sz w:val="28"/>
          <w:szCs w:val="28"/>
        </w:rPr>
        <w:t xml:space="preserve"> с </w:t>
      </w:r>
      <w:r w:rsidR="004C775D">
        <w:rPr>
          <w:rFonts w:eastAsia="Times New Roman"/>
          <w:sz w:val="28"/>
          <w:szCs w:val="28"/>
        </w:rPr>
        <w:t>01</w:t>
      </w:r>
      <w:r>
        <w:rPr>
          <w:rFonts w:eastAsia="Times New Roman"/>
          <w:sz w:val="28"/>
          <w:szCs w:val="28"/>
        </w:rPr>
        <w:t>.</w:t>
      </w:r>
      <w:r w:rsidR="00D419D2">
        <w:rPr>
          <w:rFonts w:eastAsia="Times New Roman"/>
          <w:sz w:val="28"/>
          <w:szCs w:val="28"/>
        </w:rPr>
        <w:t>0</w:t>
      </w:r>
      <w:r w:rsidR="00203853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>.202</w:t>
      </w:r>
      <w:r w:rsidR="004C775D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 года</w:t>
      </w:r>
      <w:r w:rsidR="00650C8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Администрации </w:t>
      </w:r>
      <w:proofErr w:type="spellStart"/>
      <w:r>
        <w:rPr>
          <w:rFonts w:eastAsia="Times New Roman"/>
          <w:sz w:val="28"/>
          <w:szCs w:val="28"/>
        </w:rPr>
        <w:t>Ворошневского</w:t>
      </w:r>
      <w:proofErr w:type="spellEnd"/>
      <w:r>
        <w:rPr>
          <w:rFonts w:eastAsia="Times New Roman"/>
          <w:sz w:val="28"/>
          <w:szCs w:val="28"/>
        </w:rPr>
        <w:t xml:space="preserve"> сельсовета Курского района Курской</w:t>
      </w:r>
      <w:r w:rsidR="004C775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 xml:space="preserve">области с фондом оплаты труда </w:t>
      </w:r>
      <w:r w:rsidR="004C775D">
        <w:rPr>
          <w:rFonts w:eastAsia="Times New Roman"/>
          <w:spacing w:val="-1"/>
          <w:sz w:val="28"/>
          <w:szCs w:val="28"/>
        </w:rPr>
        <w:t>16</w:t>
      </w:r>
      <w:r w:rsidR="00203853">
        <w:rPr>
          <w:rFonts w:eastAsia="Times New Roman"/>
          <w:spacing w:val="-1"/>
          <w:sz w:val="28"/>
          <w:szCs w:val="28"/>
        </w:rPr>
        <w:t>1</w:t>
      </w:r>
      <w:r w:rsidR="00BA35DA">
        <w:rPr>
          <w:rFonts w:eastAsia="Times New Roman"/>
          <w:spacing w:val="-1"/>
          <w:sz w:val="28"/>
          <w:szCs w:val="28"/>
        </w:rPr>
        <w:t>30</w:t>
      </w:r>
      <w:r w:rsidR="00203853">
        <w:rPr>
          <w:rFonts w:eastAsia="Times New Roman"/>
          <w:spacing w:val="-1"/>
          <w:sz w:val="28"/>
          <w:szCs w:val="28"/>
        </w:rPr>
        <w:t>9</w:t>
      </w:r>
      <w:r w:rsidR="0032722D" w:rsidRPr="007810C0">
        <w:rPr>
          <w:rFonts w:eastAsia="Times New Roman"/>
          <w:spacing w:val="-1"/>
          <w:sz w:val="28"/>
          <w:szCs w:val="28"/>
        </w:rPr>
        <w:t xml:space="preserve"> </w:t>
      </w:r>
      <w:r w:rsidRPr="007810C0">
        <w:rPr>
          <w:rFonts w:eastAsia="Times New Roman"/>
          <w:spacing w:val="-1"/>
          <w:sz w:val="28"/>
          <w:szCs w:val="28"/>
        </w:rPr>
        <w:t>(Ст</w:t>
      </w:r>
      <w:r w:rsidR="007810C0" w:rsidRPr="007810C0">
        <w:rPr>
          <w:rFonts w:eastAsia="Times New Roman"/>
          <w:spacing w:val="-1"/>
          <w:sz w:val="28"/>
          <w:szCs w:val="28"/>
        </w:rPr>
        <w:t xml:space="preserve">о </w:t>
      </w:r>
      <w:r w:rsidR="004C775D">
        <w:rPr>
          <w:rFonts w:eastAsia="Times New Roman"/>
          <w:spacing w:val="-1"/>
          <w:sz w:val="28"/>
          <w:szCs w:val="28"/>
        </w:rPr>
        <w:t>шестьдесят</w:t>
      </w:r>
      <w:r w:rsidR="007810C0" w:rsidRPr="007810C0">
        <w:rPr>
          <w:rFonts w:eastAsia="Times New Roman"/>
          <w:spacing w:val="-1"/>
          <w:sz w:val="28"/>
          <w:szCs w:val="28"/>
        </w:rPr>
        <w:t xml:space="preserve"> </w:t>
      </w:r>
      <w:r w:rsidR="00203853">
        <w:rPr>
          <w:rFonts w:eastAsia="Times New Roman"/>
          <w:spacing w:val="-1"/>
          <w:sz w:val="28"/>
          <w:szCs w:val="28"/>
        </w:rPr>
        <w:t xml:space="preserve">одна </w:t>
      </w:r>
      <w:r w:rsidR="007810C0" w:rsidRPr="007810C0">
        <w:rPr>
          <w:rFonts w:eastAsia="Times New Roman"/>
          <w:spacing w:val="-1"/>
          <w:sz w:val="28"/>
          <w:szCs w:val="28"/>
        </w:rPr>
        <w:t>тысяч</w:t>
      </w:r>
      <w:r w:rsidR="00203853">
        <w:rPr>
          <w:rFonts w:eastAsia="Times New Roman"/>
          <w:spacing w:val="-1"/>
          <w:sz w:val="28"/>
          <w:szCs w:val="28"/>
        </w:rPr>
        <w:t>а</w:t>
      </w:r>
      <w:r w:rsidR="007810C0" w:rsidRPr="007810C0">
        <w:rPr>
          <w:rFonts w:eastAsia="Times New Roman"/>
          <w:spacing w:val="-1"/>
          <w:sz w:val="28"/>
          <w:szCs w:val="28"/>
        </w:rPr>
        <w:t xml:space="preserve"> </w:t>
      </w:r>
      <w:r w:rsidR="00BA35DA">
        <w:rPr>
          <w:rFonts w:eastAsia="Times New Roman"/>
          <w:spacing w:val="-1"/>
          <w:sz w:val="28"/>
          <w:szCs w:val="28"/>
        </w:rPr>
        <w:t xml:space="preserve">триста </w:t>
      </w:r>
      <w:r w:rsidR="00203853">
        <w:rPr>
          <w:rFonts w:eastAsia="Times New Roman"/>
          <w:spacing w:val="-1"/>
          <w:sz w:val="28"/>
          <w:szCs w:val="28"/>
        </w:rPr>
        <w:t xml:space="preserve">девять </w:t>
      </w:r>
      <w:r w:rsidR="00E23F63" w:rsidRPr="007810C0">
        <w:rPr>
          <w:rFonts w:eastAsia="Times New Roman"/>
          <w:spacing w:val="-1"/>
          <w:sz w:val="28"/>
          <w:szCs w:val="28"/>
        </w:rPr>
        <w:t>рубл</w:t>
      </w:r>
      <w:r w:rsidR="00203853">
        <w:rPr>
          <w:rFonts w:eastAsia="Times New Roman"/>
          <w:spacing w:val="-1"/>
          <w:sz w:val="28"/>
          <w:szCs w:val="28"/>
        </w:rPr>
        <w:t>ей</w:t>
      </w:r>
      <w:r w:rsidR="008F4DBE" w:rsidRPr="007810C0">
        <w:rPr>
          <w:rFonts w:eastAsia="Times New Roman"/>
          <w:spacing w:val="-1"/>
          <w:sz w:val="28"/>
          <w:szCs w:val="28"/>
        </w:rPr>
        <w:t xml:space="preserve"> 00 копеек</w:t>
      </w:r>
      <w:r w:rsidRPr="007810C0">
        <w:rPr>
          <w:rFonts w:eastAsia="Times New Roman"/>
          <w:spacing w:val="-1"/>
          <w:sz w:val="28"/>
          <w:szCs w:val="28"/>
        </w:rPr>
        <w:t>.</w:t>
      </w:r>
      <w:r w:rsidR="00203853">
        <w:rPr>
          <w:rFonts w:eastAsia="Times New Roman"/>
          <w:spacing w:val="-1"/>
          <w:sz w:val="28"/>
          <w:szCs w:val="28"/>
        </w:rPr>
        <w:t>)</w:t>
      </w:r>
    </w:p>
    <w:p w:rsidR="008E3D14" w:rsidRDefault="000F7E01" w:rsidP="008F4DBE">
      <w:pPr>
        <w:shd w:val="clear" w:color="auto" w:fill="FFFFFF"/>
        <w:tabs>
          <w:tab w:val="left" w:pos="1238"/>
        </w:tabs>
        <w:spacing w:line="324" w:lineRule="exact"/>
        <w:ind w:right="14" w:firstLine="742"/>
        <w:jc w:val="both"/>
        <w:rPr>
          <w:rFonts w:eastAsia="Times New Roman"/>
          <w:spacing w:val="-2"/>
          <w:sz w:val="28"/>
          <w:szCs w:val="28"/>
        </w:rPr>
      </w:pPr>
      <w:r>
        <w:rPr>
          <w:spacing w:val="-16"/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Постановление вступает</w:t>
      </w:r>
      <w:r w:rsidR="007810C0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в силу и распространяет</w:t>
      </w:r>
      <w:r w:rsidR="008F4DBE">
        <w:rPr>
          <w:rFonts w:eastAsia="Times New Roman"/>
          <w:spacing w:val="-2"/>
          <w:sz w:val="28"/>
          <w:szCs w:val="28"/>
        </w:rPr>
        <w:t xml:space="preserve"> свое действие </w:t>
      </w:r>
      <w:r>
        <w:rPr>
          <w:rFonts w:eastAsia="Times New Roman"/>
          <w:spacing w:val="-2"/>
          <w:sz w:val="28"/>
          <w:szCs w:val="28"/>
        </w:rPr>
        <w:t>с</w:t>
      </w:r>
      <w:r w:rsidR="00203853">
        <w:rPr>
          <w:rFonts w:eastAsia="Times New Roman"/>
          <w:spacing w:val="-2"/>
          <w:sz w:val="28"/>
          <w:szCs w:val="28"/>
        </w:rPr>
        <w:t xml:space="preserve"> 01 апреля 2023 года</w:t>
      </w:r>
      <w:proofErr w:type="gramStart"/>
      <w:r>
        <w:rPr>
          <w:rFonts w:eastAsia="Times New Roman"/>
          <w:spacing w:val="-2"/>
          <w:sz w:val="28"/>
          <w:szCs w:val="28"/>
        </w:rPr>
        <w:t xml:space="preserve"> </w:t>
      </w:r>
      <w:r w:rsidR="00203853">
        <w:rPr>
          <w:rFonts w:eastAsia="Times New Roman"/>
          <w:spacing w:val="-2"/>
          <w:sz w:val="28"/>
          <w:szCs w:val="28"/>
        </w:rPr>
        <w:t>.</w:t>
      </w:r>
      <w:proofErr w:type="gramEnd"/>
    </w:p>
    <w:p w:rsidR="00764218" w:rsidRDefault="00764218" w:rsidP="000F7E01">
      <w:pPr>
        <w:shd w:val="clear" w:color="auto" w:fill="FFFFFF"/>
        <w:tabs>
          <w:tab w:val="left" w:pos="994"/>
        </w:tabs>
        <w:spacing w:before="202"/>
        <w:rPr>
          <w:rFonts w:eastAsia="Times New Roman"/>
          <w:spacing w:val="-2"/>
          <w:sz w:val="28"/>
          <w:szCs w:val="28"/>
        </w:rPr>
      </w:pPr>
    </w:p>
    <w:p w:rsidR="00764218" w:rsidRDefault="00764218" w:rsidP="000F7E01">
      <w:pPr>
        <w:shd w:val="clear" w:color="auto" w:fill="FFFFFF"/>
        <w:tabs>
          <w:tab w:val="left" w:pos="994"/>
        </w:tabs>
        <w:spacing w:before="202"/>
        <w:rPr>
          <w:rFonts w:eastAsia="Times New Roman"/>
          <w:spacing w:val="-2"/>
          <w:sz w:val="28"/>
          <w:szCs w:val="28"/>
        </w:rPr>
      </w:pPr>
    </w:p>
    <w:p w:rsidR="000F7E01" w:rsidRDefault="000F7E01" w:rsidP="000F7E01">
      <w:pPr>
        <w:shd w:val="clear" w:color="auto" w:fill="FFFFFF"/>
        <w:tabs>
          <w:tab w:val="left" w:pos="994"/>
        </w:tabs>
        <w:spacing w:before="202"/>
      </w:pPr>
      <w:r>
        <w:rPr>
          <w:rFonts w:eastAsia="Times New Roman"/>
          <w:spacing w:val="-2"/>
          <w:sz w:val="28"/>
          <w:szCs w:val="28"/>
        </w:rPr>
        <w:t xml:space="preserve">Глава </w:t>
      </w:r>
      <w:proofErr w:type="spellStart"/>
      <w:r>
        <w:rPr>
          <w:rFonts w:eastAsia="Times New Roman"/>
          <w:spacing w:val="-2"/>
          <w:sz w:val="28"/>
          <w:szCs w:val="28"/>
        </w:rPr>
        <w:t>Ворошневского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сельсовета</w:t>
      </w:r>
      <w:r>
        <w:rPr>
          <w:rFonts w:eastAsia="Times New Roman"/>
          <w:spacing w:val="-2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ab/>
        <w:t>Н.С. Тарасов</w:t>
      </w:r>
    </w:p>
    <w:p w:rsidR="008E3D14" w:rsidRDefault="008E3D14" w:rsidP="000F7E01">
      <w:pPr>
        <w:framePr w:h="1901" w:hSpace="36" w:wrap="auto" w:vAnchor="text" w:hAnchor="page" w:x="11573" w:y="375"/>
        <w:rPr>
          <w:sz w:val="24"/>
          <w:szCs w:val="24"/>
        </w:rPr>
      </w:pPr>
    </w:p>
    <w:p w:rsidR="00764218" w:rsidRPr="00764218" w:rsidRDefault="00764218" w:rsidP="00764218"/>
    <w:sectPr w:rsidR="00764218" w:rsidRPr="00764218" w:rsidSect="00764218">
      <w:pgSz w:w="11907" w:h="16840" w:code="9"/>
      <w:pgMar w:top="567" w:right="1134" w:bottom="567" w:left="426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56C13"/>
    <w:rsid w:val="000F7E01"/>
    <w:rsid w:val="00156C49"/>
    <w:rsid w:val="00203853"/>
    <w:rsid w:val="00234D15"/>
    <w:rsid w:val="002D408F"/>
    <w:rsid w:val="0032722D"/>
    <w:rsid w:val="003A3230"/>
    <w:rsid w:val="003F4B09"/>
    <w:rsid w:val="00444F47"/>
    <w:rsid w:val="00456C13"/>
    <w:rsid w:val="004B2ACF"/>
    <w:rsid w:val="004C775D"/>
    <w:rsid w:val="005A7ECD"/>
    <w:rsid w:val="005F154B"/>
    <w:rsid w:val="00650C85"/>
    <w:rsid w:val="00764218"/>
    <w:rsid w:val="007810C0"/>
    <w:rsid w:val="00787A58"/>
    <w:rsid w:val="00883B43"/>
    <w:rsid w:val="008B2D8A"/>
    <w:rsid w:val="008E3D14"/>
    <w:rsid w:val="008F4DBE"/>
    <w:rsid w:val="00A1090C"/>
    <w:rsid w:val="00B230AF"/>
    <w:rsid w:val="00B52FE2"/>
    <w:rsid w:val="00BA35DA"/>
    <w:rsid w:val="00C560AF"/>
    <w:rsid w:val="00D232BB"/>
    <w:rsid w:val="00D4067D"/>
    <w:rsid w:val="00D419D2"/>
    <w:rsid w:val="00E23F63"/>
    <w:rsid w:val="00FD0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D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444F47"/>
    <w:pPr>
      <w:spacing w:after="0" w:line="240" w:lineRule="auto"/>
      <w:ind w:firstLine="567"/>
    </w:pPr>
    <w:rPr>
      <w:rFonts w:ascii="Arial" w:eastAsia="Times New Roman" w:hAnsi="Arial" w:cs="Times New Roman"/>
      <w:sz w:val="20"/>
      <w:szCs w:val="20"/>
    </w:rPr>
  </w:style>
  <w:style w:type="paragraph" w:customStyle="1" w:styleId="a3">
    <w:name w:val="таблица"/>
    <w:basedOn w:val="Normal1"/>
    <w:rsid w:val="00444F47"/>
    <w:pPr>
      <w:ind w:firstLine="0"/>
    </w:pPr>
  </w:style>
  <w:style w:type="paragraph" w:styleId="a4">
    <w:name w:val="List Paragraph"/>
    <w:basedOn w:val="a"/>
    <w:uiPriority w:val="34"/>
    <w:qFormat/>
    <w:rsid w:val="00D419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23</cp:revision>
  <cp:lastPrinted>2023-03-29T13:16:00Z</cp:lastPrinted>
  <dcterms:created xsi:type="dcterms:W3CDTF">2022-01-10T07:48:00Z</dcterms:created>
  <dcterms:modified xsi:type="dcterms:W3CDTF">2023-03-31T13:41:00Z</dcterms:modified>
</cp:coreProperties>
</file>