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745CBCAD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BB7A42">
        <w:rPr>
          <w:b/>
          <w:bCs/>
          <w:spacing w:val="6"/>
          <w:sz w:val="28"/>
          <w:szCs w:val="28"/>
        </w:rPr>
        <w:t>331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587C517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BB7A42">
        <w:rPr>
          <w:spacing w:val="-8"/>
          <w:sz w:val="28"/>
          <w:szCs w:val="28"/>
        </w:rPr>
        <w:t>0</w:t>
      </w:r>
      <w:r w:rsidR="007C0336" w:rsidRPr="00764393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2C1FEFDB" w:rsidR="00AC1950" w:rsidRPr="00555A33" w:rsidRDefault="004F6AB1" w:rsidP="00BB7A4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BB7A42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66CE4594" w14:textId="1F2F6429" w:rsidR="00696176" w:rsidRDefault="0032177C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Ворошневского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5216D0F6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 </w:t>
      </w:r>
      <w:r w:rsidR="00BB7A42">
        <w:rPr>
          <w:rFonts w:ascii="Arial" w:hAnsi="Arial" w:cs="Arial"/>
          <w:sz w:val="20"/>
          <w:szCs w:val="20"/>
          <w:lang w:val="ru-RU"/>
        </w:rPr>
        <w:t>0</w:t>
      </w:r>
      <w:r w:rsidR="007C0336">
        <w:rPr>
          <w:rFonts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BB7A42">
        <w:rPr>
          <w:rFonts w:ascii="Arial" w:hAnsi="Arial" w:cs="Arial"/>
          <w:sz w:val="20"/>
          <w:szCs w:val="20"/>
          <w:lang w:val="ru-RU"/>
        </w:rPr>
        <w:t xml:space="preserve"> 331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361"/>
        <w:gridCol w:w="4286"/>
      </w:tblGrid>
      <w:tr w:rsidR="003217B4" w:rsidRPr="00696176" w14:paraId="2664B720" w14:textId="77777777" w:rsidTr="00D6438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</w:rPr>
              <w:t>п.п.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07D976C1" w:rsidR="003217B4" w:rsidRPr="00D6438C" w:rsidRDefault="00D6438C" w:rsidP="00255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48236E91" w:rsidR="003217B4" w:rsidRPr="00D6438C" w:rsidRDefault="00D6438C" w:rsidP="00255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D6438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1EC81922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6E414A">
              <w:rPr>
                <w:sz w:val="28"/>
                <w:szCs w:val="28"/>
              </w:rPr>
              <w:t xml:space="preserve">Мирная </w:t>
            </w:r>
            <w:r>
              <w:rPr>
                <w:sz w:val="28"/>
                <w:szCs w:val="28"/>
              </w:rPr>
              <w:t xml:space="preserve">двлд. </w:t>
            </w:r>
            <w:r w:rsidR="005541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5E3F1305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2551B" w14:textId="34C98B72" w:rsidR="003217B4" w:rsidRPr="0032177C" w:rsidRDefault="00D6438C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Мирная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811E84" w:rsidRPr="00696176" w14:paraId="0B32AB33" w14:textId="77777777" w:rsidTr="00D6438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811E84" w:rsidRPr="00696176" w:rsidRDefault="00811E84" w:rsidP="00811E84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2AE676" w14:textId="125594DC" w:rsidR="00811E84" w:rsidRDefault="00811E84" w:rsidP="00811E84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r w:rsidR="006E414A">
              <w:rPr>
                <w:sz w:val="28"/>
                <w:szCs w:val="28"/>
              </w:rPr>
              <w:t xml:space="preserve">Мирная </w:t>
            </w:r>
            <w:r>
              <w:rPr>
                <w:sz w:val="28"/>
                <w:szCs w:val="28"/>
              </w:rPr>
              <w:t xml:space="preserve">двлд. </w:t>
            </w:r>
            <w:r w:rsidR="006E414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  <w:p w14:paraId="656D5382" w14:textId="081C7942" w:rsidR="00811E84" w:rsidRPr="00696176" w:rsidRDefault="00811E84" w:rsidP="00811E8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98DD3" w14:textId="47649C30" w:rsidR="00811E84" w:rsidRPr="0032177C" w:rsidRDefault="00D6438C" w:rsidP="00811E84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Мирная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</w:tbl>
    <w:p w14:paraId="3D896E9F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5A1B0B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F7C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393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36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A42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438C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125</cp:revision>
  <cp:lastPrinted>2021-12-08T13:40:00Z</cp:lastPrinted>
  <dcterms:created xsi:type="dcterms:W3CDTF">2015-03-12T09:13:00Z</dcterms:created>
  <dcterms:modified xsi:type="dcterms:W3CDTF">2023-12-08T10:11:00Z</dcterms:modified>
</cp:coreProperties>
</file>