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A6" w:rsidRDefault="00985DB4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3965A6" w:rsidRDefault="00985DB4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3965A6" w:rsidRDefault="00985DB4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3965A6" w:rsidRDefault="00985DB4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72</w:t>
      </w:r>
    </w:p>
    <w:p w:rsidR="003965A6" w:rsidRDefault="00985DB4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д. Ворошнево</w:t>
      </w:r>
    </w:p>
    <w:p w:rsidR="003965A6" w:rsidRDefault="00985DB4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03. 04. 2024 года</w:t>
      </w:r>
    </w:p>
    <w:p w:rsidR="003965A6" w:rsidRDefault="003965A6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3965A6" w:rsidRDefault="00985DB4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3965A6" w:rsidRDefault="00985DB4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3965A6" w:rsidRDefault="00985DB4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Рассыльная, ул. Центральная</w:t>
      </w:r>
    </w:p>
    <w:p w:rsidR="003965A6" w:rsidRDefault="003965A6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965A6" w:rsidRDefault="00985DB4">
      <w:pPr>
        <w:pStyle w:val="Standard"/>
        <w:shd w:val="clear" w:color="auto" w:fill="FFFFFF"/>
        <w:spacing w:line="317" w:lineRule="exact"/>
        <w:ind w:left="10" w:right="59" w:firstLine="698"/>
        <w:jc w:val="both"/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</w:t>
      </w:r>
      <w:r>
        <w:rPr>
          <w:sz w:val="28"/>
          <w:szCs w:val="28"/>
        </w:rPr>
        <w:t>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</w:t>
      </w:r>
      <w:r>
        <w:rPr>
          <w:sz w:val="28"/>
          <w:szCs w:val="28"/>
        </w:rPr>
        <w:t xml:space="preserve">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>на основании письма ФНС по Курской области № 04-23/15792   от 20.09.202</w:t>
      </w:r>
      <w:r>
        <w:rPr>
          <w:color w:val="000000"/>
          <w:spacing w:val="-9"/>
          <w:sz w:val="28"/>
          <w:szCs w:val="28"/>
        </w:rPr>
        <w:t>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:rsidR="003965A6" w:rsidRDefault="003965A6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965A6" w:rsidRDefault="00985DB4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3965A6" w:rsidRDefault="00985DB4">
      <w:pPr>
        <w:pStyle w:val="Standard"/>
        <w:shd w:val="clear" w:color="auto" w:fill="FFFFFF"/>
        <w:spacing w:before="298"/>
        <w:ind w:right="59" w:firstLine="708"/>
      </w:pPr>
      <w:r>
        <w:rPr>
          <w:sz w:val="28"/>
          <w:szCs w:val="28"/>
        </w:rPr>
        <w:t>1.Земельным  участкам,</w:t>
      </w:r>
      <w:r>
        <w:rPr>
          <w:color w:val="000000"/>
          <w:spacing w:val="-10"/>
          <w:sz w:val="28"/>
          <w:szCs w:val="28"/>
        </w:rPr>
        <w:t xml:space="preserve"> присвоить  адреса согласно приложению.</w:t>
      </w:r>
    </w:p>
    <w:p w:rsidR="003965A6" w:rsidRDefault="00985DB4">
      <w:pPr>
        <w:pStyle w:val="Standard"/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sz w:val="28"/>
          <w:szCs w:val="28"/>
        </w:rPr>
        <w:t>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3965A6" w:rsidRDefault="00985DB4">
      <w:pPr>
        <w:pStyle w:val="Standard"/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3965A6" w:rsidRDefault="003965A6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3965A6" w:rsidRDefault="00985DB4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3965A6" w:rsidRDefault="003965A6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3965A6" w:rsidRDefault="003965A6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3965A6" w:rsidRDefault="00985DB4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3965A6" w:rsidRDefault="00985DB4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3965A6" w:rsidRDefault="00985DB4">
      <w:pPr>
        <w:pStyle w:val="Standarduser"/>
        <w:ind w:left="5648" w:firstLine="11"/>
        <w:jc w:val="both"/>
      </w:pPr>
      <w:r>
        <w:rPr>
          <w:rFonts w:ascii="Arial" w:hAnsi="Arial" w:cs="Arial"/>
          <w:sz w:val="20"/>
          <w:szCs w:val="20"/>
          <w:lang w:val="ru-RU"/>
        </w:rPr>
        <w:t>Ворошневского сельсовета Курского района от 03.04.2024г. № 72</w:t>
      </w:r>
    </w:p>
    <w:p w:rsidR="003965A6" w:rsidRDefault="003965A6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6236"/>
        <w:gridCol w:w="2554"/>
      </w:tblGrid>
      <w:tr w:rsidR="003965A6" w:rsidTr="00396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965A6" w:rsidRDefault="00985DB4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3965A6" w:rsidTr="00396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Центральная, з/у 1 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sz w:val="24"/>
                <w:szCs w:val="24"/>
              </w:rPr>
              <w:t>46:11:050102:56</w:t>
            </w:r>
          </w:p>
        </w:tc>
      </w:tr>
      <w:tr w:rsidR="003965A6" w:rsidTr="00396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Центральная, з/у 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sz w:val="24"/>
                <w:szCs w:val="24"/>
              </w:rPr>
              <w:t>46:11:050101:47</w:t>
            </w:r>
          </w:p>
        </w:tc>
      </w:tr>
      <w:tr w:rsidR="003965A6" w:rsidTr="00396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д. Рассыльная, ул. </w:t>
            </w:r>
            <w:r>
              <w:rPr>
                <w:sz w:val="24"/>
                <w:szCs w:val="24"/>
              </w:rPr>
              <w:t>Центральная, з/у 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sz w:val="24"/>
                <w:szCs w:val="24"/>
              </w:rPr>
              <w:t>46:11:050101:223</w:t>
            </w:r>
          </w:p>
        </w:tc>
      </w:tr>
      <w:tr w:rsidR="003965A6" w:rsidTr="00396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Центральная, з/у 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sz w:val="24"/>
                <w:szCs w:val="24"/>
              </w:rPr>
              <w:t>46:11:050101:39</w:t>
            </w:r>
          </w:p>
        </w:tc>
      </w:tr>
      <w:tr w:rsidR="003965A6" w:rsidTr="00396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>область, Курск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Центральная, з/у 36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sz w:val="24"/>
                <w:szCs w:val="24"/>
              </w:rPr>
              <w:t>46:11:050101:63</w:t>
            </w:r>
          </w:p>
        </w:tc>
      </w:tr>
      <w:tr w:rsidR="003965A6" w:rsidTr="00396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</w:t>
            </w:r>
            <w:r>
              <w:rPr>
                <w:sz w:val="24"/>
                <w:szCs w:val="24"/>
              </w:rPr>
              <w:t xml:space="preserve"> ул. Центральная, з/у 37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sz w:val="24"/>
                <w:szCs w:val="24"/>
              </w:rPr>
              <w:t>46:11:050102:52</w:t>
            </w:r>
          </w:p>
        </w:tc>
      </w:tr>
      <w:tr w:rsidR="003965A6" w:rsidTr="00396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Центральная, з/у 60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sz w:val="24"/>
                <w:szCs w:val="24"/>
              </w:rPr>
              <w:t>46:11:050101:73</w:t>
            </w:r>
          </w:p>
        </w:tc>
      </w:tr>
      <w:tr w:rsidR="003965A6" w:rsidTr="00396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>область, К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Центральная, з/у 64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sz w:val="24"/>
                <w:szCs w:val="24"/>
              </w:rPr>
              <w:t>46:11:050101:74</w:t>
            </w:r>
          </w:p>
        </w:tc>
      </w:tr>
      <w:tr w:rsidR="003965A6" w:rsidTr="00396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Рассыльная, ул. Центральная, з/у 79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sz w:val="24"/>
                <w:szCs w:val="24"/>
              </w:rPr>
              <w:t>46:11:050102:32</w:t>
            </w:r>
          </w:p>
        </w:tc>
      </w:tr>
      <w:tr w:rsidR="003965A6" w:rsidTr="00396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Центральная, з/у 97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5A6" w:rsidRDefault="00985DB4">
            <w:pPr>
              <w:pStyle w:val="Standard"/>
            </w:pPr>
            <w:r>
              <w:rPr>
                <w:sz w:val="24"/>
                <w:szCs w:val="24"/>
              </w:rPr>
              <w:t>46:11:050102:27</w:t>
            </w:r>
          </w:p>
        </w:tc>
      </w:tr>
    </w:tbl>
    <w:p w:rsidR="003965A6" w:rsidRDefault="00985DB4">
      <w:pPr>
        <w:pStyle w:val="Standard"/>
        <w:shd w:val="clear" w:color="auto" w:fill="FFFFFF"/>
        <w:spacing w:before="298"/>
        <w:ind w:right="59"/>
        <w:jc w:val="both"/>
      </w:pPr>
      <w:r>
        <w:rPr>
          <w:sz w:val="28"/>
          <w:szCs w:val="28"/>
        </w:rPr>
        <w:t xml:space="preserve">  </w:t>
      </w:r>
    </w:p>
    <w:sectPr w:rsidR="003965A6" w:rsidSect="003965A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DB4" w:rsidRDefault="00985DB4" w:rsidP="003965A6">
      <w:r>
        <w:separator/>
      </w:r>
    </w:p>
  </w:endnote>
  <w:endnote w:type="continuationSeparator" w:id="0">
    <w:p w:rsidR="00985DB4" w:rsidRDefault="00985DB4" w:rsidP="00396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DB4" w:rsidRDefault="00985DB4" w:rsidP="003965A6">
      <w:r w:rsidRPr="003965A6">
        <w:rPr>
          <w:color w:val="000000"/>
        </w:rPr>
        <w:separator/>
      </w:r>
    </w:p>
  </w:footnote>
  <w:footnote w:type="continuationSeparator" w:id="0">
    <w:p w:rsidR="00985DB4" w:rsidRDefault="00985DB4" w:rsidP="00396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27492"/>
    <w:multiLevelType w:val="multilevel"/>
    <w:tmpl w:val="BFC8EA3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5A6"/>
    <w:rsid w:val="003965A6"/>
    <w:rsid w:val="00492866"/>
    <w:rsid w:val="0098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65A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65A6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3965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3965A6"/>
    <w:pPr>
      <w:spacing w:after="140" w:line="276" w:lineRule="auto"/>
    </w:pPr>
  </w:style>
  <w:style w:type="paragraph" w:styleId="a3">
    <w:name w:val="List"/>
    <w:basedOn w:val="Textbody"/>
    <w:rsid w:val="003965A6"/>
    <w:rPr>
      <w:rFonts w:cs="Arial"/>
      <w:sz w:val="24"/>
    </w:rPr>
  </w:style>
  <w:style w:type="paragraph" w:styleId="a4">
    <w:name w:val="caption"/>
    <w:basedOn w:val="Standard"/>
    <w:rsid w:val="003965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3965A6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3965A6"/>
    <w:pPr>
      <w:suppressAutoHyphens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3965A6"/>
    <w:pPr>
      <w:suppressLineNumbers/>
    </w:pPr>
  </w:style>
  <w:style w:type="paragraph" w:customStyle="1" w:styleId="TableHeading">
    <w:name w:val="Table Heading"/>
    <w:basedOn w:val="TableContents"/>
    <w:rsid w:val="003965A6"/>
    <w:pPr>
      <w:jc w:val="center"/>
    </w:pPr>
    <w:rPr>
      <w:b/>
      <w:bCs/>
    </w:rPr>
  </w:style>
  <w:style w:type="numbering" w:customStyle="1" w:styleId="NoList">
    <w:name w:val="No List"/>
    <w:basedOn w:val="a2"/>
    <w:rsid w:val="003965A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2024-02-19T09:35:00Z</cp:lastPrinted>
  <dcterms:created xsi:type="dcterms:W3CDTF">2024-05-15T12:21:00Z</dcterms:created>
  <dcterms:modified xsi:type="dcterms:W3CDTF">2024-05-15T12:21:00Z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