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7D9A3" w14:textId="77777777" w:rsidR="008377CD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00B1">
        <w:rPr>
          <w:rFonts w:ascii="Times New Roman" w:hAnsi="Times New Roman" w:cs="Times New Roman"/>
          <w:b/>
          <w:sz w:val="28"/>
          <w:szCs w:val="28"/>
        </w:rPr>
        <w:t>АДМИНИСТРАЦИЯ  ВОРОШНЕВСКОГО</w:t>
      </w:r>
      <w:proofErr w:type="gramEnd"/>
      <w:r w:rsidRPr="008600B1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14:paraId="5CA528B7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proofErr w:type="gramStart"/>
      <w:r w:rsidRPr="008600B1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8600B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4717E0E7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BD163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83CAA25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6A58058F" w14:textId="6BDFA60D" w:rsidR="008600B1" w:rsidRDefault="00FD6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D25B8">
        <w:rPr>
          <w:rFonts w:ascii="Times New Roman" w:hAnsi="Times New Roman" w:cs="Times New Roman"/>
          <w:sz w:val="28"/>
          <w:szCs w:val="28"/>
        </w:rPr>
        <w:t>4</w:t>
      </w:r>
      <w:r w:rsidR="006F3358">
        <w:rPr>
          <w:rFonts w:ascii="Times New Roman" w:hAnsi="Times New Roman" w:cs="Times New Roman"/>
          <w:sz w:val="28"/>
          <w:szCs w:val="28"/>
        </w:rPr>
        <w:t>.0</w:t>
      </w:r>
      <w:r w:rsidR="00BD25B8">
        <w:rPr>
          <w:rFonts w:ascii="Times New Roman" w:hAnsi="Times New Roman" w:cs="Times New Roman"/>
          <w:sz w:val="28"/>
          <w:szCs w:val="28"/>
        </w:rPr>
        <w:t>6</w:t>
      </w:r>
      <w:r w:rsidR="006F3358">
        <w:rPr>
          <w:rFonts w:ascii="Times New Roman" w:hAnsi="Times New Roman" w:cs="Times New Roman"/>
          <w:sz w:val="28"/>
          <w:szCs w:val="28"/>
        </w:rPr>
        <w:t>.202</w:t>
      </w:r>
      <w:r w:rsidR="00BD25B8">
        <w:rPr>
          <w:rFonts w:ascii="Times New Roman" w:hAnsi="Times New Roman" w:cs="Times New Roman"/>
          <w:sz w:val="28"/>
          <w:szCs w:val="28"/>
        </w:rPr>
        <w:t>4</w:t>
      </w:r>
      <w:r w:rsidR="0086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 w:rsidRPr="008600B1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7B3CE7" w:rsidRPr="00DA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5B8">
        <w:rPr>
          <w:rFonts w:ascii="Times New Roman" w:hAnsi="Times New Roman" w:cs="Times New Roman"/>
          <w:b/>
          <w:sz w:val="28"/>
          <w:szCs w:val="28"/>
        </w:rPr>
        <w:t>11</w:t>
      </w:r>
      <w:r w:rsidR="004E61CA">
        <w:rPr>
          <w:rFonts w:ascii="Times New Roman" w:hAnsi="Times New Roman" w:cs="Times New Roman"/>
          <w:b/>
          <w:sz w:val="28"/>
          <w:szCs w:val="28"/>
        </w:rPr>
        <w:t>2</w:t>
      </w:r>
      <w:r w:rsidR="008600B1" w:rsidRPr="008600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A4106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48FD699B" w14:textId="77777777" w:rsidR="005D0D0F" w:rsidRDefault="00F31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D0F">
        <w:rPr>
          <w:rFonts w:ascii="Times New Roman" w:hAnsi="Times New Roman" w:cs="Times New Roman"/>
          <w:sz w:val="28"/>
          <w:szCs w:val="28"/>
        </w:rPr>
        <w:t>б аннулировании адресного объекта</w:t>
      </w:r>
    </w:p>
    <w:p w14:paraId="105FC46F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3D533B38" w14:textId="77777777" w:rsidR="00BD25B8" w:rsidRDefault="00BD25B8">
      <w:pPr>
        <w:rPr>
          <w:rFonts w:ascii="Times New Roman" w:hAnsi="Times New Roman" w:cs="Times New Roman"/>
          <w:sz w:val="28"/>
          <w:szCs w:val="28"/>
        </w:rPr>
      </w:pPr>
    </w:p>
    <w:p w14:paraId="44FF96C3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1C4798C6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D0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D0D0F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="005D0D0F">
        <w:rPr>
          <w:rFonts w:ascii="Times New Roman" w:hAnsi="Times New Roman" w:cs="Times New Roman"/>
          <w:sz w:val="28"/>
          <w:szCs w:val="28"/>
        </w:rPr>
        <w:t xml:space="preserve"> Правилами присвоения, аннулирования, изменения адресов, утвержденных Постановлением Правительства от 19.11.2014 года         № 1221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1BCA6EB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C47AF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836D4E7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2619C" w14:textId="2287B4A3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12B1D">
        <w:rPr>
          <w:rFonts w:ascii="Times New Roman" w:hAnsi="Times New Roman" w:cs="Times New Roman"/>
          <w:sz w:val="28"/>
          <w:szCs w:val="28"/>
        </w:rPr>
        <w:t>Аннулировать</w:t>
      </w:r>
      <w:r w:rsidR="005D0D0F">
        <w:rPr>
          <w:rFonts w:ascii="Times New Roman" w:hAnsi="Times New Roman" w:cs="Times New Roman"/>
          <w:sz w:val="28"/>
          <w:szCs w:val="28"/>
        </w:rPr>
        <w:t xml:space="preserve"> </w:t>
      </w:r>
      <w:r w:rsidR="00012B1D">
        <w:rPr>
          <w:rFonts w:ascii="Times New Roman" w:hAnsi="Times New Roman" w:cs="Times New Roman"/>
          <w:sz w:val="28"/>
          <w:szCs w:val="28"/>
        </w:rPr>
        <w:t>а</w:t>
      </w:r>
      <w:r w:rsidR="005D0D0F">
        <w:rPr>
          <w:rFonts w:ascii="Times New Roman" w:hAnsi="Times New Roman" w:cs="Times New Roman"/>
          <w:sz w:val="28"/>
          <w:szCs w:val="28"/>
        </w:rPr>
        <w:t>дресный объект</w:t>
      </w:r>
      <w:r w:rsidR="00F8751A">
        <w:rPr>
          <w:rFonts w:ascii="Times New Roman" w:hAnsi="Times New Roman" w:cs="Times New Roman"/>
          <w:sz w:val="28"/>
          <w:szCs w:val="28"/>
        </w:rPr>
        <w:t xml:space="preserve"> адресации ФИАС,  </w:t>
      </w:r>
      <w:r w:rsidR="00662D6B">
        <w:rPr>
          <w:rFonts w:ascii="Times New Roman" w:hAnsi="Times New Roman" w:cs="Times New Roman"/>
          <w:sz w:val="28"/>
          <w:szCs w:val="28"/>
        </w:rPr>
        <w:t>располо</w:t>
      </w:r>
      <w:r w:rsidR="005D0D0F">
        <w:rPr>
          <w:rFonts w:ascii="Times New Roman" w:hAnsi="Times New Roman" w:cs="Times New Roman"/>
          <w:sz w:val="28"/>
          <w:szCs w:val="28"/>
        </w:rPr>
        <w:t>женный</w:t>
      </w:r>
      <w:r w:rsidR="00106CA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D25B8">
        <w:rPr>
          <w:rFonts w:ascii="Times New Roman" w:hAnsi="Times New Roman" w:cs="Times New Roman"/>
          <w:sz w:val="28"/>
          <w:szCs w:val="28"/>
        </w:rPr>
        <w:t xml:space="preserve"> </w:t>
      </w:r>
      <w:r w:rsidR="00106CA6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662D6B">
        <w:rPr>
          <w:rFonts w:ascii="Times New Roman" w:hAnsi="Times New Roman" w:cs="Times New Roman"/>
          <w:sz w:val="28"/>
          <w:szCs w:val="28"/>
        </w:rPr>
        <w:t xml:space="preserve">, Курская область, Курский район, </w:t>
      </w:r>
      <w:proofErr w:type="spellStart"/>
      <w:r w:rsidR="00662D6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 сельсовет, д.</w:t>
      </w:r>
      <w:r w:rsidR="00304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361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, ул. </w:t>
      </w:r>
      <w:r w:rsidR="00DA3477">
        <w:rPr>
          <w:rFonts w:ascii="Times New Roman" w:hAnsi="Times New Roman" w:cs="Times New Roman"/>
          <w:sz w:val="28"/>
          <w:szCs w:val="28"/>
        </w:rPr>
        <w:t>Тепличная</w:t>
      </w:r>
      <w:r w:rsidR="00012B1D">
        <w:rPr>
          <w:rFonts w:ascii="Times New Roman" w:hAnsi="Times New Roman" w:cs="Times New Roman"/>
          <w:sz w:val="28"/>
          <w:szCs w:val="28"/>
        </w:rPr>
        <w:t xml:space="preserve"> </w:t>
      </w:r>
      <w:r w:rsidR="00425F7D">
        <w:rPr>
          <w:rFonts w:ascii="Times New Roman" w:hAnsi="Times New Roman" w:cs="Times New Roman"/>
          <w:sz w:val="28"/>
          <w:szCs w:val="28"/>
        </w:rPr>
        <w:t xml:space="preserve">з/у </w:t>
      </w:r>
      <w:r w:rsidR="00012B1D">
        <w:rPr>
          <w:rFonts w:ascii="Times New Roman" w:hAnsi="Times New Roman" w:cs="Times New Roman"/>
          <w:sz w:val="28"/>
          <w:szCs w:val="28"/>
        </w:rPr>
        <w:t>10а</w:t>
      </w:r>
      <w:r w:rsidR="00F8751A">
        <w:rPr>
          <w:rFonts w:ascii="Times New Roman" w:hAnsi="Times New Roman" w:cs="Times New Roman"/>
          <w:sz w:val="28"/>
          <w:szCs w:val="28"/>
        </w:rPr>
        <w:t xml:space="preserve">, </w:t>
      </w:r>
      <w:r w:rsidR="00FD6EA7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A3477">
        <w:rPr>
          <w:rFonts w:ascii="Times New Roman" w:hAnsi="Times New Roman" w:cs="Times New Roman"/>
          <w:sz w:val="28"/>
          <w:szCs w:val="28"/>
        </w:rPr>
        <w:t xml:space="preserve"> 46:11:050203:1</w:t>
      </w:r>
      <w:r w:rsidR="00BD25B8">
        <w:rPr>
          <w:rFonts w:ascii="Times New Roman" w:hAnsi="Times New Roman" w:cs="Times New Roman"/>
          <w:sz w:val="28"/>
          <w:szCs w:val="28"/>
        </w:rPr>
        <w:t>037</w:t>
      </w:r>
      <w:r w:rsidR="00F8751A">
        <w:rPr>
          <w:rFonts w:ascii="Times New Roman" w:hAnsi="Times New Roman" w:cs="Times New Roman"/>
          <w:sz w:val="28"/>
          <w:szCs w:val="28"/>
        </w:rPr>
        <w:t>,</w:t>
      </w:r>
      <w:r w:rsidR="00012B1D" w:rsidRPr="00012B1D">
        <w:t xml:space="preserve"> </w:t>
      </w:r>
      <w:r w:rsidR="00012B1D" w:rsidRPr="00012B1D">
        <w:rPr>
          <w:rFonts w:ascii="Times New Roman" w:hAnsi="Times New Roman" w:cs="Times New Roman"/>
          <w:sz w:val="28"/>
          <w:szCs w:val="28"/>
        </w:rPr>
        <w:t>с уникальным номером ab55fe99-2162-4316-8dd4-e2eb283ff1e5</w:t>
      </w:r>
      <w:r w:rsidR="00BF16C2">
        <w:rPr>
          <w:rFonts w:ascii="Times New Roman" w:hAnsi="Times New Roman" w:cs="Times New Roman"/>
          <w:sz w:val="28"/>
          <w:szCs w:val="28"/>
        </w:rPr>
        <w:t xml:space="preserve">, </w:t>
      </w:r>
      <w:r w:rsidR="00F8751A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="00BF16C2">
        <w:rPr>
          <w:rFonts w:ascii="Times New Roman" w:hAnsi="Times New Roman" w:cs="Times New Roman"/>
          <w:sz w:val="28"/>
          <w:szCs w:val="28"/>
        </w:rPr>
        <w:t>, снятие с учета</w:t>
      </w:r>
      <w:r w:rsidR="00F8751A">
        <w:rPr>
          <w:rFonts w:ascii="Times New Roman" w:hAnsi="Times New Roman" w:cs="Times New Roman"/>
          <w:sz w:val="28"/>
          <w:szCs w:val="28"/>
        </w:rPr>
        <w:t xml:space="preserve"> 04.06.2024 года</w:t>
      </w:r>
    </w:p>
    <w:p w14:paraId="1FDE644C" w14:textId="74617F70" w:rsidR="004E61CA" w:rsidRPr="004E61CA" w:rsidRDefault="004E61CA" w:rsidP="00F87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CB76049" w14:textId="77777777" w:rsidR="00662D6B" w:rsidRDefault="00662D6B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со дня его подписания.</w:t>
      </w:r>
    </w:p>
    <w:p w14:paraId="11F5965B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1595DFA0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31B0CA4D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664DC942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512EC849" w14:textId="53744ADE" w:rsidR="00662D6B" w:rsidRPr="008600B1" w:rsidRDefault="004E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gramStart"/>
      <w:r w:rsidR="006F335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04361">
        <w:rPr>
          <w:rFonts w:ascii="Times New Roman" w:hAnsi="Times New Roman" w:cs="Times New Roman"/>
          <w:sz w:val="28"/>
          <w:szCs w:val="28"/>
        </w:rPr>
        <w:t xml:space="preserve"> </w:t>
      </w:r>
      <w:r w:rsidR="006F3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D6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="0066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30436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</w:p>
    <w:sectPr w:rsidR="00662D6B" w:rsidRPr="008600B1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0B1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1D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C3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3BEF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06CA6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93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52C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361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5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DEF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5F7D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1CA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7FC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D0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C35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6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793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358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7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3E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CE7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6EA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0B1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8F7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C52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3DE1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4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5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26F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5B8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6C2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2CF2"/>
    <w:rsid w:val="00C13A84"/>
    <w:rsid w:val="00C14002"/>
    <w:rsid w:val="00C14159"/>
    <w:rsid w:val="00C144C3"/>
    <w:rsid w:val="00C14852"/>
    <w:rsid w:val="00C14BF8"/>
    <w:rsid w:val="00C15DC1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A7F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390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22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3477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CED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94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9E6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51A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6EA7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01FD"/>
  <w15:docId w15:val="{1B1280D2-2C0F-4483-A485-4B7D3DBB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44</cp:revision>
  <cp:lastPrinted>2024-06-06T06:11:00Z</cp:lastPrinted>
  <dcterms:created xsi:type="dcterms:W3CDTF">2018-11-08T10:47:00Z</dcterms:created>
  <dcterms:modified xsi:type="dcterms:W3CDTF">2024-06-06T06:12:00Z</dcterms:modified>
</cp:coreProperties>
</file>