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CDFC" w14:textId="73DE51DE" w:rsidR="00D2141C" w:rsidRDefault="00E62592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  <w:r>
        <w:rPr>
          <w:rStyle w:val="15"/>
          <w:rFonts w:ascii="Times New Roman" w:hAnsi="Times New Roman"/>
          <w:b/>
          <w:sz w:val="32"/>
          <w:szCs w:val="32"/>
        </w:rPr>
        <w:t>АДМИНИСТРАЦИЯ ВОРОШНЕВСКОГО СЕЛЬСОВЕТА</w:t>
      </w:r>
    </w:p>
    <w:p w14:paraId="639CC7DF" w14:textId="24B29AE9" w:rsidR="00E62592" w:rsidRDefault="00E62592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  <w:r>
        <w:rPr>
          <w:rStyle w:val="15"/>
          <w:rFonts w:ascii="Times New Roman" w:hAnsi="Times New Roman"/>
          <w:b/>
          <w:sz w:val="32"/>
          <w:szCs w:val="32"/>
        </w:rPr>
        <w:t>КУРСКОГО РАЙОНА КУРСКОЙ ОБЛАСТИ</w:t>
      </w:r>
    </w:p>
    <w:p w14:paraId="2376109E" w14:textId="77777777" w:rsidR="00E62592" w:rsidRPr="00CB556F" w:rsidRDefault="00E62592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</w:p>
    <w:p w14:paraId="64541316" w14:textId="77777777" w:rsidR="00D2141C" w:rsidRPr="00CB556F" w:rsidRDefault="00D2141C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  <w:r w:rsidRPr="00CB556F">
        <w:rPr>
          <w:rStyle w:val="15"/>
          <w:rFonts w:ascii="Times New Roman" w:hAnsi="Times New Roman"/>
          <w:b/>
          <w:sz w:val="32"/>
          <w:szCs w:val="32"/>
        </w:rPr>
        <w:t>ПОСТАНОВЛЕНИЕ</w:t>
      </w:r>
    </w:p>
    <w:p w14:paraId="086D2B55" w14:textId="77777777" w:rsidR="00D2141C" w:rsidRPr="00CB556F" w:rsidRDefault="00D2141C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</w:p>
    <w:p w14:paraId="5F24046A" w14:textId="53EACA77" w:rsidR="00D2141C" w:rsidRDefault="00D2141C" w:rsidP="00D2141C">
      <w:pPr>
        <w:pStyle w:val="16"/>
        <w:jc w:val="center"/>
        <w:rPr>
          <w:b/>
          <w:sz w:val="32"/>
          <w:szCs w:val="32"/>
        </w:rPr>
      </w:pPr>
      <w:r>
        <w:rPr>
          <w:rStyle w:val="15"/>
          <w:rFonts w:ascii="Times New Roman" w:hAnsi="Times New Roman"/>
          <w:b/>
          <w:sz w:val="32"/>
          <w:szCs w:val="32"/>
        </w:rPr>
        <w:t xml:space="preserve">от 28.10.2024 № </w:t>
      </w:r>
      <w:r w:rsidR="00E62592">
        <w:rPr>
          <w:rStyle w:val="15"/>
          <w:rFonts w:ascii="Times New Roman" w:hAnsi="Times New Roman"/>
          <w:b/>
          <w:sz w:val="32"/>
          <w:szCs w:val="32"/>
        </w:rPr>
        <w:t>201</w:t>
      </w:r>
    </w:p>
    <w:p w14:paraId="03CA3A9E" w14:textId="77777777" w:rsidR="00D2141C" w:rsidRPr="00CB556F" w:rsidRDefault="00D2141C" w:rsidP="00D2141C">
      <w:pPr>
        <w:pStyle w:val="16"/>
        <w:jc w:val="center"/>
        <w:rPr>
          <w:b/>
          <w:sz w:val="32"/>
          <w:szCs w:val="32"/>
        </w:rPr>
      </w:pPr>
      <w:r w:rsidRPr="00CB556F">
        <w:rPr>
          <w:b/>
          <w:sz w:val="32"/>
          <w:szCs w:val="32"/>
        </w:rPr>
        <w:t xml:space="preserve">                                                              </w:t>
      </w:r>
    </w:p>
    <w:p w14:paraId="0037664A" w14:textId="77777777" w:rsidR="00D2141C" w:rsidRPr="00D2141C" w:rsidRDefault="00D2141C" w:rsidP="00D2141C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 w:rsidRPr="00D2141C">
        <w:rPr>
          <w:rStyle w:val="15"/>
          <w:rFonts w:ascii="Times New Roman" w:hAnsi="Times New Roman"/>
          <w:b/>
          <w:sz w:val="32"/>
          <w:szCs w:val="32"/>
        </w:rPr>
        <w:t xml:space="preserve">Об утверждении </w:t>
      </w:r>
      <w:r w:rsidRPr="00D2141C">
        <w:rPr>
          <w:rFonts w:ascii="Times New Roman" w:hAnsi="Times New Roman"/>
          <w:b/>
          <w:sz w:val="32"/>
          <w:szCs w:val="32"/>
        </w:rPr>
        <w:t>Порядка принятия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141C">
        <w:rPr>
          <w:rFonts w:ascii="Times New Roman" w:hAnsi="Times New Roman"/>
          <w:b/>
          <w:sz w:val="32"/>
          <w:szCs w:val="32"/>
        </w:rPr>
        <w:t>решений о признании безнадежной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141C">
        <w:rPr>
          <w:rFonts w:ascii="Times New Roman" w:hAnsi="Times New Roman"/>
          <w:b/>
          <w:sz w:val="32"/>
          <w:szCs w:val="32"/>
        </w:rPr>
        <w:t>к взысканию задолженности по платежам</w:t>
      </w:r>
    </w:p>
    <w:p w14:paraId="685BE2C5" w14:textId="2B7AFBBF" w:rsidR="00D2141C" w:rsidRPr="00D2141C" w:rsidRDefault="00D2141C" w:rsidP="00D2141C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 w:rsidRPr="00D2141C">
        <w:rPr>
          <w:rFonts w:ascii="Times New Roman" w:hAnsi="Times New Roman"/>
          <w:b/>
          <w:sz w:val="32"/>
          <w:szCs w:val="32"/>
        </w:rPr>
        <w:t xml:space="preserve">в бюджет </w:t>
      </w:r>
      <w:proofErr w:type="spellStart"/>
      <w:r w:rsidR="00E62592">
        <w:rPr>
          <w:rFonts w:ascii="Times New Roman" w:hAnsi="Times New Roman"/>
          <w:b/>
          <w:sz w:val="32"/>
          <w:szCs w:val="32"/>
        </w:rPr>
        <w:t>Ворошневского</w:t>
      </w:r>
      <w:proofErr w:type="spellEnd"/>
      <w:r w:rsidR="00E62592">
        <w:rPr>
          <w:rFonts w:ascii="Times New Roman" w:hAnsi="Times New Roman"/>
          <w:b/>
          <w:sz w:val="32"/>
          <w:szCs w:val="32"/>
        </w:rPr>
        <w:t xml:space="preserve"> </w:t>
      </w:r>
      <w:r w:rsidRPr="00D2141C">
        <w:rPr>
          <w:rFonts w:ascii="Times New Roman" w:hAnsi="Times New Roman"/>
          <w:b/>
          <w:sz w:val="32"/>
          <w:szCs w:val="32"/>
        </w:rPr>
        <w:t>сельсовета</w:t>
      </w:r>
    </w:p>
    <w:p w14:paraId="2817A11F" w14:textId="77777777" w:rsidR="00D2141C" w:rsidRPr="00D2141C" w:rsidRDefault="00D2141C" w:rsidP="00D2141C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 w:rsidRPr="00D2141C">
        <w:rPr>
          <w:rFonts w:ascii="Times New Roman" w:hAnsi="Times New Roman"/>
          <w:b/>
          <w:sz w:val="32"/>
          <w:szCs w:val="32"/>
        </w:rPr>
        <w:t>Курского района Курской области</w:t>
      </w:r>
    </w:p>
    <w:p w14:paraId="2D8CE64C" w14:textId="77777777" w:rsidR="00D2141C" w:rsidRPr="00D2141C" w:rsidRDefault="00D2141C" w:rsidP="00D2141C">
      <w:pPr>
        <w:pStyle w:val="16"/>
        <w:jc w:val="center"/>
        <w:rPr>
          <w:rStyle w:val="15"/>
          <w:rFonts w:ascii="Times New Roman" w:hAnsi="Times New Roman"/>
          <w:b/>
          <w:sz w:val="32"/>
          <w:szCs w:val="32"/>
        </w:rPr>
      </w:pPr>
    </w:p>
    <w:p w14:paraId="6F01511A" w14:textId="3D962089" w:rsidR="00D2141C" w:rsidRDefault="00D2141C" w:rsidP="00D214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6F4" w:rsidRPr="00B446F4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06 мая 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="00B446F4" w:rsidRPr="00B446F4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Администрация 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="00B446F4" w:rsidRPr="00B446F4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</w:p>
    <w:p w14:paraId="20914D1B" w14:textId="77777777" w:rsidR="00B446F4" w:rsidRDefault="00B446F4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6F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446F4">
        <w:rPr>
          <w:rFonts w:ascii="Times New Roman" w:hAnsi="Times New Roman" w:cs="Times New Roman"/>
          <w:sz w:val="28"/>
          <w:szCs w:val="28"/>
        </w:rPr>
        <w:t>:</w:t>
      </w:r>
    </w:p>
    <w:p w14:paraId="0147C5A0" w14:textId="77777777" w:rsidR="00D2141C" w:rsidRPr="00B446F4" w:rsidRDefault="00D2141C" w:rsidP="00B4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75432C" w14:textId="56A073B1" w:rsidR="00B446F4" w:rsidRPr="00B446F4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F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B446F4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области.</w:t>
      </w:r>
    </w:p>
    <w:p w14:paraId="629EC3BA" w14:textId="5DD33687" w:rsidR="00B446F4" w:rsidRPr="00B446F4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F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B446F4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Pr="00B446F4">
        <w:rPr>
          <w:rFonts w:ascii="Times New Roman" w:hAnsi="Times New Roman" w:cs="Times New Roman"/>
          <w:sz w:val="28"/>
          <w:szCs w:val="28"/>
        </w:rPr>
        <w:t xml:space="preserve">по </w:t>
      </w:r>
      <w:r w:rsidR="00E62592">
        <w:rPr>
          <w:rFonts w:ascii="Times New Roman" w:hAnsi="Times New Roman" w:cs="Times New Roman"/>
          <w:sz w:val="28"/>
          <w:szCs w:val="28"/>
        </w:rPr>
        <w:t xml:space="preserve"> правовым</w:t>
      </w:r>
      <w:proofErr w:type="gramEnd"/>
      <w:r w:rsidR="00E62592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D2141C">
        <w:rPr>
          <w:rFonts w:ascii="Times New Roman" w:hAnsi="Times New Roman" w:cs="Times New Roman"/>
          <w:sz w:val="28"/>
          <w:szCs w:val="28"/>
        </w:rPr>
        <w:t>-</w:t>
      </w:r>
      <w:r w:rsidR="00E62592">
        <w:rPr>
          <w:rFonts w:ascii="Times New Roman" w:hAnsi="Times New Roman" w:cs="Times New Roman"/>
          <w:sz w:val="28"/>
          <w:szCs w:val="28"/>
        </w:rPr>
        <w:t>Крюкову А.П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7AC94" w14:textId="3E88A604" w:rsidR="00B446F4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Настоящее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постановление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вступает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силу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со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дня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подписания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подлежит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официальному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опубликованию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газете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Сельская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Новь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»,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размещению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информационно-коммуникационной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сети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Интернет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официальном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сайте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сельсовет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Курского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района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Курской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области</w:t>
      </w:r>
      <w:proofErr w:type="spellEnd"/>
      <w:r w:rsidR="00D2141C" w:rsidRPr="00D2141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2A34AD31" w14:textId="77777777" w:rsidR="00D2141C" w:rsidRPr="00D2141C" w:rsidRDefault="00D2141C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4FB5B" w14:textId="77777777" w:rsidR="00D2141C" w:rsidRDefault="00D2141C" w:rsidP="00D21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8BA1A3" w14:textId="2E7F5FAA" w:rsidR="00D2141C" w:rsidRPr="00E62592" w:rsidRDefault="00D2141C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41C">
        <w:rPr>
          <w:rFonts w:ascii="Times New Roman" w:hAnsi="Times New Roman" w:cs="Times New Roman"/>
          <w:sz w:val="28"/>
          <w:szCs w:val="28"/>
          <w:lang w:val="de-DE"/>
        </w:rPr>
        <w:t>Глава</w:t>
      </w:r>
      <w:proofErr w:type="spellEnd"/>
      <w:r w:rsidRPr="00D214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1C">
        <w:rPr>
          <w:rFonts w:ascii="Times New Roman" w:hAnsi="Times New Roman" w:cs="Times New Roman"/>
          <w:sz w:val="28"/>
          <w:szCs w:val="28"/>
          <w:lang w:val="de-DE"/>
        </w:rPr>
        <w:t>сельсовета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ab/>
      </w:r>
      <w:r w:rsidR="00E62592">
        <w:rPr>
          <w:rFonts w:ascii="Times New Roman" w:hAnsi="Times New Roman" w:cs="Times New Roman"/>
          <w:sz w:val="28"/>
          <w:szCs w:val="28"/>
        </w:rPr>
        <w:tab/>
      </w:r>
      <w:r w:rsidR="00E62592">
        <w:rPr>
          <w:rFonts w:ascii="Times New Roman" w:hAnsi="Times New Roman" w:cs="Times New Roman"/>
          <w:sz w:val="28"/>
          <w:szCs w:val="28"/>
        </w:rPr>
        <w:tab/>
      </w:r>
      <w:r w:rsidR="00E62592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6452A770" w14:textId="77777777" w:rsidR="00D2141C" w:rsidRDefault="00D2141C" w:rsidP="00D21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22330B" w14:textId="6785D10D" w:rsidR="00B446F4" w:rsidRPr="00D2141C" w:rsidRDefault="00B446F4" w:rsidP="00B44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46F4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B446F4">
        <w:rPr>
          <w:rFonts w:ascii="Times New Roman" w:hAnsi="Times New Roman" w:cs="Times New Roman"/>
          <w:b/>
          <w:sz w:val="32"/>
          <w:szCs w:val="32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>УТВЕРЖДЕН</w:t>
      </w:r>
    </w:p>
    <w:p w14:paraId="1D0D1214" w14:textId="77777777" w:rsidR="00B446F4" w:rsidRPr="00D2141C" w:rsidRDefault="00B446F4" w:rsidP="00B44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14:paraId="197B3E05" w14:textId="7B66145B" w:rsidR="00B446F4" w:rsidRPr="00D2141C" w:rsidRDefault="00E62592" w:rsidP="00B44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F4" w:rsidRPr="00D2141C">
        <w:rPr>
          <w:rFonts w:ascii="Times New Roman" w:hAnsi="Times New Roman" w:cs="Times New Roman"/>
          <w:sz w:val="24"/>
          <w:szCs w:val="24"/>
        </w:rPr>
        <w:t>сельсовета</w:t>
      </w:r>
    </w:p>
    <w:p w14:paraId="2806F480" w14:textId="77777777" w:rsidR="00B446F4" w:rsidRPr="00D2141C" w:rsidRDefault="00B446F4" w:rsidP="00B44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  <w:t>Курского района Курской области</w:t>
      </w:r>
    </w:p>
    <w:p w14:paraId="2DDE8C32" w14:textId="0021F0D5" w:rsidR="00B446F4" w:rsidRPr="00D2141C" w:rsidRDefault="00D2141C" w:rsidP="00B44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</w:r>
      <w:r w:rsidRPr="00D2141C">
        <w:rPr>
          <w:rFonts w:ascii="Times New Roman" w:hAnsi="Times New Roman" w:cs="Times New Roman"/>
          <w:sz w:val="24"/>
          <w:szCs w:val="24"/>
        </w:rPr>
        <w:tab/>
        <w:t xml:space="preserve">от </w:t>
      </w:r>
      <w:proofErr w:type="gramStart"/>
      <w:r w:rsidRPr="00D2141C">
        <w:rPr>
          <w:rFonts w:ascii="Times New Roman" w:hAnsi="Times New Roman" w:cs="Times New Roman"/>
          <w:sz w:val="24"/>
          <w:szCs w:val="24"/>
        </w:rPr>
        <w:t>28.10.</w:t>
      </w:r>
      <w:r w:rsidR="00B446F4" w:rsidRPr="00D2141C">
        <w:rPr>
          <w:rFonts w:ascii="Times New Roman" w:hAnsi="Times New Roman" w:cs="Times New Roman"/>
          <w:sz w:val="24"/>
          <w:szCs w:val="24"/>
        </w:rPr>
        <w:t>20</w:t>
      </w:r>
      <w:r w:rsidR="00A83CB2">
        <w:rPr>
          <w:rFonts w:ascii="Times New Roman" w:hAnsi="Times New Roman" w:cs="Times New Roman"/>
          <w:sz w:val="24"/>
          <w:szCs w:val="24"/>
        </w:rPr>
        <w:t>24</w:t>
      </w:r>
      <w:r w:rsidR="00B446F4" w:rsidRPr="00D2141C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B446F4" w:rsidRPr="00D2141C">
        <w:rPr>
          <w:rFonts w:ascii="Times New Roman" w:hAnsi="Times New Roman" w:cs="Times New Roman"/>
          <w:sz w:val="24"/>
          <w:szCs w:val="24"/>
        </w:rPr>
        <w:t xml:space="preserve"> </w:t>
      </w:r>
      <w:r w:rsidR="00E62592">
        <w:rPr>
          <w:rFonts w:ascii="Times New Roman" w:hAnsi="Times New Roman" w:cs="Times New Roman"/>
          <w:sz w:val="24"/>
          <w:szCs w:val="24"/>
        </w:rPr>
        <w:t>201</w:t>
      </w:r>
    </w:p>
    <w:p w14:paraId="4DB52EC2" w14:textId="77777777" w:rsidR="00B446F4" w:rsidRPr="00B446F4" w:rsidRDefault="00B446F4" w:rsidP="00B446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CFA517" w14:textId="77777777" w:rsidR="00B446F4" w:rsidRPr="00D2141C" w:rsidRDefault="00B446F4" w:rsidP="00D2141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AFD2A50" w14:textId="5AC2AAEC" w:rsidR="00B446F4" w:rsidRPr="00D2141C" w:rsidRDefault="00B446F4" w:rsidP="00D2141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b/>
          <w:sz w:val="28"/>
          <w:szCs w:val="28"/>
        </w:rPr>
        <w:t>сельсовета Курского района Курской области</w:t>
      </w:r>
    </w:p>
    <w:p w14:paraId="6D4D196C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546AF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E058A8E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6E1C3" w14:textId="5127BC3C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1.1. Настоящий Порядок принятия решений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(далее - Порядок) разработан в соответствии со статьей 47.2 </w:t>
      </w:r>
      <w:r w:rsidRPr="00D2141C">
        <w:rPr>
          <w:rFonts w:ascii="Times New Roman" w:hAnsi="Times New Roman" w:cs="Times New Roman"/>
          <w:sz w:val="28"/>
          <w:szCs w:val="28"/>
        </w:rPr>
        <w:tab/>
        <w:t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06 мая 2016 го</w:t>
      </w:r>
      <w:r w:rsidR="00426D5C" w:rsidRPr="00D2141C">
        <w:rPr>
          <w:rFonts w:ascii="Times New Roman" w:hAnsi="Times New Roman" w:cs="Times New Roman"/>
          <w:sz w:val="28"/>
          <w:szCs w:val="28"/>
        </w:rPr>
        <w:t>да №393 «Об общих требованиях к</w:t>
      </w:r>
      <w:r w:rsidR="00E62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2141C">
        <w:rPr>
          <w:rFonts w:ascii="Times New Roman" w:hAnsi="Times New Roman" w:cs="Times New Roman"/>
          <w:sz w:val="28"/>
          <w:szCs w:val="28"/>
        </w:rPr>
        <w:t xml:space="preserve">порядку принятия решений о признании безнадежной к взысканию </w:t>
      </w:r>
      <w:r w:rsidR="00426D5C" w:rsidRPr="00D2141C">
        <w:rPr>
          <w:rFonts w:ascii="Times New Roman" w:hAnsi="Times New Roman" w:cs="Times New Roman"/>
          <w:sz w:val="28"/>
          <w:szCs w:val="28"/>
        </w:rPr>
        <w:t xml:space="preserve"> з</w:t>
      </w:r>
      <w:r w:rsidRPr="00D2141C">
        <w:rPr>
          <w:rFonts w:ascii="Times New Roman" w:hAnsi="Times New Roman" w:cs="Times New Roman"/>
          <w:sz w:val="28"/>
          <w:szCs w:val="28"/>
        </w:rPr>
        <w:t>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сельсовет»  Курского райо</w:t>
      </w:r>
      <w:r w:rsidR="00426D5C" w:rsidRPr="00D2141C">
        <w:rPr>
          <w:rFonts w:ascii="Times New Roman" w:hAnsi="Times New Roman" w:cs="Times New Roman"/>
          <w:sz w:val="28"/>
          <w:szCs w:val="28"/>
        </w:rPr>
        <w:t>н</w:t>
      </w:r>
      <w:r w:rsidRPr="00D2141C">
        <w:rPr>
          <w:rFonts w:ascii="Times New Roman" w:hAnsi="Times New Roman" w:cs="Times New Roman"/>
          <w:sz w:val="28"/>
          <w:szCs w:val="28"/>
        </w:rPr>
        <w:t>а» Курской области.</w:t>
      </w:r>
    </w:p>
    <w:p w14:paraId="3E1FCB69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14:paraId="64CB3F41" w14:textId="46F8E965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1.3. В целях настоящего Порядка под задолженностью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понимается начисленная, но не уплаченная в срок недоимка по неналоговым доходам, подлежащим зачислению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а также пени и штрафы за их просрочку.</w:t>
      </w:r>
    </w:p>
    <w:p w14:paraId="64467EB9" w14:textId="467013B3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1.4 Признание задолженности безнадежной к взысканию может </w:t>
      </w:r>
      <w:r w:rsidR="00E62592">
        <w:rPr>
          <w:rFonts w:ascii="Times New Roman" w:hAnsi="Times New Roman" w:cs="Times New Roman"/>
          <w:sz w:val="28"/>
          <w:szCs w:val="28"/>
        </w:rPr>
        <w:t xml:space="preserve">    </w:t>
      </w:r>
      <w:r w:rsidRPr="00D2141C">
        <w:rPr>
          <w:rFonts w:ascii="Times New Roman" w:hAnsi="Times New Roman" w:cs="Times New Roman"/>
          <w:sz w:val="28"/>
          <w:szCs w:val="28"/>
        </w:rPr>
        <w:t>производиться при условии применения всех мер к взысканию в соответствии с действующим законодательством.</w:t>
      </w:r>
    </w:p>
    <w:p w14:paraId="7F785E70" w14:textId="036E136A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lastRenderedPageBreak/>
        <w:t xml:space="preserve">1.5 Инициатором признания безнадежной к взысканию задолженности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выступает главный администратор доходов бюджета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(далее – главный администратор доходов).</w:t>
      </w:r>
    </w:p>
    <w:p w14:paraId="47CBE9B8" w14:textId="35F476E4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1.6 Главный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на рассмотрение специально созданной комиссии по принятию решения о признании безнадежной к взысканию задолженности по платежам в бюджет 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  Курского района Курской области (далее - Комиссия). Порядок формирования и деятельности Комиссии устанавливается порядком принятия решений.</w:t>
      </w:r>
    </w:p>
    <w:p w14:paraId="74D21B92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8A72D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>2. Общие требования к порядку принятия решения</w:t>
      </w:r>
    </w:p>
    <w:p w14:paraId="1EB23BFF" w14:textId="77777777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46687" w14:textId="1332514C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2.1. Порядок принятия решения должен содержать: основания для принятия </w:t>
      </w:r>
      <w:proofErr w:type="gramStart"/>
      <w:r w:rsidRPr="00D2141C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решения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перечень документов, необходимых для принятия такого решения, процедуру и сроки его принятия.</w:t>
      </w:r>
    </w:p>
    <w:p w14:paraId="41CE080F" w14:textId="5272D9C8" w:rsidR="00B446F4" w:rsidRPr="00D2141C" w:rsidRDefault="00B446F4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2.2. Основаниями для принятия Администрацией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решения о признании безнадежной к взысканию задолженности по платежам в бюджет </w:t>
      </w:r>
      <w:proofErr w:type="spellStart"/>
      <w:r w:rsidR="00E625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62592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</w:t>
      </w:r>
      <w:r w:rsidR="00D2141C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Курского района Курской области являются законодательно установленные случаи:</w:t>
      </w:r>
    </w:p>
    <w:p w14:paraId="1817F813" w14:textId="29EE48C4" w:rsidR="00B446F4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1</w:t>
      </w:r>
      <w:r w:rsidR="00B446F4" w:rsidRPr="00D2141C">
        <w:rPr>
          <w:rFonts w:ascii="Times New Roman" w:hAnsi="Times New Roman" w:cs="Times New Roman"/>
          <w:sz w:val="28"/>
          <w:szCs w:val="28"/>
        </w:rPr>
        <w:t xml:space="preserve">) смерть физического лица - плательщика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="00B446F4"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или объявления его умершим в порядке, установленном гражданским процессуальным законодательством Российской Федерации;</w:t>
      </w:r>
    </w:p>
    <w:p w14:paraId="6A94B576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</w:t>
      </w:r>
      <w:r w:rsidR="00D2141C">
        <w:rPr>
          <w:rFonts w:ascii="Times New Roman" w:hAnsi="Times New Roman" w:cs="Times New Roman"/>
          <w:sz w:val="28"/>
          <w:szCs w:val="28"/>
        </w:rPr>
        <w:t>нина, индивидуального предпри</w:t>
      </w:r>
      <w:r w:rsidRPr="00D2141C">
        <w:rPr>
          <w:rFonts w:ascii="Times New Roman" w:hAnsi="Times New Roman" w:cs="Times New Roman"/>
          <w:sz w:val="28"/>
          <w:szCs w:val="28"/>
        </w:rPr>
        <w:t>нимателя в соответствии с Федеральным законом от 26 октября 2002 года N 127-ФЗ "О несостоятельности (банкротстве)" -</w:t>
      </w:r>
      <w:r w:rsidR="00D2141C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</w:t>
      </w:r>
      <w:r w:rsidRPr="00D2141C">
        <w:rPr>
          <w:rFonts w:ascii="Times New Roman" w:hAnsi="Times New Roman" w:cs="Times New Roman"/>
          <w:sz w:val="28"/>
          <w:szCs w:val="28"/>
        </w:rPr>
        <w:t>жам в бюджет, от исполнения обязанности по уплате которой он освобожден в соответствии с указанным Федеральным законом;</w:t>
      </w:r>
    </w:p>
    <w:p w14:paraId="6602516C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</w:t>
      </w:r>
      <w:r w:rsidR="00D2141C">
        <w:rPr>
          <w:rFonts w:ascii="Times New Roman" w:hAnsi="Times New Roman" w:cs="Times New Roman"/>
          <w:sz w:val="28"/>
          <w:szCs w:val="28"/>
        </w:rPr>
        <w:t>елах и порядке, которые установ</w:t>
      </w:r>
      <w:r w:rsidRPr="00D2141C">
        <w:rPr>
          <w:rFonts w:ascii="Times New Roman" w:hAnsi="Times New Roman" w:cs="Times New Roman"/>
          <w:sz w:val="28"/>
          <w:szCs w:val="28"/>
        </w:rPr>
        <w:t>лены законодательством Российской Федерации;</w:t>
      </w:r>
    </w:p>
    <w:p w14:paraId="036AA7BB" w14:textId="356A4F5C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DB15906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7B10C79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E382542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</w:t>
      </w:r>
      <w:r w:rsidR="00D2141C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D2141C">
        <w:rPr>
          <w:rFonts w:ascii="Times New Roman" w:hAnsi="Times New Roman" w:cs="Times New Roman"/>
          <w:sz w:val="28"/>
          <w:szCs w:val="28"/>
        </w:rPr>
        <w:t xml:space="preserve">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</w:t>
      </w:r>
      <w:r w:rsidRPr="00D2141C">
        <w:rPr>
          <w:rFonts w:ascii="Times New Roman" w:hAnsi="Times New Roman" w:cs="Times New Roman"/>
          <w:sz w:val="28"/>
          <w:szCs w:val="28"/>
        </w:rPr>
        <w:lastRenderedPageBreak/>
        <w:t>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</w:p>
    <w:p w14:paraId="3AFA2603" w14:textId="4855A1D6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2.3. Решение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</w:t>
      </w:r>
      <w:proofErr w:type="gramStart"/>
      <w:r w:rsidRPr="00D2141C">
        <w:rPr>
          <w:rFonts w:ascii="Times New Roman" w:hAnsi="Times New Roman" w:cs="Times New Roman"/>
          <w:sz w:val="28"/>
          <w:szCs w:val="28"/>
        </w:rPr>
        <w:t>области  оформляется</w:t>
      </w:r>
      <w:proofErr w:type="gramEnd"/>
      <w:r w:rsidRPr="00D2141C">
        <w:rPr>
          <w:rFonts w:ascii="Times New Roman" w:hAnsi="Times New Roman" w:cs="Times New Roman"/>
          <w:sz w:val="28"/>
          <w:szCs w:val="28"/>
        </w:rPr>
        <w:t xml:space="preserve"> актом, содержащим следующую информацию (для каждого случая, указанного в 2.2. порядка принятия решения):</w:t>
      </w:r>
    </w:p>
    <w:p w14:paraId="299118CC" w14:textId="526EA72B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выписка из отчетности главного администратора доходов об учитываемых суммах задолженности по уплате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(Приложение №1);</w:t>
      </w:r>
    </w:p>
    <w:p w14:paraId="3E7101DB" w14:textId="28334A51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справка главного администратора доходов о сумме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подлежащей взысканию (Приложение №2);</w:t>
      </w:r>
    </w:p>
    <w:p w14:paraId="10610DCC" w14:textId="03F63BD6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справка главного администратора доходов о принятых мерах по обеспечению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области;</w:t>
      </w:r>
    </w:p>
    <w:p w14:paraId="765AF969" w14:textId="5A1073AB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случаи признания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области.</w:t>
      </w:r>
    </w:p>
    <w:p w14:paraId="1B1F3B17" w14:textId="41B2300C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Перечень документов, подтверждающих обстоятельства для признания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области:</w:t>
      </w:r>
    </w:p>
    <w:p w14:paraId="182AA445" w14:textId="7E79D6BF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документы, свидетельствующие о смерти физического лица - плательщика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или подтверждающие факт объявления физического лица умершим;</w:t>
      </w:r>
    </w:p>
    <w:p w14:paraId="36ECA669" w14:textId="56540CF5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документы, содержащие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области, из Единого государственного реестра юридических лиц о прекращении деятельности в связи с ликвидацией организации – плательщика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области;</w:t>
      </w:r>
    </w:p>
    <w:p w14:paraId="2FB8DE9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судебные решения, в соответствии с которыми главный администратор доходов утрачивает возможность взыскания задолженности по платежам в бюджет в связи с истечением установленного срока ее </w:t>
      </w:r>
      <w:r w:rsidRPr="00D2141C">
        <w:rPr>
          <w:rFonts w:ascii="Times New Roman" w:hAnsi="Times New Roman" w:cs="Times New Roman"/>
          <w:sz w:val="28"/>
          <w:szCs w:val="28"/>
        </w:rPr>
        <w:lastRenderedPageBreak/>
        <w:t>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14:paraId="6240158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производстве»;</w:t>
      </w:r>
    </w:p>
    <w:p w14:paraId="4F86D19B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иные документы.</w:t>
      </w:r>
    </w:p>
    <w:p w14:paraId="022400ED" w14:textId="44CC0683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2.4. Решение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(далее - Комиссия). Порядок формирования и деятельности Комиссии устанавливается порядком принятия решения.</w:t>
      </w:r>
    </w:p>
    <w:p w14:paraId="3A4440DD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2.4.1. Состав Комиссии указан в приложении № 3 к порядку принятия решения.</w:t>
      </w:r>
    </w:p>
    <w:p w14:paraId="6779440A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323417BD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организует деятельность Комиссии;</w:t>
      </w:r>
    </w:p>
    <w:p w14:paraId="137F7AEA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14:paraId="1C9B20E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-подписывает протокол заседания Комиссии.</w:t>
      </w:r>
    </w:p>
    <w:p w14:paraId="0649F2BF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осуществления деятельности Комиссии.</w:t>
      </w:r>
    </w:p>
    <w:p w14:paraId="5DF23F09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31691835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осуществляет подготовку материалов к заседаниям Комиссии;</w:t>
      </w:r>
    </w:p>
    <w:p w14:paraId="27D27E39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оформляет протокол заседания Комиссии;</w:t>
      </w:r>
    </w:p>
    <w:p w14:paraId="514129CC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-подписывает протокол заседания Комиссии.</w:t>
      </w:r>
    </w:p>
    <w:p w14:paraId="4BED4FD3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осуществляет иные функции, необходимые для осуществления деятельности Комиссии.</w:t>
      </w:r>
    </w:p>
    <w:p w14:paraId="6A1C2DE3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6194E4E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знакомятся с материалами по вопросам, рассматриваемым Комиссией;</w:t>
      </w:r>
    </w:p>
    <w:p w14:paraId="23DDF54F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участвуют в заседании Комиссии;</w:t>
      </w:r>
    </w:p>
    <w:p w14:paraId="15188B8D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выполняют поручения председателя Комиссии либо лица, исполняющего его обязанности;</w:t>
      </w:r>
    </w:p>
    <w:p w14:paraId="69AE6E5F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- подписывают протокол заседания Комиссии.</w:t>
      </w:r>
    </w:p>
    <w:p w14:paraId="63CD1DA8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2.4.2. Порядок формирования и деятельности Комиссии.</w:t>
      </w:r>
    </w:p>
    <w:p w14:paraId="4EF7AC7E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Дата, время, место проведения и периодичность заседаний Комиссии устанавливаются ее председателем.</w:t>
      </w:r>
    </w:p>
    <w:p w14:paraId="0EA13E49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lastRenderedPageBreak/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14:paraId="5ADF2832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14:paraId="3E15F06A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 при участии в нем не менее двух третей от общего числа ее членов.</w:t>
      </w:r>
    </w:p>
    <w:p w14:paraId="6AB4DBB6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голосования.</w:t>
      </w:r>
    </w:p>
    <w:p w14:paraId="375DC0B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14:paraId="22B7000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Решение Комиссии должно быть оформлено протоколом, подписанным председателем, членами и секретарем Комиссии.</w:t>
      </w:r>
    </w:p>
    <w:p w14:paraId="6188D453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Секретарь Комиссии ведет и оформляет протокол в течение 5 рабочих дней после проведения заседания (Приложение № 4).</w:t>
      </w:r>
    </w:p>
    <w:p w14:paraId="59464E71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мнение.</w:t>
      </w:r>
    </w:p>
    <w:p w14:paraId="793C1A2B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>2.4.3. По результатам рассмотрения вопроса о признании задолженности по платежам в бюджет Клюквинского сельсовета Курского района Курской области безнадежной к взысканию Комиссия принимает одно из следующих решений:</w:t>
      </w:r>
    </w:p>
    <w:p w14:paraId="11C4CAA7" w14:textId="3343390D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безнадежной к взысканию;</w:t>
      </w:r>
    </w:p>
    <w:p w14:paraId="459F12DA" w14:textId="281EFAF8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41C"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 w:rsidRPr="00D2141C">
        <w:rPr>
          <w:rFonts w:ascii="Times New Roman" w:hAnsi="Times New Roman" w:cs="Times New Roman"/>
          <w:sz w:val="28"/>
          <w:szCs w:val="28"/>
        </w:rPr>
        <w:t xml:space="preserve"> района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безнадежной к взысканию.</w:t>
      </w:r>
    </w:p>
    <w:p w14:paraId="02A31927" w14:textId="05F902C4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2.5. Решение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оформляется по форме, утвержденной порядком принятия решения, и подписывается Главой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(Приложение № 5).</w:t>
      </w:r>
    </w:p>
    <w:p w14:paraId="4608AC7B" w14:textId="73EFF0A5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lastRenderedPageBreak/>
        <w:t xml:space="preserve">2.6. Решение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должно содержать следующую информацию:</w:t>
      </w:r>
    </w:p>
    <w:p w14:paraId="55CDD72E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полное наименование организации (Ф.И.О. физического лица);</w:t>
      </w:r>
    </w:p>
    <w:p w14:paraId="54C4F127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идентификационный номер налогоплательщика, основной государственный идентификационный номер, код причины постановки на учет налогоплательщика организации (идентификационный номер налогоплательщика физического лица при наличии);</w:t>
      </w:r>
    </w:p>
    <w:p w14:paraId="22643F29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сведения о платеже, по которому возникла задолженность;</w:t>
      </w:r>
    </w:p>
    <w:p w14:paraId="7AD7C123" w14:textId="77777777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код бюджетной классификации, по которому учитывается задолженность по платежам в бюджете бюджетной системы Российской Федерации, его наименование;</w:t>
      </w:r>
    </w:p>
    <w:p w14:paraId="4219533A" w14:textId="53ABEF89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 - сумму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признанную безнадежной к взысканию,</w:t>
      </w:r>
    </w:p>
    <w:p w14:paraId="609AA71E" w14:textId="1153426B" w:rsidR="00C343BB" w:rsidRPr="00D2141C" w:rsidRDefault="00C343BB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1C">
        <w:rPr>
          <w:rFonts w:ascii="Times New Roman" w:hAnsi="Times New Roman" w:cs="Times New Roman"/>
          <w:sz w:val="28"/>
          <w:szCs w:val="28"/>
        </w:rPr>
        <w:t xml:space="preserve">- дату принятия решения о признании безнадежной к взысканию задолженности по платежам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D214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области.</w:t>
      </w:r>
    </w:p>
    <w:p w14:paraId="280A1BF1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EB190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E9FF4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5B27CA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2232F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CA1C2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66798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30FD13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986FC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C5D84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C876B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F3CE16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36275E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100E9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CDA96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BA9492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E263FA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225DD6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6C9C9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280533" w14:textId="77777777" w:rsidR="00981DBA" w:rsidRPr="00D2141C" w:rsidRDefault="00981DBA" w:rsidP="00D214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C65EB" w14:textId="77777777" w:rsidR="00981DBA" w:rsidRDefault="00981DBA" w:rsidP="00C343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ED3E6" w14:textId="77777777" w:rsidR="00981DBA" w:rsidRPr="00C343BB" w:rsidRDefault="00981DBA" w:rsidP="00C343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D3C4D8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2141C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1336558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14:paraId="2BC39066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>о признании безнадежной к</w:t>
      </w:r>
    </w:p>
    <w:p w14:paraId="08877213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>взысканию задолженности по</w:t>
      </w:r>
    </w:p>
    <w:p w14:paraId="4F2FF9C9" w14:textId="40BFC124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 xml:space="preserve">платежам в бюджет </w:t>
      </w:r>
      <w:proofErr w:type="spellStart"/>
      <w:r w:rsidR="00937400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E8306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</w:p>
    <w:p w14:paraId="3C456E06" w14:textId="77777777" w:rsidR="00981DBA" w:rsidRPr="00D2141C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41C">
        <w:rPr>
          <w:rFonts w:ascii="Times New Roman" w:hAnsi="Times New Roman" w:cs="Times New Roman"/>
          <w:sz w:val="24"/>
          <w:szCs w:val="24"/>
        </w:rPr>
        <w:t>области</w:t>
      </w:r>
    </w:p>
    <w:p w14:paraId="4E9AA4EF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64CFA" w14:textId="77777777" w:rsidR="00981DBA" w:rsidRPr="00981DBA" w:rsidRDefault="00981DBA" w:rsidP="00981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ВЫПИСКА</w:t>
      </w:r>
    </w:p>
    <w:p w14:paraId="75B3D8B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8E437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из отчетности_____________________________________________________</w:t>
      </w:r>
    </w:p>
    <w:p w14:paraId="5FBF1BA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(главный администратор доходов)</w:t>
      </w:r>
    </w:p>
    <w:p w14:paraId="41948CF7" w14:textId="01193529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</w:t>
      </w:r>
      <w:proofErr w:type="spellStart"/>
      <w:r w:rsidR="0093740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37400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14:paraId="7AF0BB84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056A45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(наименование организации, ИНН/КПП, ФИО физического лица, ИНН при наличии)</w:t>
      </w:r>
    </w:p>
    <w:p w14:paraId="16EBCBA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по состоянию на ____________________ года</w:t>
      </w:r>
    </w:p>
    <w:p w14:paraId="6EF110B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B7AD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№ п/п</w:t>
      </w:r>
      <w:r w:rsidRPr="00981DBA">
        <w:rPr>
          <w:rFonts w:ascii="Times New Roman" w:hAnsi="Times New Roman" w:cs="Times New Roman"/>
          <w:sz w:val="28"/>
          <w:szCs w:val="28"/>
        </w:rPr>
        <w:tab/>
        <w:t>Вид дохода</w:t>
      </w:r>
      <w:r w:rsidRPr="00981DBA">
        <w:rPr>
          <w:rFonts w:ascii="Times New Roman" w:hAnsi="Times New Roman" w:cs="Times New Roman"/>
          <w:sz w:val="28"/>
          <w:szCs w:val="28"/>
        </w:rPr>
        <w:tab/>
        <w:t xml:space="preserve">Срок возникновения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ab/>
        <w:t>Всего задолженность</w:t>
      </w:r>
      <w:r w:rsidRPr="00981DBA">
        <w:rPr>
          <w:rFonts w:ascii="Times New Roman" w:hAnsi="Times New Roman" w:cs="Times New Roman"/>
          <w:sz w:val="28"/>
          <w:szCs w:val="28"/>
        </w:rPr>
        <w:tab/>
        <w:t>В том числе:</w:t>
      </w:r>
    </w:p>
    <w:p w14:paraId="0644F3F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Вид дохода</w:t>
      </w:r>
      <w:r w:rsidRPr="00981DBA">
        <w:rPr>
          <w:rFonts w:ascii="Times New Roman" w:hAnsi="Times New Roman" w:cs="Times New Roman"/>
          <w:sz w:val="28"/>
          <w:szCs w:val="28"/>
        </w:rPr>
        <w:tab/>
        <w:t>пени</w:t>
      </w:r>
      <w:r w:rsidRPr="00981DBA">
        <w:rPr>
          <w:rFonts w:ascii="Times New Roman" w:hAnsi="Times New Roman" w:cs="Times New Roman"/>
          <w:sz w:val="28"/>
          <w:szCs w:val="28"/>
        </w:rPr>
        <w:tab/>
        <w:t>штрафы</w:t>
      </w:r>
    </w:p>
    <w:p w14:paraId="1E4FD40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7785B1B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5F00650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Итого: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2D3138A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645F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Руководитель _________________    ________________________</w:t>
      </w:r>
    </w:p>
    <w:p w14:paraId="0CC6E78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(ФИО)</w:t>
      </w:r>
    </w:p>
    <w:p w14:paraId="45ACF4D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МП</w:t>
      </w:r>
    </w:p>
    <w:p w14:paraId="173AC5C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C28164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EABD34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978F6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265FD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F4EAF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A7D1E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ED72A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D15C6C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35FF2" w14:textId="7777777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4900B" w14:textId="77777777" w:rsidR="00981DBA" w:rsidRP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76E6DA9F" w14:textId="77777777" w:rsidR="00981DBA" w:rsidRP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  <w:t>к Порядку принятия решений</w:t>
      </w:r>
    </w:p>
    <w:p w14:paraId="115E03DF" w14:textId="77777777" w:rsidR="00981DBA" w:rsidRP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  <w:t>о признании безнадежной к</w:t>
      </w:r>
    </w:p>
    <w:p w14:paraId="5EC72A19" w14:textId="77777777" w:rsidR="00981DBA" w:rsidRP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  <w:t>взысканию задолженности по</w:t>
      </w:r>
    </w:p>
    <w:p w14:paraId="19A6E1BE" w14:textId="2BA06C9B" w:rsid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платежам в бюджет </w:t>
      </w:r>
      <w:proofErr w:type="spellStart"/>
      <w:r w:rsidR="00E70D0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</w:p>
    <w:p w14:paraId="322EF5A4" w14:textId="77777777" w:rsid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Курского района</w:t>
      </w:r>
    </w:p>
    <w:p w14:paraId="4E925038" w14:textId="77777777" w:rsidR="00981DBA" w:rsidRP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5E1C64A9" w14:textId="77777777" w:rsidR="00981DBA" w:rsidRDefault="00981DBA" w:rsidP="0098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 w:rsidRPr="00981D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4E8BF4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BB9FA" w14:textId="3FAD6F02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</w:t>
      </w:r>
    </w:p>
    <w:p w14:paraId="4BFA775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(главный администратор доходов)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62C185C5" w14:textId="6948B7E0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области о сумме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подлежащей взысканию</w:t>
      </w:r>
    </w:p>
    <w:p w14:paraId="3535BABF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694A059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(полное наименование организации (ФИО физического лица)</w:t>
      </w:r>
    </w:p>
    <w:p w14:paraId="57C5EB7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E6299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2. ИНН/ОГРН/КПП организации __________________________________</w:t>
      </w:r>
    </w:p>
    <w:p w14:paraId="3ED7448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 ИНН физического лица ______________________________________</w:t>
      </w:r>
    </w:p>
    <w:p w14:paraId="636CB65F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D57B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1B3AF554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(наименование платежа, по которому возникла задолженность)</w:t>
      </w:r>
    </w:p>
    <w:p w14:paraId="3FE255E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77110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14:paraId="5D89585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14:paraId="790EE02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14:paraId="4ABA8DF0" w14:textId="6E95D8B2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(сумма задолженности по платежам в бюджет</w:t>
      </w:r>
      <w:r w:rsidR="00D21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81DB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признанная безнадежной к взысканию)</w:t>
      </w:r>
    </w:p>
    <w:p w14:paraId="71E4129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 _______________________________________________________________</w:t>
      </w:r>
    </w:p>
    <w:p w14:paraId="55A93178" w14:textId="5E00689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(сумма задолженности по пеням и штрафам, признанная безнадежной к взысканию в бюджет</w:t>
      </w:r>
      <w:r w:rsidR="00D21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81DBA">
        <w:rPr>
          <w:rFonts w:ascii="Times New Roman" w:hAnsi="Times New Roman" w:cs="Times New Roman"/>
          <w:sz w:val="28"/>
          <w:szCs w:val="28"/>
        </w:rPr>
        <w:t xml:space="preserve"> Курского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</w:p>
    <w:p w14:paraId="56DBBEE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6. _______________________________________________________________</w:t>
      </w:r>
    </w:p>
    <w:p w14:paraId="47379CDA" w14:textId="4A779E0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(сумма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81DBA">
        <w:rPr>
          <w:rFonts w:ascii="Times New Roman" w:hAnsi="Times New Roman" w:cs="Times New Roman"/>
          <w:sz w:val="28"/>
          <w:szCs w:val="28"/>
        </w:rPr>
        <w:t>Курского района Курской области, признанная безнадежной к взысканию)</w:t>
      </w:r>
    </w:p>
    <w:p w14:paraId="3B89377B" w14:textId="58CF8BEE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7. Документы, подтверждающие обстоятельства, являющиеся основанием  для принятия Администрацией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1DBA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решения о признании безнадежной к взысканию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="009D43FF">
        <w:rPr>
          <w:rFonts w:ascii="Times New Roman" w:hAnsi="Times New Roman" w:cs="Times New Roman"/>
          <w:sz w:val="28"/>
          <w:szCs w:val="28"/>
        </w:rPr>
        <w:t>сельсовета</w:t>
      </w:r>
      <w:r w:rsidRPr="00981DBA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Pr="00981DBA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области:- _____________________________________________________________</w:t>
      </w:r>
    </w:p>
    <w:p w14:paraId="1A222CD2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14:paraId="2C1E448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- ____________________________________________________________</w:t>
      </w:r>
    </w:p>
    <w:p w14:paraId="20382A3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(документы, содержащие сведения из государственных реестров (регистров)</w:t>
      </w:r>
    </w:p>
    <w:p w14:paraId="25B84FC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-_____________________________________________________________ </w:t>
      </w:r>
    </w:p>
    <w:p w14:paraId="2AD9704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(судебные решения)</w:t>
      </w:r>
    </w:p>
    <w:p w14:paraId="72B5AF6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-_____________________________________________________________ </w:t>
      </w:r>
    </w:p>
    <w:p w14:paraId="3F17118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(постановления об окончании исполнительного производства)</w:t>
      </w:r>
    </w:p>
    <w:p w14:paraId="730865D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</w:t>
      </w:r>
    </w:p>
    <w:p w14:paraId="24380EB3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(иные документы)</w:t>
      </w:r>
    </w:p>
    <w:p w14:paraId="1598ACF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13616" w14:textId="02084DC0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</w:t>
      </w:r>
    </w:p>
    <w:p w14:paraId="03F4AB1C" w14:textId="77777777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__________           _________________(подпись) 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(ФИО)</w:t>
      </w:r>
    </w:p>
    <w:p w14:paraId="5C54FEBA" w14:textId="77777777" w:rsidR="009D43FF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43BD1032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2313D9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D42D3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96E13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08513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BE1040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26C19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9D6DE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34F00B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9B754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2AE97C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BF6F7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4E2F0F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0174F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B08C4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C2397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E3044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0EADCA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E1FC8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6302B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2CCC6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671D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692703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0B0A4787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к Порядку принятия решений</w:t>
      </w:r>
    </w:p>
    <w:p w14:paraId="2466CAAE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о признании безнадежной к</w:t>
      </w:r>
    </w:p>
    <w:p w14:paraId="167A3760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взысканию задолженности по</w:t>
      </w:r>
    </w:p>
    <w:p w14:paraId="69AB2042" w14:textId="4E0050BB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 xml:space="preserve">платежам в бюджет </w:t>
      </w:r>
      <w:proofErr w:type="spellStart"/>
      <w:r w:rsidR="00E70D0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4"/>
          <w:szCs w:val="24"/>
        </w:rPr>
        <w:t xml:space="preserve"> </w:t>
      </w:r>
      <w:r w:rsidR="009D43F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14:paraId="650181A1" w14:textId="77777777" w:rsidR="00981DBA" w:rsidRPr="009D43FF" w:rsidRDefault="009D43FF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DBA" w:rsidRPr="009D43FF">
        <w:rPr>
          <w:rFonts w:ascii="Times New Roman" w:hAnsi="Times New Roman" w:cs="Times New Roman"/>
          <w:sz w:val="24"/>
          <w:szCs w:val="24"/>
        </w:rPr>
        <w:t xml:space="preserve"> Курского района Курской</w:t>
      </w:r>
    </w:p>
    <w:p w14:paraId="05D6EEC9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области</w:t>
      </w:r>
    </w:p>
    <w:p w14:paraId="21933AB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0199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31FB5" w14:textId="77777777" w:rsidR="00981DBA" w:rsidRPr="00D2141C" w:rsidRDefault="00981DBA" w:rsidP="00D2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>Состав Комиссии по принятию решения о признании безнадежной</w:t>
      </w:r>
    </w:p>
    <w:p w14:paraId="648438C5" w14:textId="77777777" w:rsidR="00981DBA" w:rsidRPr="00D2141C" w:rsidRDefault="00981DBA" w:rsidP="00D2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C">
        <w:rPr>
          <w:rFonts w:ascii="Times New Roman" w:hAnsi="Times New Roman" w:cs="Times New Roman"/>
          <w:b/>
          <w:sz w:val="28"/>
          <w:szCs w:val="28"/>
        </w:rPr>
        <w:t>к взысканию задолженности по платежам в бюджет</w:t>
      </w:r>
    </w:p>
    <w:p w14:paraId="3F82CB7D" w14:textId="404B15F2" w:rsidR="00981DBA" w:rsidRPr="00D2141C" w:rsidRDefault="00E70D01" w:rsidP="00D2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DBA" w:rsidRPr="00D2141C">
        <w:rPr>
          <w:rFonts w:ascii="Times New Roman" w:hAnsi="Times New Roman" w:cs="Times New Roman"/>
          <w:b/>
          <w:sz w:val="28"/>
          <w:szCs w:val="28"/>
        </w:rPr>
        <w:t>сельсовета Курского района Курской области</w:t>
      </w:r>
    </w:p>
    <w:p w14:paraId="17C53FC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D303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006F9" w14:textId="11AEEB33" w:rsidR="00981DBA" w:rsidRPr="00981DBA" w:rsidRDefault="00E70D01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 Н.С. </w:t>
      </w:r>
      <w:r w:rsidR="00981DBA" w:rsidRPr="00981DBA">
        <w:rPr>
          <w:rFonts w:ascii="Times New Roman" w:hAnsi="Times New Roman" w:cs="Times New Roman"/>
          <w:sz w:val="28"/>
          <w:szCs w:val="28"/>
        </w:rPr>
        <w:t>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="00981DBA" w:rsidRPr="00981DBA">
        <w:rPr>
          <w:rFonts w:ascii="Times New Roman" w:hAnsi="Times New Roman" w:cs="Times New Roman"/>
          <w:sz w:val="28"/>
          <w:szCs w:val="28"/>
        </w:rPr>
        <w:t>( председатель</w:t>
      </w:r>
      <w:proofErr w:type="gramEnd"/>
      <w:r w:rsidR="00981DBA" w:rsidRPr="00981DBA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14:paraId="6338597E" w14:textId="77777777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E2B37" w14:textId="3C83D525" w:rsidR="00981DBA" w:rsidRPr="00981DBA" w:rsidRDefault="00E70D01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А.П.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1C" w:rsidRPr="00981DBA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правовым вопросам </w:t>
      </w:r>
      <w:r w:rsidR="00981DBA" w:rsidRPr="00981DBA">
        <w:rPr>
          <w:rFonts w:ascii="Times New Roman" w:hAnsi="Times New Roman" w:cs="Times New Roman"/>
          <w:sz w:val="28"/>
          <w:szCs w:val="28"/>
        </w:rPr>
        <w:t>(заместитель председателя Комиссии);</w:t>
      </w:r>
    </w:p>
    <w:p w14:paraId="175C9ACD" w14:textId="77777777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812CE4" w14:textId="1DFF8045" w:rsidR="00CD615B" w:rsidRDefault="00CD615B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Шмойлова Ю.А. -директор МКУ «ОДА.МС»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D61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CD615B">
        <w:rPr>
          <w:rFonts w:ascii="Times New Roman" w:hAnsi="Times New Roman" w:cs="Times New Roman"/>
          <w:sz w:val="28"/>
          <w:szCs w:val="28"/>
        </w:rPr>
        <w:t>секретарь Комиссии);</w:t>
      </w:r>
    </w:p>
    <w:p w14:paraId="3B75F76D" w14:textId="77777777" w:rsidR="00CD615B" w:rsidRDefault="00CD615B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B5854" w14:textId="3D0CAFFB" w:rsidR="00981DBA" w:rsidRDefault="00E70D01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981DBA" w:rsidRPr="00981DBA">
        <w:rPr>
          <w:rFonts w:ascii="Times New Roman" w:hAnsi="Times New Roman" w:cs="Times New Roman"/>
          <w:sz w:val="28"/>
          <w:szCs w:val="28"/>
        </w:rPr>
        <w:t xml:space="preserve">– </w:t>
      </w:r>
      <w:r w:rsidR="009D43FF" w:rsidRPr="009D43F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43FF" w:rsidRPr="009D43F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1C" w:rsidRPr="00981DBA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="009D43FF" w:rsidRPr="009D43F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proofErr w:type="gramStart"/>
      <w:r w:rsidR="009D43FF" w:rsidRPr="009D43F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D61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D615B">
        <w:rPr>
          <w:rFonts w:ascii="Times New Roman" w:hAnsi="Times New Roman" w:cs="Times New Roman"/>
          <w:sz w:val="28"/>
          <w:szCs w:val="28"/>
        </w:rPr>
        <w:t>член комиссии)</w:t>
      </w:r>
    </w:p>
    <w:p w14:paraId="57213AC1" w14:textId="77777777" w:rsidR="00CD615B" w:rsidRDefault="00CD615B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5EC4C" w14:textId="0F8768E3" w:rsidR="00CD615B" w:rsidRPr="00981DBA" w:rsidRDefault="00CD615B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Легконогих Л.А. –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CD615B">
        <w:rPr>
          <w:rFonts w:ascii="Times New Roman" w:hAnsi="Times New Roman" w:cs="Times New Roman"/>
          <w:sz w:val="28"/>
          <w:szCs w:val="28"/>
        </w:rPr>
        <w:t>(член комиссии)</w:t>
      </w:r>
    </w:p>
    <w:p w14:paraId="4B37A8DB" w14:textId="6E2F5867" w:rsid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5C349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1864F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A66C9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5D795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C2934" w14:textId="77777777" w:rsidR="009D43FF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5661A" w14:textId="77777777" w:rsidR="009D43FF" w:rsidRPr="00981DBA" w:rsidRDefault="009D43FF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DACA1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810B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F67BC5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D992C" w14:textId="77777777" w:rsidR="00E70D01" w:rsidRDefault="00981DBA" w:rsidP="009D4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7B24C9D5" w14:textId="77777777" w:rsidR="00E70D01" w:rsidRDefault="00E70D01" w:rsidP="009D4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08339E" w14:textId="77777777" w:rsidR="00E70D01" w:rsidRDefault="00E70D01" w:rsidP="009D4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86B1C5" w14:textId="77777777" w:rsidR="00E70D01" w:rsidRDefault="00E70D01" w:rsidP="009D4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E1D5D5" w14:textId="77777777" w:rsidR="00E70D01" w:rsidRDefault="00E70D01" w:rsidP="009D4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F72A5C" w14:textId="495E7CAD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0220AD38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к Порядку принятия решений</w:t>
      </w:r>
    </w:p>
    <w:p w14:paraId="3AA1EDC0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о признании безнадежной к</w:t>
      </w:r>
    </w:p>
    <w:p w14:paraId="712AB642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взысканию задолженности по</w:t>
      </w:r>
    </w:p>
    <w:p w14:paraId="0E9F0089" w14:textId="3CC3EE0C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>платежам в бюджет</w:t>
      </w:r>
      <w:r w:rsidR="00D21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4"/>
          <w:szCs w:val="24"/>
        </w:rPr>
        <w:t xml:space="preserve"> </w:t>
      </w:r>
      <w:r w:rsidR="009D43FF">
        <w:rPr>
          <w:rFonts w:ascii="Times New Roman" w:hAnsi="Times New Roman" w:cs="Times New Roman"/>
          <w:sz w:val="24"/>
          <w:szCs w:val="24"/>
        </w:rPr>
        <w:t>сельсовета</w:t>
      </w:r>
    </w:p>
    <w:p w14:paraId="04E4334F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</w:r>
      <w:r w:rsidRPr="009D43FF">
        <w:rPr>
          <w:rFonts w:ascii="Times New Roman" w:hAnsi="Times New Roman" w:cs="Times New Roman"/>
          <w:sz w:val="24"/>
          <w:szCs w:val="24"/>
        </w:rPr>
        <w:tab/>
        <w:t xml:space="preserve">  Курского района Курской</w:t>
      </w:r>
      <w:r w:rsidR="009D43F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4190FF44" w14:textId="77777777" w:rsidR="00981DBA" w:rsidRPr="009D43FF" w:rsidRDefault="00981DBA" w:rsidP="009D4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9DBBED" w14:textId="77777777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ПРОТОКОЛ (ФОРМА)</w:t>
      </w:r>
    </w:p>
    <w:p w14:paraId="283F6657" w14:textId="77777777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Комиссии по принятию решения о признании безнадежной</w:t>
      </w:r>
    </w:p>
    <w:p w14:paraId="2345D92B" w14:textId="77777777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14:paraId="49A91DFD" w14:textId="769C1CF7" w:rsidR="00981DBA" w:rsidRPr="00981DBA" w:rsidRDefault="00E70D01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DBA" w:rsidRPr="00981DBA"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 w:rsidR="00981DBA" w:rsidRPr="00981D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14:paraId="77F044C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C812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42B73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>проведения:_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E7B85D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Состав комиссии:</w:t>
      </w:r>
    </w:p>
    <w:p w14:paraId="73CB0A55" w14:textId="77777777" w:rsidR="00981DBA" w:rsidRPr="00981DBA" w:rsidRDefault="00981DBA" w:rsidP="009D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председатель Комиссии)</w:t>
      </w:r>
    </w:p>
    <w:p w14:paraId="4F584EA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                                       -       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заместитель председателя Комиссии);</w:t>
      </w:r>
    </w:p>
    <w:p w14:paraId="09CEF6A0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                                       -       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член Комиссии);</w:t>
      </w:r>
    </w:p>
    <w:p w14:paraId="63D81F4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                                       -       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член Комиссии);</w:t>
      </w:r>
    </w:p>
    <w:p w14:paraId="7535E29A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                                       -       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секретарь комиссии).</w:t>
      </w:r>
    </w:p>
    <w:p w14:paraId="2F432409" w14:textId="520A3D9C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Основание заседания Комиссии: справка Администрации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о сумме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="009D43F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81DB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9D43FF">
        <w:rPr>
          <w:rFonts w:ascii="Times New Roman" w:hAnsi="Times New Roman" w:cs="Times New Roman"/>
          <w:sz w:val="28"/>
          <w:szCs w:val="28"/>
        </w:rPr>
        <w:t>ра</w:t>
      </w:r>
      <w:r w:rsidRPr="00981DBA">
        <w:rPr>
          <w:rFonts w:ascii="Times New Roman" w:hAnsi="Times New Roman" w:cs="Times New Roman"/>
          <w:sz w:val="28"/>
          <w:szCs w:val="28"/>
        </w:rPr>
        <w:t>йона Курской области, подлежащей взысканию и прилагаемых к ней документов</w:t>
      </w:r>
    </w:p>
    <w:p w14:paraId="3DCA2AF0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DDFF7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На заседании присутствует _____члена Комиссии, заседание правомочно.</w:t>
      </w:r>
    </w:p>
    <w:p w14:paraId="529E86F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ACB2E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Повестка очередного заседания:</w:t>
      </w:r>
    </w:p>
    <w:p w14:paraId="4A584DD1" w14:textId="7E3CB29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1.</w:t>
      </w:r>
      <w:r w:rsidRPr="00981DBA">
        <w:rPr>
          <w:rFonts w:ascii="Times New Roman" w:hAnsi="Times New Roman" w:cs="Times New Roman"/>
          <w:sz w:val="28"/>
          <w:szCs w:val="28"/>
        </w:rPr>
        <w:tab/>
        <w:t xml:space="preserve">Принятие решения по вопросу о признании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безнадежной к взысканию.</w:t>
      </w:r>
    </w:p>
    <w:p w14:paraId="38AE151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2.</w:t>
      </w:r>
      <w:r w:rsidRPr="00981DBA">
        <w:rPr>
          <w:rFonts w:ascii="Times New Roman" w:hAnsi="Times New Roman" w:cs="Times New Roman"/>
          <w:sz w:val="28"/>
          <w:szCs w:val="28"/>
        </w:rPr>
        <w:tab/>
        <w:t>_______________________________________________________.</w:t>
      </w:r>
    </w:p>
    <w:p w14:paraId="096C7FE8" w14:textId="77777777" w:rsidR="00981DBA" w:rsidRPr="002A589B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589B">
        <w:rPr>
          <w:rFonts w:ascii="Times New Roman" w:hAnsi="Times New Roman" w:cs="Times New Roman"/>
          <w:sz w:val="20"/>
          <w:szCs w:val="20"/>
        </w:rPr>
        <w:t>(полное наименование организации (ФИО физического лица)</w:t>
      </w:r>
    </w:p>
    <w:p w14:paraId="2273AB9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8B990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ИНН/ОГРН/КПП организации __________________________________</w:t>
      </w:r>
    </w:p>
    <w:p w14:paraId="687B5A97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 ИНН физического лица ______________________________________</w:t>
      </w:r>
    </w:p>
    <w:p w14:paraId="5F4F4F03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6FF1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BC5808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(наименование платежа, по которому возникла задолженность)</w:t>
      </w:r>
    </w:p>
    <w:p w14:paraId="22E1A7F2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45F4C47B" w14:textId="3D54CA9A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(код бюджетной классификации, по которому учитывается задолженность по платежам в бюджет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области, признанная безнадежной к взысканию) _________________________________________________________________</w:t>
      </w:r>
    </w:p>
    <w:p w14:paraId="5A228D28" w14:textId="31DD129F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(сумма задолженности по платежам в бюджет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признанная безнадежной к взысканию)</w:t>
      </w:r>
    </w:p>
    <w:p w14:paraId="7A8E15A3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 _______________________________________________________________</w:t>
      </w:r>
    </w:p>
    <w:p w14:paraId="37E113D0" w14:textId="33E0FADA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(сумма задолженности по пеням и штрафам, признанная безнадежной к взысканию в бюджет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области)</w:t>
      </w:r>
    </w:p>
    <w:p w14:paraId="50C1E74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Меры, принятые к ее погашению: ___________________________________</w:t>
      </w:r>
    </w:p>
    <w:p w14:paraId="39D385E2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2C4142F" w14:textId="71B764A3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Курского района Курской области безнадежной к взысканию Комиссия приняла решение:</w:t>
      </w:r>
    </w:p>
    <w:p w14:paraId="374703D3" w14:textId="052F12B6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="009D43FF">
        <w:rPr>
          <w:rFonts w:ascii="Times New Roman" w:hAnsi="Times New Roman" w:cs="Times New Roman"/>
          <w:sz w:val="28"/>
          <w:szCs w:val="28"/>
        </w:rPr>
        <w:t>сельсовета</w:t>
      </w:r>
      <w:r w:rsidRPr="00981DB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безнадежной к взысканию;</w:t>
      </w:r>
    </w:p>
    <w:p w14:paraId="3A6A8AB3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</w:t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2457C5BA" w14:textId="52BACD41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Курского района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области безнадежной к взысканию.</w:t>
      </w:r>
    </w:p>
    <w:p w14:paraId="56493C1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Приложение: __________________________________________________</w:t>
      </w:r>
    </w:p>
    <w:p w14:paraId="52936884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D7D32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8E0E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14:paraId="76B99E04" w14:textId="77777777" w:rsidR="00981DBA" w:rsidRPr="009D43FF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3FF">
        <w:rPr>
          <w:rFonts w:ascii="Times New Roman" w:hAnsi="Times New Roman" w:cs="Times New Roman"/>
          <w:sz w:val="20"/>
          <w:szCs w:val="20"/>
        </w:rPr>
        <w:t xml:space="preserve">   (подпись, инициалы)</w:t>
      </w:r>
    </w:p>
    <w:p w14:paraId="49EFE8F4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</w:t>
      </w:r>
    </w:p>
    <w:p w14:paraId="13C8A8E4" w14:textId="77777777" w:rsidR="00981DBA" w:rsidRPr="009D43FF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3FF">
        <w:rPr>
          <w:rFonts w:ascii="Times New Roman" w:hAnsi="Times New Roman" w:cs="Times New Roman"/>
          <w:sz w:val="20"/>
          <w:szCs w:val="20"/>
        </w:rPr>
        <w:t xml:space="preserve">    (подпись, инициалы)</w:t>
      </w:r>
    </w:p>
    <w:p w14:paraId="1403FAEA" w14:textId="77777777" w:rsidR="00981DBA" w:rsidRPr="009D43FF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3FF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14:paraId="77BD8C7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3FF">
        <w:rPr>
          <w:rFonts w:ascii="Times New Roman" w:hAnsi="Times New Roman" w:cs="Times New Roman"/>
          <w:sz w:val="20"/>
          <w:szCs w:val="20"/>
        </w:rPr>
        <w:lastRenderedPageBreak/>
        <w:t xml:space="preserve">  (подпись, инициалы)</w:t>
      </w:r>
    </w:p>
    <w:p w14:paraId="3DC1B60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14:paraId="4B71D2E2" w14:textId="77777777" w:rsidR="00981DBA" w:rsidRPr="009D43FF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3FF">
        <w:rPr>
          <w:rFonts w:ascii="Times New Roman" w:hAnsi="Times New Roman" w:cs="Times New Roman"/>
          <w:sz w:val="20"/>
          <w:szCs w:val="20"/>
        </w:rPr>
        <w:t>(подпись, инициалы)</w:t>
      </w:r>
    </w:p>
    <w:p w14:paraId="68B410D9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7527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                 ____________________________</w:t>
      </w:r>
    </w:p>
    <w:p w14:paraId="51245056" w14:textId="77777777" w:rsidR="00981DBA" w:rsidRPr="009D43FF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3FF">
        <w:rPr>
          <w:rFonts w:ascii="Times New Roman" w:hAnsi="Times New Roman" w:cs="Times New Roman"/>
          <w:sz w:val="20"/>
          <w:szCs w:val="20"/>
        </w:rPr>
        <w:t xml:space="preserve">    (подпись, инициалы)</w:t>
      </w:r>
    </w:p>
    <w:p w14:paraId="1F1154AF" w14:textId="77777777" w:rsidR="00E70D01" w:rsidRDefault="00981DBA" w:rsidP="002A58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</w:r>
    </w:p>
    <w:p w14:paraId="792AE5A8" w14:textId="63611938" w:rsidR="00981DBA" w:rsidRPr="002A589B" w:rsidRDefault="00981DBA" w:rsidP="002A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>Приложение №5</w:t>
      </w:r>
    </w:p>
    <w:p w14:paraId="7DB945E1" w14:textId="77777777" w:rsidR="00981DBA" w:rsidRPr="002A589B" w:rsidRDefault="00981DBA" w:rsidP="002A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  <w:t>к Порядку принятия решений</w:t>
      </w:r>
    </w:p>
    <w:p w14:paraId="47BABFA6" w14:textId="77777777" w:rsidR="00981DBA" w:rsidRPr="002A589B" w:rsidRDefault="00981DBA" w:rsidP="002A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  <w:t>о признании безнадежной к</w:t>
      </w:r>
    </w:p>
    <w:p w14:paraId="62572755" w14:textId="77777777" w:rsidR="00981DBA" w:rsidRPr="002A589B" w:rsidRDefault="00981DBA" w:rsidP="002A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  <w:t>взысканию задолженности по</w:t>
      </w:r>
    </w:p>
    <w:p w14:paraId="448CD486" w14:textId="631B2D7C" w:rsidR="00981DBA" w:rsidRPr="002A589B" w:rsidRDefault="00981DBA" w:rsidP="002A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</w:r>
      <w:r w:rsidRPr="002A589B">
        <w:rPr>
          <w:rFonts w:ascii="Times New Roman" w:hAnsi="Times New Roman" w:cs="Times New Roman"/>
          <w:sz w:val="24"/>
          <w:szCs w:val="24"/>
        </w:rPr>
        <w:tab/>
        <w:t xml:space="preserve">платежам в бюджет </w:t>
      </w:r>
      <w:proofErr w:type="spellStart"/>
      <w:r w:rsidR="00E70D0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4"/>
          <w:szCs w:val="24"/>
        </w:rPr>
        <w:t xml:space="preserve"> </w:t>
      </w:r>
      <w:r w:rsidR="00D2141C">
        <w:rPr>
          <w:rFonts w:ascii="Times New Roman" w:hAnsi="Times New Roman" w:cs="Times New Roman"/>
          <w:sz w:val="24"/>
          <w:szCs w:val="24"/>
        </w:rPr>
        <w:t>с</w:t>
      </w:r>
      <w:r w:rsidRPr="002A589B">
        <w:rPr>
          <w:rFonts w:ascii="Times New Roman" w:hAnsi="Times New Roman" w:cs="Times New Roman"/>
          <w:sz w:val="24"/>
          <w:szCs w:val="24"/>
        </w:rPr>
        <w:t xml:space="preserve">ельсовета </w:t>
      </w:r>
      <w:r w:rsidR="00D21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A589B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="00D2141C">
        <w:rPr>
          <w:rFonts w:ascii="Times New Roman" w:hAnsi="Times New Roman" w:cs="Times New Roman"/>
          <w:sz w:val="24"/>
          <w:szCs w:val="24"/>
        </w:rPr>
        <w:t xml:space="preserve"> </w:t>
      </w:r>
      <w:r w:rsidRPr="002A589B">
        <w:rPr>
          <w:rFonts w:ascii="Times New Roman" w:hAnsi="Times New Roman" w:cs="Times New Roman"/>
          <w:sz w:val="24"/>
          <w:szCs w:val="24"/>
        </w:rPr>
        <w:t>области</w:t>
      </w:r>
    </w:p>
    <w:p w14:paraId="69C2010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F50E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F6717" w14:textId="77DBA56B" w:rsidR="00981DBA" w:rsidRPr="002A589B" w:rsidRDefault="00981DBA" w:rsidP="0098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 xml:space="preserve">(на официальном бланке Администрации </w:t>
      </w:r>
      <w:proofErr w:type="spellStart"/>
      <w:r w:rsidR="00E70D0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4"/>
          <w:szCs w:val="24"/>
        </w:rPr>
        <w:t xml:space="preserve"> </w:t>
      </w:r>
      <w:r w:rsidRPr="002A589B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14:paraId="0BE2A78A" w14:textId="77777777" w:rsidR="00981DBA" w:rsidRPr="002A589B" w:rsidRDefault="00981DBA" w:rsidP="0098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9B">
        <w:rPr>
          <w:rFonts w:ascii="Times New Roman" w:hAnsi="Times New Roman" w:cs="Times New Roman"/>
          <w:sz w:val="24"/>
          <w:szCs w:val="24"/>
        </w:rPr>
        <w:t>Курского района Курской области)</w:t>
      </w:r>
    </w:p>
    <w:p w14:paraId="114205D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E7D9F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«_______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>____________ _____ год</w:t>
      </w:r>
    </w:p>
    <w:p w14:paraId="55A26533" w14:textId="77777777" w:rsidR="00981DBA" w:rsidRPr="002A589B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589B">
        <w:rPr>
          <w:rFonts w:ascii="Times New Roman" w:hAnsi="Times New Roman" w:cs="Times New Roman"/>
          <w:sz w:val="20"/>
          <w:szCs w:val="20"/>
        </w:rPr>
        <w:t>(дата принятия решения о признании безнадежной к взысканию задолженности</w:t>
      </w:r>
    </w:p>
    <w:p w14:paraId="52112866" w14:textId="6EE4FD93" w:rsidR="00981DBA" w:rsidRPr="002A589B" w:rsidRDefault="00981DBA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589B">
        <w:rPr>
          <w:rFonts w:ascii="Times New Roman" w:hAnsi="Times New Roman" w:cs="Times New Roman"/>
          <w:sz w:val="20"/>
          <w:szCs w:val="20"/>
        </w:rPr>
        <w:t xml:space="preserve"> по платежам в бюджет </w:t>
      </w:r>
      <w:proofErr w:type="spellStart"/>
      <w:r w:rsidR="00E70D01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589B">
        <w:rPr>
          <w:rFonts w:ascii="Times New Roman" w:hAnsi="Times New Roman" w:cs="Times New Roman"/>
          <w:sz w:val="20"/>
          <w:szCs w:val="20"/>
        </w:rPr>
        <w:t>сельсовета  Курского</w:t>
      </w:r>
      <w:proofErr w:type="gramEnd"/>
      <w:r w:rsidRPr="002A589B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14:paraId="7747A6D8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D8ABDA" w14:textId="77777777" w:rsidR="00981DBA" w:rsidRPr="00981DBA" w:rsidRDefault="00981DBA" w:rsidP="002A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АКТ</w:t>
      </w:r>
    </w:p>
    <w:p w14:paraId="1D457595" w14:textId="3604EDBE" w:rsidR="00981DBA" w:rsidRPr="00981DBA" w:rsidRDefault="00981DBA" w:rsidP="002A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DBA"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 w:rsidRPr="00981DBA">
        <w:rPr>
          <w:rFonts w:ascii="Times New Roman" w:hAnsi="Times New Roman" w:cs="Times New Roman"/>
          <w:sz w:val="28"/>
          <w:szCs w:val="28"/>
        </w:rPr>
        <w:t xml:space="preserve"> района Курской области (Форма)</w:t>
      </w:r>
    </w:p>
    <w:p w14:paraId="0CBC8F20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B88BB" w14:textId="1FEAF07E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ab/>
        <w:t>Руководствуясь статьей 47.2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 в соответствии с Уставом муниципального района «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 xml:space="preserve">сельсовет» Курской области, Постановлением Администрации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от ______________ №____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 Курского района Курской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области», выпиской из отчетности главного администратора доходов об учитываемых суммах задолженности по уплате платежей в бюджет</w:t>
      </w:r>
      <w:r w:rsidR="00E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области, справкой главного администратора доходов</w:t>
      </w:r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о сумме задолженности по платежам в бюджет</w:t>
      </w:r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области, подлежащей взысканию, Протоколом Комиссии по принятию решения о признании безнадежной к взысканию задолженности по платежам в бюджет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Курского района Курской области от</w:t>
      </w:r>
      <w:r w:rsidR="002A589B">
        <w:rPr>
          <w:rFonts w:ascii="Times New Roman" w:hAnsi="Times New Roman" w:cs="Times New Roman"/>
          <w:sz w:val="28"/>
          <w:szCs w:val="28"/>
        </w:rPr>
        <w:t>___</w:t>
      </w:r>
      <w:r w:rsidRPr="00981DBA">
        <w:rPr>
          <w:rFonts w:ascii="Times New Roman" w:hAnsi="Times New Roman" w:cs="Times New Roman"/>
          <w:sz w:val="28"/>
          <w:szCs w:val="28"/>
        </w:rPr>
        <w:t>№_____, Администрацией</w:t>
      </w:r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81DBA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</w:t>
      </w:r>
    </w:p>
    <w:p w14:paraId="73493A0F" w14:textId="77777777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приято решение:</w:t>
      </w:r>
    </w:p>
    <w:p w14:paraId="5B454044" w14:textId="77777777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BF636C" w14:textId="574EE488" w:rsidR="00981DBA" w:rsidRPr="00981DBA" w:rsidRDefault="00981DBA" w:rsidP="00D2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признать задолженность по платежам в бюджет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безнадежной к взысканию</w:t>
      </w:r>
    </w:p>
    <w:p w14:paraId="6B55DD3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506B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39AF4BB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(полное наименование организации (ФИО физического лица)</w:t>
      </w:r>
    </w:p>
    <w:p w14:paraId="14F8458F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13A85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2. ИНН/ОГРН/КПП организации __________________________________</w:t>
      </w:r>
    </w:p>
    <w:p w14:paraId="457EC34D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или ИНН физического лица ______________________________________</w:t>
      </w:r>
    </w:p>
    <w:p w14:paraId="2B1749A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7135A1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0D23308B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(наименование платежа, по которому возникла задолженность)</w:t>
      </w:r>
    </w:p>
    <w:p w14:paraId="1A09E9D0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B9593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5E70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14:paraId="40FD6524" w14:textId="05EACCF9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(код бюджетной классификации, по которому учитывается задолженность по платежам в бюджете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признанная безнадежной к взысканию)</w:t>
      </w:r>
    </w:p>
    <w:p w14:paraId="541DEF3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FFD36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14:paraId="3251B25F" w14:textId="5E0EC7AB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(сумма задолженности по платежам в бюджет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Pr="00981DBA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признанная безнадежной к взысканию)</w:t>
      </w:r>
    </w:p>
    <w:p w14:paraId="0334B15E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5283C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54B68" w14:textId="48A02B14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615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4B0ABBCF" w14:textId="77777777" w:rsidR="00981DBA" w:rsidRPr="00981DBA" w:rsidRDefault="00981DBA" w:rsidP="009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A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981DBA">
        <w:rPr>
          <w:rFonts w:ascii="Times New Roman" w:hAnsi="Times New Roman" w:cs="Times New Roman"/>
          <w:sz w:val="28"/>
          <w:szCs w:val="28"/>
        </w:rPr>
        <w:tab/>
        <w:t xml:space="preserve">Курской области </w:t>
      </w:r>
      <w:r w:rsidRPr="00981DBA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981DBA">
        <w:rPr>
          <w:rFonts w:ascii="Times New Roman" w:hAnsi="Times New Roman" w:cs="Times New Roman"/>
          <w:sz w:val="28"/>
          <w:szCs w:val="28"/>
        </w:rPr>
        <w:tab/>
      </w:r>
      <w:r w:rsidRPr="00981DBA"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75D3C4AB" w14:textId="77777777" w:rsidR="00C343BB" w:rsidRPr="002A589B" w:rsidRDefault="00D2141C" w:rsidP="00981D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A58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81DBA" w:rsidRPr="002A589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981DBA" w:rsidRPr="002A589B">
        <w:rPr>
          <w:rFonts w:ascii="Times New Roman" w:hAnsi="Times New Roman" w:cs="Times New Roman"/>
          <w:sz w:val="20"/>
          <w:szCs w:val="20"/>
        </w:rPr>
        <w:t xml:space="preserve">                           (Ф.</w:t>
      </w:r>
      <w:r w:rsidR="002A589B" w:rsidRPr="002A589B">
        <w:rPr>
          <w:rFonts w:ascii="Times New Roman" w:hAnsi="Times New Roman" w:cs="Times New Roman"/>
          <w:sz w:val="20"/>
          <w:szCs w:val="20"/>
        </w:rPr>
        <w:t>И.О)</w:t>
      </w:r>
    </w:p>
    <w:sectPr w:rsidR="00C343BB" w:rsidRPr="002A589B" w:rsidSect="00C343BB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 w15:restartNumberingAfterBreak="0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 w15:restartNumberingAfterBreak="0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662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976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3389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05012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9592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7600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04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665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082943">
    <w:abstractNumId w:val="6"/>
  </w:num>
  <w:num w:numId="10" w16cid:durableId="2138450307">
    <w:abstractNumId w:val="3"/>
  </w:num>
  <w:num w:numId="11" w16cid:durableId="74469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50"/>
    <w:rsid w:val="00000CD8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2E68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46C89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92C48"/>
    <w:rsid w:val="002A589B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26D5C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07C9A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0B0D"/>
    <w:rsid w:val="005D3019"/>
    <w:rsid w:val="005D6AE7"/>
    <w:rsid w:val="005E0A89"/>
    <w:rsid w:val="005E122B"/>
    <w:rsid w:val="005E612F"/>
    <w:rsid w:val="005E715E"/>
    <w:rsid w:val="005F32AA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64803"/>
    <w:rsid w:val="008654EF"/>
    <w:rsid w:val="008826A5"/>
    <w:rsid w:val="008833FC"/>
    <w:rsid w:val="00887D60"/>
    <w:rsid w:val="008976CB"/>
    <w:rsid w:val="008A4067"/>
    <w:rsid w:val="008A5CC1"/>
    <w:rsid w:val="008B7483"/>
    <w:rsid w:val="008C0AF6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3740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1DB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D43FF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4C11"/>
    <w:rsid w:val="00A3560E"/>
    <w:rsid w:val="00A36CCC"/>
    <w:rsid w:val="00A37E4B"/>
    <w:rsid w:val="00A44037"/>
    <w:rsid w:val="00A60D0D"/>
    <w:rsid w:val="00A60E4B"/>
    <w:rsid w:val="00A65831"/>
    <w:rsid w:val="00A6623C"/>
    <w:rsid w:val="00A67DB7"/>
    <w:rsid w:val="00A750F5"/>
    <w:rsid w:val="00A75FA1"/>
    <w:rsid w:val="00A77FAE"/>
    <w:rsid w:val="00A83CB2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05020"/>
    <w:rsid w:val="00B11CEE"/>
    <w:rsid w:val="00B12EF2"/>
    <w:rsid w:val="00B13D13"/>
    <w:rsid w:val="00B14244"/>
    <w:rsid w:val="00B25D08"/>
    <w:rsid w:val="00B36EB3"/>
    <w:rsid w:val="00B41327"/>
    <w:rsid w:val="00B446F4"/>
    <w:rsid w:val="00B46E03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343BB"/>
    <w:rsid w:val="00C41F28"/>
    <w:rsid w:val="00C42D15"/>
    <w:rsid w:val="00C50F51"/>
    <w:rsid w:val="00C52880"/>
    <w:rsid w:val="00C6037D"/>
    <w:rsid w:val="00C60822"/>
    <w:rsid w:val="00C73369"/>
    <w:rsid w:val="00C8198F"/>
    <w:rsid w:val="00C833B8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615B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41C"/>
    <w:rsid w:val="00D21C7F"/>
    <w:rsid w:val="00D24B4E"/>
    <w:rsid w:val="00D31A94"/>
    <w:rsid w:val="00D324D3"/>
    <w:rsid w:val="00D32A7F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B591B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DF6EA5"/>
    <w:rsid w:val="00E04A9B"/>
    <w:rsid w:val="00E07430"/>
    <w:rsid w:val="00E1286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2592"/>
    <w:rsid w:val="00E64B3A"/>
    <w:rsid w:val="00E65E9A"/>
    <w:rsid w:val="00E70D01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3A1E"/>
    <w:rsid w:val="00ED4C16"/>
    <w:rsid w:val="00EE713D"/>
    <w:rsid w:val="00EF0E2B"/>
    <w:rsid w:val="00EF0FC8"/>
    <w:rsid w:val="00EF2C5D"/>
    <w:rsid w:val="00EF45FF"/>
    <w:rsid w:val="00EF578A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CBA0"/>
  <w15:docId w15:val="{C4835A1B-0770-462E-BF34-CB8F57F2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1B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шрифт абзаца1"/>
    <w:rsid w:val="00D2141C"/>
  </w:style>
  <w:style w:type="paragraph" w:customStyle="1" w:styleId="16">
    <w:name w:val="Обычный1"/>
    <w:rsid w:val="00D2141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E59A-04E9-4A70-AD09-8FABF665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ОДА.МС МКУ</cp:lastModifiedBy>
  <cp:revision>10</cp:revision>
  <cp:lastPrinted>2024-10-28T10:42:00Z</cp:lastPrinted>
  <dcterms:created xsi:type="dcterms:W3CDTF">2024-10-16T06:18:00Z</dcterms:created>
  <dcterms:modified xsi:type="dcterms:W3CDTF">2024-10-30T07:23:00Z</dcterms:modified>
</cp:coreProperties>
</file>