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Default="006B16D2" w:rsidP="006B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15.02.2021</w:t>
      </w:r>
      <w:r w:rsidRPr="009D209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D209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B16D2" w:rsidRPr="009D2092" w:rsidRDefault="006B16D2" w:rsidP="006B1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092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9D209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9D2092">
        <w:rPr>
          <w:rFonts w:ascii="Times New Roman" w:hAnsi="Times New Roman" w:cs="Times New Roman"/>
          <w:b/>
          <w:sz w:val="28"/>
          <w:szCs w:val="28"/>
        </w:rPr>
        <w:t>орошнево</w:t>
      </w:r>
      <w:proofErr w:type="spellEnd"/>
    </w:p>
    <w:p w:rsidR="006B16D2" w:rsidRPr="009D209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:rsidR="006B16D2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1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B16D2" w:rsidRPr="00DC6919" w:rsidRDefault="006B16D2" w:rsidP="006B16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>Курского района Курской области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C691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FF1581">
        <w:rPr>
          <w:rFonts w:ascii="Times New Roman" w:hAnsi="Times New Roman" w:cs="Times New Roman"/>
        </w:rPr>
        <w:t xml:space="preserve"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от </w:t>
      </w:r>
      <w:r>
        <w:rPr>
          <w:rFonts w:ascii="Times New Roman" w:hAnsi="Times New Roman" w:cs="Times New Roman"/>
        </w:rPr>
        <w:t>02</w:t>
      </w:r>
      <w:r w:rsidRPr="00FF15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FF158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FF1581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84</w:t>
      </w:r>
      <w:r w:rsidRPr="00FF1581">
        <w:rPr>
          <w:rFonts w:ascii="Times New Roman" w:hAnsi="Times New Roman" w:cs="Times New Roman"/>
        </w:rPr>
        <w:t xml:space="preserve"> «Об утверждении </w:t>
      </w:r>
      <w:r>
        <w:rPr>
          <w:rFonts w:ascii="Times New Roman" w:hAnsi="Times New Roman" w:cs="Times New Roman"/>
        </w:rPr>
        <w:t>Порядка</w:t>
      </w:r>
      <w:r w:rsidRPr="00FF1581">
        <w:rPr>
          <w:rFonts w:ascii="Times New Roman" w:hAnsi="Times New Roman" w:cs="Times New Roman"/>
        </w:rPr>
        <w:t xml:space="preserve"> разработк</w:t>
      </w:r>
      <w:r>
        <w:rPr>
          <w:rFonts w:ascii="Times New Roman" w:hAnsi="Times New Roman" w:cs="Times New Roman"/>
        </w:rPr>
        <w:t>и</w:t>
      </w:r>
      <w:r w:rsidRPr="00FF1581">
        <w:rPr>
          <w:rFonts w:ascii="Times New Roman" w:hAnsi="Times New Roman" w:cs="Times New Roman"/>
        </w:rPr>
        <w:t>,  реализации</w:t>
      </w:r>
      <w:r>
        <w:rPr>
          <w:rFonts w:ascii="Times New Roman" w:hAnsi="Times New Roman" w:cs="Times New Roman"/>
        </w:rPr>
        <w:t xml:space="preserve"> и оценки эффективности </w:t>
      </w:r>
      <w:r w:rsidRPr="00FF1581">
        <w:rPr>
          <w:rFonts w:ascii="Times New Roman" w:hAnsi="Times New Roman" w:cs="Times New Roman"/>
        </w:rPr>
        <w:t xml:space="preserve"> муниципальных программ</w:t>
      </w:r>
      <w:r>
        <w:rPr>
          <w:rFonts w:ascii="Times New Roman" w:hAnsi="Times New Roman" w:cs="Times New Roman"/>
        </w:rPr>
        <w:t xml:space="preserve"> МО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 w:rsidRPr="00FF15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Курского района Курской области»</w:t>
      </w:r>
      <w:r w:rsidRPr="00FF1581">
        <w:rPr>
          <w:rFonts w:ascii="Times New Roman" w:hAnsi="Times New Roman" w:cs="Times New Roman"/>
        </w:rPr>
        <w:t xml:space="preserve"> (с изменениями внесенными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</w:t>
      </w:r>
      <w:proofErr w:type="gramEnd"/>
      <w:r w:rsidRPr="00FF158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23</w:t>
      </w:r>
      <w:r w:rsidRPr="00FF158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FF158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FF1581">
        <w:rPr>
          <w:rFonts w:ascii="Times New Roman" w:hAnsi="Times New Roman" w:cs="Times New Roman"/>
        </w:rPr>
        <w:t xml:space="preserve"> г. №1</w:t>
      </w:r>
      <w:r>
        <w:rPr>
          <w:rFonts w:ascii="Times New Roman" w:hAnsi="Times New Roman" w:cs="Times New Roman"/>
        </w:rPr>
        <w:t>28</w:t>
      </w:r>
      <w:r w:rsidRPr="00FF1581">
        <w:rPr>
          <w:rFonts w:ascii="Times New Roman" w:hAnsi="Times New Roman" w:cs="Times New Roman"/>
        </w:rPr>
        <w:t xml:space="preserve">), Администрация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</w:t>
      </w:r>
    </w:p>
    <w:p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:rsidR="006B16D2" w:rsidRPr="00FF1581" w:rsidRDefault="006B16D2" w:rsidP="006B16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81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F158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F158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F158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FF1581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2. </w:t>
      </w:r>
      <w:proofErr w:type="gramStart"/>
      <w:r w:rsidRPr="00FF1581">
        <w:rPr>
          <w:rFonts w:ascii="Times New Roman" w:hAnsi="Times New Roman" w:cs="Times New Roman"/>
        </w:rPr>
        <w:t>Контроль за</w:t>
      </w:r>
      <w:proofErr w:type="gramEnd"/>
      <w:r w:rsidRPr="00FF1581">
        <w:rPr>
          <w:rFonts w:ascii="Times New Roman" w:hAnsi="Times New Roman" w:cs="Times New Roman"/>
        </w:rPr>
        <w:t xml:space="preserve"> настоящим </w:t>
      </w:r>
      <w:r>
        <w:rPr>
          <w:rFonts w:ascii="Times New Roman" w:hAnsi="Times New Roman" w:cs="Times New Roman"/>
        </w:rPr>
        <w:t>постановлением</w:t>
      </w:r>
      <w:r w:rsidRPr="00FF1581">
        <w:rPr>
          <w:rFonts w:ascii="Times New Roman" w:hAnsi="Times New Roman" w:cs="Times New Roman"/>
        </w:rPr>
        <w:t xml:space="preserve"> оставляю за собой.</w:t>
      </w:r>
    </w:p>
    <w:p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</w:p>
    <w:p w:rsidR="006B16D2" w:rsidRPr="00FF1581" w:rsidRDefault="006B16D2" w:rsidP="006B16D2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Н</w:t>
      </w:r>
      <w:r w:rsidRPr="00FF1581">
        <w:rPr>
          <w:rFonts w:ascii="Times New Roman" w:hAnsi="Times New Roman" w:cs="Times New Roman"/>
        </w:rPr>
        <w:t xml:space="preserve">астоящее </w:t>
      </w:r>
      <w:r>
        <w:rPr>
          <w:rFonts w:ascii="Times New Roman" w:hAnsi="Times New Roman" w:cs="Times New Roman"/>
        </w:rPr>
        <w:t>постановление</w:t>
      </w:r>
      <w:r w:rsidRPr="00FF1581">
        <w:rPr>
          <w:rFonts w:ascii="Times New Roman" w:hAnsi="Times New Roman" w:cs="Times New Roman"/>
        </w:rPr>
        <w:t xml:space="preserve"> вступает в силу с момента его подписания 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 w:rsidRPr="00FF1581">
        <w:rPr>
          <w:rFonts w:ascii="Times New Roman" w:hAnsi="Times New Roman" w:cs="Times New Roman"/>
        </w:rPr>
        <w:t xml:space="preserve"> сельсовет» Курского района Курской области в сети «Интернет».</w:t>
      </w:r>
    </w:p>
    <w:p w:rsidR="006B16D2" w:rsidRPr="009D2092" w:rsidRDefault="006B16D2" w:rsidP="006B16D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8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16D2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</w:p>
    <w:p w:rsidR="006B16D2" w:rsidRPr="0084089F" w:rsidRDefault="006B16D2" w:rsidP="006B16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15.02.2021 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</w:rPr>
      </w:pPr>
      <w:r w:rsidRPr="006F184D">
        <w:rPr>
          <w:rFonts w:ascii="Arial" w:hAnsi="Arial" w:cs="Arial"/>
          <w:b/>
          <w:sz w:val="30"/>
          <w:szCs w:val="30"/>
        </w:rPr>
        <w:t xml:space="preserve">Отчет о реализации муниципальных программ </w:t>
      </w:r>
      <w:proofErr w:type="spellStart"/>
      <w:r>
        <w:rPr>
          <w:rFonts w:ascii="Arial" w:hAnsi="Arial" w:cs="Arial"/>
          <w:b/>
          <w:sz w:val="30"/>
          <w:szCs w:val="30"/>
        </w:rPr>
        <w:t>Ворошневского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r w:rsidRPr="006F184D">
        <w:rPr>
          <w:rFonts w:ascii="Arial" w:hAnsi="Arial" w:cs="Arial"/>
          <w:b/>
          <w:sz w:val="30"/>
          <w:szCs w:val="30"/>
        </w:rPr>
        <w:t>сельсовета Курского района Курской области за 20</w:t>
      </w:r>
      <w:r>
        <w:rPr>
          <w:rFonts w:ascii="Arial" w:hAnsi="Arial" w:cs="Arial"/>
          <w:b/>
          <w:sz w:val="30"/>
          <w:szCs w:val="30"/>
        </w:rPr>
        <w:t>20</w:t>
      </w:r>
      <w:r w:rsidRPr="006F184D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>.</w:t>
      </w:r>
    </w:p>
    <w:p w:rsidR="006B16D2" w:rsidRPr="00AD7B49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B16D2">
        <w:rPr>
          <w:rFonts w:ascii="Times New Roman" w:hAnsi="Times New Roman" w:cs="Times New Roman"/>
          <w:b/>
        </w:rPr>
        <w:t xml:space="preserve">Отчет о реализации муниципальной программы </w:t>
      </w:r>
      <w:r w:rsidRPr="006B16D2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Pr="006B16D2">
        <w:rPr>
          <w:rFonts w:ascii="Times New Roman" w:hAnsi="Times New Roman" w:cs="Times New Roman"/>
          <w:b/>
          <w:bCs/>
        </w:rPr>
        <w:t>Формирование современной городской среды» на 2018-2024 годы на территории муниципального образования «</w:t>
      </w:r>
      <w:proofErr w:type="spellStart"/>
      <w:r w:rsidRPr="006B16D2">
        <w:rPr>
          <w:rFonts w:ascii="Times New Roman" w:hAnsi="Times New Roman" w:cs="Times New Roman"/>
          <w:b/>
          <w:bCs/>
        </w:rPr>
        <w:t>Ворошневский</w:t>
      </w:r>
      <w:proofErr w:type="spellEnd"/>
      <w:r w:rsidRPr="006B16D2">
        <w:rPr>
          <w:rFonts w:ascii="Times New Roman" w:hAnsi="Times New Roman" w:cs="Times New Roman"/>
          <w:b/>
          <w:bCs/>
        </w:rPr>
        <w:t xml:space="preserve"> сельсовет» Курского района Курской области</w:t>
      </w:r>
      <w:r w:rsidRPr="006B16D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» </w:t>
      </w:r>
      <w:r w:rsidRPr="006B16D2">
        <w:rPr>
          <w:rFonts w:ascii="Times New Roman" w:hAnsi="Times New Roman" w:cs="Times New Roman"/>
          <w:b/>
        </w:rPr>
        <w:t>за 2020 год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7"/>
        <w:gridCol w:w="1560"/>
        <w:gridCol w:w="888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среды» на 2018-2024 годы на территории муниципального образования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2403938,00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2403938,00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2403938,00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2308680,58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2308680,58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2308680,58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51198,42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51198,42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51198,42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44059,00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44059,00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44059,00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rPr>
          <w:trHeight w:val="551"/>
        </w:trPr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4B4DF0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2403938,00</w:t>
            </w:r>
          </w:p>
        </w:tc>
        <w:tc>
          <w:tcPr>
            <w:tcW w:w="1417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2403938,00</w:t>
            </w:r>
          </w:p>
        </w:tc>
        <w:tc>
          <w:tcPr>
            <w:tcW w:w="1560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2403938,00</w:t>
            </w:r>
          </w:p>
        </w:tc>
        <w:tc>
          <w:tcPr>
            <w:tcW w:w="88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4B4DF0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2308680,58</w:t>
            </w:r>
          </w:p>
        </w:tc>
        <w:tc>
          <w:tcPr>
            <w:tcW w:w="1417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2308680,58</w:t>
            </w:r>
          </w:p>
        </w:tc>
        <w:tc>
          <w:tcPr>
            <w:tcW w:w="1560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2308680,58</w:t>
            </w:r>
          </w:p>
        </w:tc>
        <w:tc>
          <w:tcPr>
            <w:tcW w:w="88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4B4DF0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51198,42</w:t>
            </w:r>
          </w:p>
        </w:tc>
        <w:tc>
          <w:tcPr>
            <w:tcW w:w="1417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51198,42</w:t>
            </w:r>
          </w:p>
        </w:tc>
        <w:tc>
          <w:tcPr>
            <w:tcW w:w="1560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51198,42</w:t>
            </w:r>
          </w:p>
        </w:tc>
        <w:tc>
          <w:tcPr>
            <w:tcW w:w="88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4B4DF0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4B4DF0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44059,00</w:t>
            </w:r>
          </w:p>
        </w:tc>
        <w:tc>
          <w:tcPr>
            <w:tcW w:w="1417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44059,00</w:t>
            </w:r>
          </w:p>
        </w:tc>
        <w:tc>
          <w:tcPr>
            <w:tcW w:w="1560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44059,00</w:t>
            </w:r>
          </w:p>
        </w:tc>
        <w:tc>
          <w:tcPr>
            <w:tcW w:w="888" w:type="dxa"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</w:t>
      </w:r>
      <w:r w:rsidRPr="00AD7B4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доступным и комфортным жильем и коммунальными услугами граждан в  </w:t>
      </w:r>
      <w:proofErr w:type="spellStart"/>
      <w:r w:rsidRPr="00AD7B49">
        <w:rPr>
          <w:rFonts w:ascii="Times New Roman" w:hAnsi="Times New Roman" w:cs="Times New Roman"/>
          <w:b/>
          <w:bCs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Курского района Курской области на 2015-2021 годы</w:t>
      </w:r>
      <w:r w:rsidRPr="00AD7B49">
        <w:rPr>
          <w:rFonts w:ascii="Times New Roman" w:hAnsi="Times New Roman" w:cs="Times New Roman"/>
          <w:b/>
          <w:sz w:val="28"/>
          <w:szCs w:val="28"/>
        </w:rPr>
        <w:t>»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418"/>
        <w:gridCol w:w="1417"/>
        <w:gridCol w:w="1418"/>
        <w:gridCol w:w="1030"/>
      </w:tblGrid>
      <w:tr w:rsidR="006B16D2" w:rsidRPr="00AD7B49" w:rsidTr="006F1EB8">
        <w:trPr>
          <w:trHeight w:val="256"/>
        </w:trPr>
        <w:tc>
          <w:tcPr>
            <w:tcW w:w="2269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842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B16D2" w:rsidRPr="00AD7B49" w:rsidTr="006F1EB8">
        <w:tc>
          <w:tcPr>
            <w:tcW w:w="2269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269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16D2" w:rsidRPr="00AD7B49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«Обеспечение качественными услугами ЖКХ населения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4B4DF0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2092,7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2092,7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2092,7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4B4DF0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2092,7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6B16D2" w:rsidRPr="00AD7B49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rPr>
          <w:trHeight w:val="5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области»)</w:t>
            </w:r>
            <w:proofErr w:type="gramEnd"/>
          </w:p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rPr>
          <w:trHeight w:val="60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«Озеленение и прочие мероприятия по благоустройству»</w:t>
            </w:r>
          </w:p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мест захоронения на территории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AD7B49" w:rsidTr="006F1EB8">
        <w:trPr>
          <w:trHeight w:val="216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D2" w:rsidRPr="00AD7B49" w:rsidRDefault="006B16D2" w:rsidP="006F1E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 </w:t>
            </w:r>
            <w:r w:rsidRPr="0061643B">
              <w:rPr>
                <w:rFonts w:ascii="Times New Roman" w:hAnsi="Times New Roman" w:cs="Times New Roman"/>
                <w:sz w:val="20"/>
                <w:szCs w:val="20"/>
              </w:rPr>
              <w:t>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AD7B49" w:rsidTr="006F1EB8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B16D2" w:rsidRPr="00AD7B49" w:rsidTr="006F1EB8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6D2" w:rsidRPr="00AD7B49" w:rsidRDefault="006B16D2" w:rsidP="006F1EB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тчет о реализации муниципальной программы «Управление муниципальным имуществом и земельными ресурсами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2015-2021 годы» за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634DCC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pStyle w:val="a3"/>
        <w:jc w:val="center"/>
        <w:rPr>
          <w:rFonts w:ascii="Times New Roman" w:hAnsi="Times New Roman" w:cs="Times New Roman"/>
          <w:b/>
        </w:rPr>
      </w:pPr>
    </w:p>
    <w:p w:rsidR="006B16D2" w:rsidRPr="00AD7B49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7B49">
        <w:rPr>
          <w:rFonts w:ascii="Times New Roman" w:hAnsi="Times New Roman" w:cs="Times New Roman"/>
          <w:b/>
        </w:rPr>
        <w:lastRenderedPageBreak/>
        <w:t xml:space="preserve">Отчет о реализации муниципальной программы </w:t>
      </w:r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«Профилактика правонарушений на территории </w:t>
      </w:r>
      <w:proofErr w:type="spellStart"/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сельсовета Курского района Курской области на 2015-2021 годы» </w:t>
      </w:r>
      <w:r w:rsidRPr="00AD7B49">
        <w:rPr>
          <w:rFonts w:ascii="Times New Roman" w:hAnsi="Times New Roman" w:cs="Times New Roman"/>
          <w:b/>
        </w:rPr>
        <w:t>за 20</w:t>
      </w:r>
      <w:r>
        <w:rPr>
          <w:rFonts w:ascii="Times New Roman" w:hAnsi="Times New Roman" w:cs="Times New Roman"/>
          <w:b/>
        </w:rPr>
        <w:t>20</w:t>
      </w:r>
      <w:r w:rsidRPr="00AD7B49">
        <w:rPr>
          <w:rFonts w:ascii="Times New Roman" w:hAnsi="Times New Roman" w:cs="Times New Roman"/>
          <w:b/>
        </w:rPr>
        <w:t xml:space="preserve"> год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D7B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6D2" w:rsidRPr="00AD7B49" w:rsidRDefault="006B16D2" w:rsidP="006B16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«Развитие     муниципальной службы»  на 2015-2021 годы в </w:t>
      </w:r>
      <w:proofErr w:type="spellStart"/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6B16D2" w:rsidRPr="00AD7B49" w:rsidRDefault="006B16D2" w:rsidP="006B16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Реализация мероприятий, направленных на развитие муниципальной службы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D7B49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D7B4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азвитие малого и среднего предпринимательства»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на 2015-2021 годы в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6B16D2" w:rsidRPr="00634DCC" w:rsidTr="006F1EB8">
        <w:tc>
          <w:tcPr>
            <w:tcW w:w="2127" w:type="dxa"/>
            <w:vMerge w:val="restart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</w:tbl>
    <w:p w:rsidR="006B16D2" w:rsidRPr="00634DCC" w:rsidRDefault="006B16D2" w:rsidP="006B16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«Сохранение и развитие архивного дела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B4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6B16D2" w:rsidRPr="00AD7B49" w:rsidRDefault="006B16D2" w:rsidP="006B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     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хранения,        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комплектования и 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   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Архивного фонда  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 и  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иных архивных      </w:t>
            </w:r>
          </w:p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«Социальная поддержка граждан на 2015-2021 годы в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281DC0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6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5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314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6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5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314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  мер социальной поддержки отдельным категориям граждан»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6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5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314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6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275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314" w:type="dxa"/>
          </w:tcPr>
          <w:p w:rsidR="006B16D2" w:rsidRPr="00DC691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634DCC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224,4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тчет о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 сельсовета Курского района Курской области на 2015-2021 годы»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 3 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634DCC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муниципальной </w:t>
            </w: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программе:</w:t>
            </w: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44,9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634DCC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634DCC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2015-2021 годы»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материально- технического обеспечения пожарной безопасности муниципального образования»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«Энергосбережение и повышение энергетической  эффективности» на 2015-2021 годы в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., коп.)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«Энергосбережение в муниципальном образовании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(Разработка энергосберегающих мероприятий, внедрение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и материалов в том числе:</w:t>
            </w:r>
            <w:proofErr w:type="gramEnd"/>
          </w:p>
          <w:p w:rsidR="006B16D2" w:rsidRPr="00AD7B49" w:rsidRDefault="006B16D2" w:rsidP="006F1E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Установка или замена приборов учета;</w:t>
            </w:r>
          </w:p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по объектных мероприятий по энергосбережению и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proofErr w:type="gramEnd"/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75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314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34,9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34,9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99,7%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34,9</w:t>
            </w:r>
          </w:p>
        </w:tc>
        <w:tc>
          <w:tcPr>
            <w:tcW w:w="1275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34,9</w:t>
            </w:r>
          </w:p>
        </w:tc>
        <w:tc>
          <w:tcPr>
            <w:tcW w:w="1314" w:type="dxa"/>
          </w:tcPr>
          <w:p w:rsidR="006B16D2" w:rsidRPr="00634DCC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DCC">
              <w:rPr>
                <w:rFonts w:ascii="Times New Roman" w:hAnsi="Times New Roman" w:cs="Times New Roman"/>
                <w:b/>
                <w:sz w:val="20"/>
                <w:szCs w:val="20"/>
              </w:rPr>
              <w:t>99,7%</w:t>
            </w:r>
          </w:p>
        </w:tc>
      </w:tr>
    </w:tbl>
    <w:p w:rsidR="006B16D2" w:rsidRPr="00AD7B49" w:rsidRDefault="006B16D2" w:rsidP="006B16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jc w:val="center"/>
        <w:rPr>
          <w:rFonts w:ascii="Arial" w:hAnsi="Arial" w:cs="Arial"/>
          <w:b/>
          <w:sz w:val="30"/>
          <w:szCs w:val="30"/>
        </w:rPr>
      </w:pPr>
    </w:p>
    <w:p w:rsidR="006B16D2" w:rsidRPr="006B16D2" w:rsidRDefault="006B16D2" w:rsidP="006B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муниципальных программ </w:t>
      </w:r>
      <w:proofErr w:type="spellStart"/>
      <w:r w:rsidRPr="006B16D2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6B16D2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за 2020 год.</w:t>
      </w:r>
    </w:p>
    <w:p w:rsidR="006B16D2" w:rsidRPr="006B16D2" w:rsidRDefault="006B16D2" w:rsidP="006B16D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16D2">
        <w:rPr>
          <w:rFonts w:ascii="Times New Roman" w:hAnsi="Times New Roman"/>
          <w:b/>
          <w:sz w:val="28"/>
          <w:szCs w:val="28"/>
        </w:rPr>
        <w:t xml:space="preserve">Отчет о реализации муниципальной программы «Устойчивое развитие сельских территорий </w:t>
      </w:r>
      <w:proofErr w:type="spellStart"/>
      <w:r w:rsidRPr="006B16D2">
        <w:rPr>
          <w:rFonts w:ascii="Times New Roman" w:hAnsi="Times New Roman"/>
          <w:b/>
          <w:sz w:val="28"/>
          <w:szCs w:val="28"/>
        </w:rPr>
        <w:t>Ворошневского</w:t>
      </w:r>
      <w:proofErr w:type="spellEnd"/>
      <w:r w:rsidRPr="006B16D2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области»</w:t>
      </w:r>
    </w:p>
    <w:p w:rsidR="006B16D2" w:rsidRPr="006B16D2" w:rsidRDefault="006B16D2" w:rsidP="006B16D2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7"/>
        <w:gridCol w:w="1560"/>
        <w:gridCol w:w="888"/>
      </w:tblGrid>
      <w:tr w:rsidR="006B16D2" w:rsidRPr="00AD7B49" w:rsidTr="006F1EB8">
        <w:trPr>
          <w:trHeight w:val="256"/>
        </w:trPr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B16D2" w:rsidRPr="00AD7B49" w:rsidRDefault="006B16D2" w:rsidP="006F1E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6B16D2" w:rsidRPr="00AD7B49" w:rsidTr="006F1EB8">
        <w:trPr>
          <w:trHeight w:val="227"/>
        </w:trPr>
        <w:tc>
          <w:tcPr>
            <w:tcW w:w="212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4B4DF0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4DF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«Устойчивое развитие сельских территорий </w:t>
            </w:r>
            <w:proofErr w:type="spellStart"/>
            <w:r w:rsidRPr="004B4DF0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4B4DF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166991,00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166991,00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166991,00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127121,79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127121,79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127121,79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18995,21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18995,21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18995,21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AD7B49" w:rsidRDefault="006B16D2" w:rsidP="006F1EB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B4DF0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4B4DF0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местных инициатив граждан, проживающих в сельской местности»</w:t>
            </w: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166991,00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166991,00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166991,00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127121,79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127121,79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127121,79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18995,21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18995,21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18995,21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B16D2" w:rsidRPr="00AD7B49" w:rsidTr="006F1EB8">
        <w:trPr>
          <w:trHeight w:val="551"/>
        </w:trPr>
        <w:tc>
          <w:tcPr>
            <w:tcW w:w="2127" w:type="dxa"/>
            <w:vMerge/>
          </w:tcPr>
          <w:p w:rsidR="006B16D2" w:rsidRPr="00AD7B49" w:rsidRDefault="006B16D2" w:rsidP="006F1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AD7B49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20874,00</w:t>
            </w:r>
          </w:p>
        </w:tc>
        <w:tc>
          <w:tcPr>
            <w:tcW w:w="1417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20874,00</w:t>
            </w:r>
          </w:p>
        </w:tc>
        <w:tc>
          <w:tcPr>
            <w:tcW w:w="1560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20874,00</w:t>
            </w:r>
          </w:p>
        </w:tc>
        <w:tc>
          <w:tcPr>
            <w:tcW w:w="888" w:type="dxa"/>
          </w:tcPr>
          <w:p w:rsidR="006B16D2" w:rsidRPr="00AD7B49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 w:val="restart"/>
          </w:tcPr>
          <w:p w:rsidR="006B16D2" w:rsidRPr="00267D83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6B16D2" w:rsidRPr="00267D83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166991,00</w:t>
            </w:r>
          </w:p>
        </w:tc>
        <w:tc>
          <w:tcPr>
            <w:tcW w:w="1417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166991,00</w:t>
            </w:r>
          </w:p>
        </w:tc>
        <w:tc>
          <w:tcPr>
            <w:tcW w:w="1560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166991,00</w:t>
            </w:r>
          </w:p>
        </w:tc>
        <w:tc>
          <w:tcPr>
            <w:tcW w:w="88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267D83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267D83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127121,79</w:t>
            </w:r>
          </w:p>
        </w:tc>
        <w:tc>
          <w:tcPr>
            <w:tcW w:w="1417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127121,79</w:t>
            </w:r>
          </w:p>
        </w:tc>
        <w:tc>
          <w:tcPr>
            <w:tcW w:w="1560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127121,79</w:t>
            </w:r>
          </w:p>
        </w:tc>
        <w:tc>
          <w:tcPr>
            <w:tcW w:w="88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267D83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267D83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18995,21</w:t>
            </w:r>
          </w:p>
        </w:tc>
        <w:tc>
          <w:tcPr>
            <w:tcW w:w="1417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18995,21</w:t>
            </w:r>
          </w:p>
        </w:tc>
        <w:tc>
          <w:tcPr>
            <w:tcW w:w="1560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18995,21</w:t>
            </w:r>
          </w:p>
        </w:tc>
        <w:tc>
          <w:tcPr>
            <w:tcW w:w="88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267D83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267D83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6B16D2" w:rsidRPr="00AD7B49" w:rsidTr="006F1EB8">
        <w:tc>
          <w:tcPr>
            <w:tcW w:w="2127" w:type="dxa"/>
            <w:vMerge/>
          </w:tcPr>
          <w:p w:rsidR="006B16D2" w:rsidRPr="00267D83" w:rsidRDefault="006B16D2" w:rsidP="006F1E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B16D2" w:rsidRPr="00267D83" w:rsidRDefault="006B16D2" w:rsidP="006F1EB8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20874,00</w:t>
            </w:r>
          </w:p>
        </w:tc>
        <w:tc>
          <w:tcPr>
            <w:tcW w:w="1417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20874,00</w:t>
            </w:r>
          </w:p>
        </w:tc>
        <w:tc>
          <w:tcPr>
            <w:tcW w:w="1560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20874,00</w:t>
            </w:r>
          </w:p>
        </w:tc>
        <w:tc>
          <w:tcPr>
            <w:tcW w:w="888" w:type="dxa"/>
          </w:tcPr>
          <w:p w:rsidR="006B16D2" w:rsidRPr="00267D83" w:rsidRDefault="006B16D2" w:rsidP="006F1EB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D83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AD7B49" w:rsidRDefault="006B16D2" w:rsidP="006B16D2">
      <w:pPr>
        <w:rPr>
          <w:rFonts w:ascii="Times New Roman" w:hAnsi="Times New Roman" w:cs="Times New Roman"/>
          <w:sz w:val="24"/>
          <w:szCs w:val="24"/>
        </w:rPr>
      </w:pPr>
    </w:p>
    <w:p w:rsidR="006B16D2" w:rsidRPr="009D2092" w:rsidRDefault="006B16D2" w:rsidP="006B16D2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7F4" w:rsidRDefault="00FC77F4"/>
    <w:sectPr w:rsidR="00FC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2"/>
    <w:rsid w:val="006B16D2"/>
    <w:rsid w:val="00F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Spacing">
    <w:name w:val="No Spacing"/>
    <w:rsid w:val="006B16D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D2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16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1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16D2"/>
    <w:rPr>
      <w:rFonts w:eastAsiaTheme="minorEastAsia"/>
      <w:lang w:eastAsia="ru-RU"/>
    </w:rPr>
  </w:style>
  <w:style w:type="character" w:styleId="a8">
    <w:name w:val="Book Title"/>
    <w:basedOn w:val="a0"/>
    <w:uiPriority w:val="33"/>
    <w:qFormat/>
    <w:rsid w:val="006B16D2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6B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16D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Spacing">
    <w:name w:val="No Spacing"/>
    <w:rsid w:val="006B16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2021-02-16T13:09:00Z</dcterms:created>
  <dcterms:modified xsi:type="dcterms:W3CDTF">2021-02-16T13:20:00Z</dcterms:modified>
</cp:coreProperties>
</file>