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7B4E6A">
        <w:t>470</w:t>
      </w:r>
      <w:r>
        <w:t xml:space="preserve">, расположенного по адресу: 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B60005">
        <w:t>Масалова</w:t>
      </w:r>
      <w:r>
        <w:t xml:space="preserve">, дом </w:t>
      </w:r>
      <w:r w:rsidR="000579A5">
        <w:t>57</w:t>
      </w:r>
      <w:r>
        <w:t xml:space="preserve">, площадью </w:t>
      </w:r>
      <w:r w:rsidR="007B4E6A">
        <w:t>86,40</w:t>
      </w:r>
      <w:r>
        <w:t xml:space="preserve"> кв.м., в качестве его правообладател</w:t>
      </w:r>
      <w:r w:rsidR="007B4E6A">
        <w:t>я</w:t>
      </w:r>
      <w:r>
        <w:t xml:space="preserve"> выявлен </w:t>
      </w:r>
      <w:bookmarkStart w:id="0" w:name="_Hlk198559782"/>
      <w:r w:rsidR="007B4E6A">
        <w:rPr>
          <w:b/>
          <w:bCs w:val="0"/>
        </w:rPr>
        <w:t>Марков Виктор Сергеевич</w:t>
      </w:r>
      <w:r>
        <w:t xml:space="preserve">, </w:t>
      </w:r>
      <w:bookmarkStart w:id="1" w:name="_Hlk198634560"/>
      <w:r w:rsidR="002539AB">
        <w:t>_________</w:t>
      </w:r>
      <w:r>
        <w:t xml:space="preserve"> года рождения, место рождения: </w:t>
      </w:r>
      <w:r w:rsidR="002539AB">
        <w:t>___________</w:t>
      </w:r>
      <w:r>
        <w:t xml:space="preserve">, паспорт гражданина Российской Федерации      серия </w:t>
      </w:r>
      <w:r w:rsidR="002539AB">
        <w:t>_____</w:t>
      </w:r>
      <w:r>
        <w:t xml:space="preserve"> № </w:t>
      </w:r>
      <w:r w:rsidR="002539AB">
        <w:t>________</w:t>
      </w:r>
      <w:r>
        <w:t xml:space="preserve"> выдан </w:t>
      </w:r>
      <w:r w:rsidR="002539AB">
        <w:t>_______</w:t>
      </w:r>
      <w:r>
        <w:t xml:space="preserve">, дата выдачи </w:t>
      </w:r>
      <w:r w:rsidR="002539AB">
        <w:t>_______</w:t>
      </w:r>
      <w:r>
        <w:t xml:space="preserve">, код подразделения </w:t>
      </w:r>
      <w:r w:rsidR="002539AB">
        <w:t>______</w:t>
      </w:r>
      <w:r>
        <w:t xml:space="preserve">, СНИЛС  </w:t>
      </w:r>
      <w:bookmarkEnd w:id="0"/>
      <w:bookmarkEnd w:id="1"/>
      <w:r w:rsidR="002539AB">
        <w:t>__________</w:t>
      </w:r>
      <w:r w:rsidR="00AA4325">
        <w:t>.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proofErr w:type="gramStart"/>
      <w:r>
        <w:t>Право собственности</w:t>
      </w:r>
      <w:r>
        <w:rPr>
          <w:b/>
          <w:bCs w:val="0"/>
        </w:rPr>
        <w:t xml:space="preserve"> </w:t>
      </w:r>
      <w:r w:rsidR="00F45D10">
        <w:rPr>
          <w:b/>
          <w:bCs w:val="0"/>
        </w:rPr>
        <w:t>Маркова Виктора Сергеевича</w:t>
      </w:r>
      <w:r w:rsidR="00D6551E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>выпиской из похозяйственной книги о наличии у гражданина права  на земельный участок, выданной 20</w:t>
      </w:r>
      <w:r w:rsidR="00F45D10">
        <w:rPr>
          <w:iCs/>
        </w:rPr>
        <w:t>10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Ворошневского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</w:t>
      </w:r>
      <w:proofErr w:type="gramEnd"/>
      <w:r>
        <w:t xml:space="preserve"> 46:11:05020</w:t>
      </w:r>
      <w:r w:rsidR="00492CD7">
        <w:t>3</w:t>
      </w:r>
      <w:r>
        <w:t>:</w:t>
      </w:r>
      <w:r w:rsidR="00F45D10">
        <w:t>470</w:t>
      </w:r>
      <w:r w:rsidR="00492CD7">
        <w:t xml:space="preserve"> </w:t>
      </w:r>
      <w:proofErr w:type="gramStart"/>
      <w:r>
        <w:t>расположен</w:t>
      </w:r>
      <w:proofErr w:type="gramEnd"/>
      <w:r>
        <w:t xml:space="preserve"> в границах, принадлежащего </w:t>
      </w:r>
      <w:r w:rsidR="00F45D10">
        <w:rPr>
          <w:b/>
          <w:bCs w:val="0"/>
        </w:rPr>
        <w:t>Маркову Виктору Сергеевичу</w:t>
      </w:r>
      <w:r w:rsidR="002466BE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F45D10">
        <w:t>92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19.05.2025 № 12</w:t>
      </w:r>
      <w:r w:rsidR="00603E41">
        <w:t>9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577B"/>
    <w:rsid w:val="0007165B"/>
    <w:rsid w:val="00094E3A"/>
    <w:rsid w:val="000A64F2"/>
    <w:rsid w:val="000B74E7"/>
    <w:rsid w:val="000C1770"/>
    <w:rsid w:val="000F7919"/>
    <w:rsid w:val="001347D5"/>
    <w:rsid w:val="00174360"/>
    <w:rsid w:val="001B2F4E"/>
    <w:rsid w:val="001C315A"/>
    <w:rsid w:val="001F798A"/>
    <w:rsid w:val="00200DB3"/>
    <w:rsid w:val="002067D6"/>
    <w:rsid w:val="00215539"/>
    <w:rsid w:val="00224DEF"/>
    <w:rsid w:val="0023034F"/>
    <w:rsid w:val="002466BE"/>
    <w:rsid w:val="002539AB"/>
    <w:rsid w:val="002853E6"/>
    <w:rsid w:val="002A13B1"/>
    <w:rsid w:val="002C1790"/>
    <w:rsid w:val="00300D2B"/>
    <w:rsid w:val="00317FA3"/>
    <w:rsid w:val="003228BF"/>
    <w:rsid w:val="00344009"/>
    <w:rsid w:val="00357FE3"/>
    <w:rsid w:val="003C1921"/>
    <w:rsid w:val="003E1830"/>
    <w:rsid w:val="003E3EAA"/>
    <w:rsid w:val="00417427"/>
    <w:rsid w:val="0042679C"/>
    <w:rsid w:val="00436DC2"/>
    <w:rsid w:val="004460CE"/>
    <w:rsid w:val="00482160"/>
    <w:rsid w:val="00492CD7"/>
    <w:rsid w:val="004A6689"/>
    <w:rsid w:val="004B5ADD"/>
    <w:rsid w:val="004D19A0"/>
    <w:rsid w:val="004D7F66"/>
    <w:rsid w:val="004E1295"/>
    <w:rsid w:val="00534C88"/>
    <w:rsid w:val="00553802"/>
    <w:rsid w:val="0058274E"/>
    <w:rsid w:val="005A1F0D"/>
    <w:rsid w:val="005E4042"/>
    <w:rsid w:val="005E722C"/>
    <w:rsid w:val="00603E41"/>
    <w:rsid w:val="00606357"/>
    <w:rsid w:val="0064608C"/>
    <w:rsid w:val="00654FFD"/>
    <w:rsid w:val="00685C7E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B03DF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A4325"/>
    <w:rsid w:val="00AC4A3E"/>
    <w:rsid w:val="00AD2B61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A7C1C"/>
    <w:rsid w:val="00CB0C71"/>
    <w:rsid w:val="00CC25C4"/>
    <w:rsid w:val="00CC4E72"/>
    <w:rsid w:val="00CF6697"/>
    <w:rsid w:val="00D6551E"/>
    <w:rsid w:val="00DB5ECA"/>
    <w:rsid w:val="00DB6C14"/>
    <w:rsid w:val="00DD671F"/>
    <w:rsid w:val="00DE3EAC"/>
    <w:rsid w:val="00E063CD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71</cp:revision>
  <cp:lastPrinted>2025-05-13T11:49:00Z</cp:lastPrinted>
  <dcterms:created xsi:type="dcterms:W3CDTF">2021-10-20T09:21:00Z</dcterms:created>
  <dcterms:modified xsi:type="dcterms:W3CDTF">2025-05-22T08:11:00Z</dcterms:modified>
</cp:coreProperties>
</file>